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80A1C4" w14:textId="77777777" w:rsidR="00CB109B" w:rsidRDefault="009B1E93" w:rsidP="00CB109B">
      <w:pPr>
        <w:spacing w:after="0"/>
        <w:ind w:left="-270"/>
        <w:jc w:val="center"/>
        <w:rPr>
          <w:rFonts w:ascii="Times New Roman" w:hAnsi="Times New Roman" w:cs="Times New Roman"/>
          <w:b/>
          <w:sz w:val="28"/>
          <w:szCs w:val="28"/>
        </w:rPr>
      </w:pPr>
      <w:r w:rsidRPr="00CB109B">
        <w:rPr>
          <w:rFonts w:ascii="Times New Roman" w:hAnsi="Times New Roman" w:cs="Times New Roman"/>
          <w:b/>
          <w:sz w:val="28"/>
          <w:szCs w:val="28"/>
        </w:rPr>
        <w:t xml:space="preserve">Муниципальное бюджетное общеобразовательное учреждение </w:t>
      </w:r>
    </w:p>
    <w:p w14:paraId="6B98E4EB" w14:textId="74CAA93A" w:rsidR="00AB4094" w:rsidRDefault="009B1E93" w:rsidP="00CB109B">
      <w:pPr>
        <w:spacing w:after="0"/>
        <w:ind w:left="-270"/>
        <w:jc w:val="center"/>
        <w:rPr>
          <w:rFonts w:ascii="Times New Roman" w:hAnsi="Times New Roman" w:cs="Times New Roman"/>
          <w:b/>
          <w:sz w:val="28"/>
          <w:szCs w:val="28"/>
        </w:rPr>
      </w:pPr>
      <w:r w:rsidRPr="00CB109B">
        <w:rPr>
          <w:rFonts w:ascii="Times New Roman" w:hAnsi="Times New Roman" w:cs="Times New Roman"/>
          <w:b/>
          <w:sz w:val="28"/>
          <w:szCs w:val="28"/>
        </w:rPr>
        <w:t>«Средняя общеобразовательная школа № 8 имени А.С. Пушкина»</w:t>
      </w:r>
    </w:p>
    <w:p w14:paraId="13FE377D" w14:textId="77777777" w:rsidR="00CB109B" w:rsidRPr="00CB109B" w:rsidRDefault="00CB109B" w:rsidP="00CB109B">
      <w:pPr>
        <w:spacing w:after="0"/>
        <w:ind w:left="-270"/>
        <w:jc w:val="center"/>
        <w:rPr>
          <w:rFonts w:ascii="Times New Roman" w:eastAsia="Calibri" w:hAnsi="Times New Roman" w:cs="Times New Roman"/>
          <w:b/>
          <w:sz w:val="28"/>
          <w:szCs w:val="28"/>
        </w:rPr>
      </w:pPr>
    </w:p>
    <w:tbl>
      <w:tblPr>
        <w:tblStyle w:val="ad"/>
        <w:tblW w:w="0" w:type="auto"/>
        <w:tblInd w:w="-270" w:type="dxa"/>
        <w:tblLook w:val="04A0" w:firstRow="1" w:lastRow="0" w:firstColumn="1" w:lastColumn="0" w:noHBand="0" w:noVBand="1"/>
      </w:tblPr>
      <w:tblGrid>
        <w:gridCol w:w="3284"/>
        <w:gridCol w:w="3284"/>
        <w:gridCol w:w="3449"/>
      </w:tblGrid>
      <w:tr w:rsidR="009B1E93" w14:paraId="49F5F121" w14:textId="77777777" w:rsidTr="00CB109B">
        <w:tc>
          <w:tcPr>
            <w:tcW w:w="3284" w:type="dxa"/>
            <w:tcBorders>
              <w:top w:val="nil"/>
              <w:left w:val="nil"/>
              <w:bottom w:val="nil"/>
              <w:right w:val="nil"/>
            </w:tcBorders>
          </w:tcPr>
          <w:p w14:paraId="5BA872E6" w14:textId="77777777" w:rsidR="00CB109B" w:rsidRPr="00CB109B" w:rsidRDefault="009B1E93" w:rsidP="00CB109B">
            <w:pPr>
              <w:jc w:val="both"/>
              <w:rPr>
                <w:rFonts w:ascii="Times New Roman" w:hAnsi="Times New Roman" w:cs="Times New Roman"/>
              </w:rPr>
            </w:pPr>
            <w:r w:rsidRPr="00CB109B">
              <w:rPr>
                <w:rFonts w:ascii="Times New Roman" w:hAnsi="Times New Roman" w:cs="Times New Roman"/>
              </w:rPr>
              <w:t xml:space="preserve">Согласовано: </w:t>
            </w:r>
          </w:p>
          <w:p w14:paraId="64D48B4F" w14:textId="77777777" w:rsidR="00CB109B" w:rsidRPr="00CB109B" w:rsidRDefault="009B1E93" w:rsidP="00CB109B">
            <w:pPr>
              <w:jc w:val="both"/>
              <w:rPr>
                <w:rFonts w:ascii="Times New Roman" w:hAnsi="Times New Roman" w:cs="Times New Roman"/>
              </w:rPr>
            </w:pPr>
            <w:r w:rsidRPr="00CB109B">
              <w:rPr>
                <w:rFonts w:ascii="Times New Roman" w:hAnsi="Times New Roman" w:cs="Times New Roman"/>
              </w:rPr>
              <w:t xml:space="preserve">Управляющий Совет </w:t>
            </w:r>
          </w:p>
          <w:p w14:paraId="63F63A1B" w14:textId="77777777" w:rsidR="00CB109B" w:rsidRPr="00CB109B" w:rsidRDefault="009B1E93" w:rsidP="00CB109B">
            <w:pPr>
              <w:jc w:val="both"/>
              <w:rPr>
                <w:rFonts w:ascii="Times New Roman" w:hAnsi="Times New Roman" w:cs="Times New Roman"/>
              </w:rPr>
            </w:pPr>
            <w:r w:rsidRPr="00CB109B">
              <w:rPr>
                <w:rFonts w:ascii="Times New Roman" w:hAnsi="Times New Roman" w:cs="Times New Roman"/>
              </w:rPr>
              <w:t xml:space="preserve">Протокол № 1 </w:t>
            </w:r>
          </w:p>
          <w:p w14:paraId="67C51249" w14:textId="782001D6" w:rsidR="00CB109B" w:rsidRPr="00CB109B" w:rsidRDefault="009B1E93" w:rsidP="00CB109B">
            <w:pPr>
              <w:jc w:val="both"/>
              <w:rPr>
                <w:rFonts w:ascii="Times New Roman" w:hAnsi="Times New Roman" w:cs="Times New Roman"/>
              </w:rPr>
            </w:pPr>
            <w:r w:rsidRPr="00CB109B">
              <w:rPr>
                <w:rFonts w:ascii="Times New Roman" w:hAnsi="Times New Roman" w:cs="Times New Roman"/>
              </w:rPr>
              <w:t xml:space="preserve">от «28» августа 2024 года </w:t>
            </w:r>
          </w:p>
          <w:p w14:paraId="4E269C86" w14:textId="77777777" w:rsidR="00CB109B" w:rsidRPr="00CB109B" w:rsidRDefault="009B1E93" w:rsidP="00CB109B">
            <w:pPr>
              <w:jc w:val="both"/>
              <w:rPr>
                <w:rFonts w:ascii="Times New Roman" w:hAnsi="Times New Roman" w:cs="Times New Roman"/>
              </w:rPr>
            </w:pPr>
            <w:r w:rsidRPr="00CB109B">
              <w:rPr>
                <w:rFonts w:ascii="Times New Roman" w:hAnsi="Times New Roman" w:cs="Times New Roman"/>
              </w:rPr>
              <w:t>Председатель</w:t>
            </w:r>
          </w:p>
          <w:p w14:paraId="3DD1B485" w14:textId="1AE1F240" w:rsidR="009B1E93" w:rsidRPr="00CB109B" w:rsidRDefault="009B1E93" w:rsidP="00CB109B">
            <w:pPr>
              <w:jc w:val="both"/>
              <w:rPr>
                <w:rFonts w:ascii="Times New Roman" w:hAnsi="Times New Roman" w:cs="Times New Roman"/>
              </w:rPr>
            </w:pPr>
            <w:r w:rsidRPr="00CB109B">
              <w:rPr>
                <w:rFonts w:ascii="Times New Roman" w:hAnsi="Times New Roman" w:cs="Times New Roman"/>
              </w:rPr>
              <w:t xml:space="preserve"> _________ О.А. </w:t>
            </w:r>
            <w:proofErr w:type="spellStart"/>
            <w:r w:rsidRPr="00CB109B">
              <w:rPr>
                <w:rFonts w:ascii="Times New Roman" w:hAnsi="Times New Roman" w:cs="Times New Roman"/>
              </w:rPr>
              <w:t>Шуляк</w:t>
            </w:r>
            <w:proofErr w:type="spellEnd"/>
          </w:p>
        </w:tc>
        <w:tc>
          <w:tcPr>
            <w:tcW w:w="3284" w:type="dxa"/>
            <w:tcBorders>
              <w:top w:val="nil"/>
              <w:left w:val="nil"/>
              <w:bottom w:val="nil"/>
              <w:right w:val="nil"/>
            </w:tcBorders>
          </w:tcPr>
          <w:p w14:paraId="1C6CAF55" w14:textId="77777777" w:rsidR="00CB109B" w:rsidRPr="00CB109B" w:rsidRDefault="00CB109B" w:rsidP="00CB109B">
            <w:pPr>
              <w:jc w:val="both"/>
              <w:rPr>
                <w:rFonts w:ascii="Times New Roman" w:hAnsi="Times New Roman" w:cs="Times New Roman"/>
              </w:rPr>
            </w:pPr>
            <w:r w:rsidRPr="00CB109B">
              <w:rPr>
                <w:rFonts w:ascii="Times New Roman" w:hAnsi="Times New Roman" w:cs="Times New Roman"/>
              </w:rPr>
              <w:t xml:space="preserve">Принято: </w:t>
            </w:r>
          </w:p>
          <w:p w14:paraId="7EF35B62" w14:textId="77777777" w:rsidR="00CB109B" w:rsidRPr="00CB109B" w:rsidRDefault="00CB109B" w:rsidP="00CB109B">
            <w:pPr>
              <w:jc w:val="both"/>
              <w:rPr>
                <w:rFonts w:ascii="Times New Roman" w:hAnsi="Times New Roman" w:cs="Times New Roman"/>
              </w:rPr>
            </w:pPr>
            <w:r w:rsidRPr="00CB109B">
              <w:rPr>
                <w:rFonts w:ascii="Times New Roman" w:hAnsi="Times New Roman" w:cs="Times New Roman"/>
              </w:rPr>
              <w:t xml:space="preserve">Педагогический совет </w:t>
            </w:r>
          </w:p>
          <w:p w14:paraId="4EA91D3C" w14:textId="44FB2B67" w:rsidR="00CB109B" w:rsidRPr="00CB109B" w:rsidRDefault="00CB109B" w:rsidP="00CB109B">
            <w:pPr>
              <w:jc w:val="both"/>
              <w:rPr>
                <w:rFonts w:ascii="Times New Roman" w:hAnsi="Times New Roman" w:cs="Times New Roman"/>
              </w:rPr>
            </w:pPr>
            <w:r w:rsidRPr="00CB109B">
              <w:rPr>
                <w:rFonts w:ascii="Times New Roman" w:hAnsi="Times New Roman" w:cs="Times New Roman"/>
              </w:rPr>
              <w:t>Пр</w:t>
            </w:r>
            <w:r w:rsidRPr="00CB109B">
              <w:rPr>
                <w:rFonts w:ascii="Times New Roman" w:hAnsi="Times New Roman" w:cs="Times New Roman"/>
              </w:rPr>
              <w:t>отокол</w:t>
            </w:r>
            <w:r w:rsidRPr="00CB109B">
              <w:rPr>
                <w:rFonts w:ascii="Times New Roman" w:hAnsi="Times New Roman" w:cs="Times New Roman"/>
              </w:rPr>
              <w:t xml:space="preserve"> № 1 </w:t>
            </w:r>
          </w:p>
          <w:p w14:paraId="310733CD" w14:textId="48D3650E" w:rsidR="009B1E93" w:rsidRPr="00CB109B" w:rsidRDefault="00CB109B" w:rsidP="00CB109B">
            <w:pPr>
              <w:jc w:val="both"/>
              <w:rPr>
                <w:rFonts w:ascii="Times New Roman" w:eastAsia="Calibri" w:hAnsi="Times New Roman" w:cs="Times New Roman"/>
              </w:rPr>
            </w:pPr>
            <w:r w:rsidRPr="00CB109B">
              <w:rPr>
                <w:rFonts w:ascii="Times New Roman" w:hAnsi="Times New Roman" w:cs="Times New Roman"/>
              </w:rPr>
              <w:t>от «29» августа 2024 года</w:t>
            </w:r>
          </w:p>
        </w:tc>
        <w:tc>
          <w:tcPr>
            <w:tcW w:w="3449" w:type="dxa"/>
            <w:tcBorders>
              <w:top w:val="nil"/>
              <w:left w:val="nil"/>
              <w:bottom w:val="nil"/>
              <w:right w:val="nil"/>
            </w:tcBorders>
          </w:tcPr>
          <w:p w14:paraId="35B33A7F" w14:textId="77777777" w:rsidR="00CB109B" w:rsidRPr="00CB109B" w:rsidRDefault="00CB109B" w:rsidP="00CB109B">
            <w:pPr>
              <w:jc w:val="both"/>
              <w:rPr>
                <w:rFonts w:ascii="Times New Roman" w:hAnsi="Times New Roman" w:cs="Times New Roman"/>
              </w:rPr>
            </w:pPr>
            <w:r w:rsidRPr="00CB109B">
              <w:rPr>
                <w:rFonts w:ascii="Times New Roman" w:hAnsi="Times New Roman" w:cs="Times New Roman"/>
              </w:rPr>
              <w:t xml:space="preserve">Утверждено: </w:t>
            </w:r>
          </w:p>
          <w:p w14:paraId="737546F4" w14:textId="77777777" w:rsidR="00CB109B" w:rsidRPr="00CB109B" w:rsidRDefault="00CB109B" w:rsidP="00CB109B">
            <w:pPr>
              <w:jc w:val="both"/>
              <w:rPr>
                <w:rFonts w:ascii="Times New Roman" w:hAnsi="Times New Roman" w:cs="Times New Roman"/>
              </w:rPr>
            </w:pPr>
            <w:r w:rsidRPr="00CB109B">
              <w:rPr>
                <w:rFonts w:ascii="Times New Roman" w:hAnsi="Times New Roman" w:cs="Times New Roman"/>
              </w:rPr>
              <w:t xml:space="preserve">Директор МБОУ «СОШ № 8 имени А.С. Пушкина» </w:t>
            </w:r>
          </w:p>
          <w:p w14:paraId="4CBAFCF1" w14:textId="77777777" w:rsidR="00CB109B" w:rsidRPr="00CB109B" w:rsidRDefault="00CB109B" w:rsidP="00CB109B">
            <w:pPr>
              <w:jc w:val="both"/>
              <w:rPr>
                <w:rFonts w:ascii="Times New Roman" w:hAnsi="Times New Roman" w:cs="Times New Roman"/>
              </w:rPr>
            </w:pPr>
            <w:r w:rsidRPr="00CB109B">
              <w:rPr>
                <w:rFonts w:ascii="Times New Roman" w:hAnsi="Times New Roman" w:cs="Times New Roman"/>
              </w:rPr>
              <w:t xml:space="preserve">Приказ № 172-ОД </w:t>
            </w:r>
            <w:bookmarkStart w:id="0" w:name="_GoBack"/>
            <w:bookmarkEnd w:id="0"/>
          </w:p>
          <w:p w14:paraId="7C5AFF02" w14:textId="3C867A19" w:rsidR="009B1E93" w:rsidRPr="00CB109B" w:rsidRDefault="00CB109B" w:rsidP="00CB109B">
            <w:pPr>
              <w:jc w:val="both"/>
              <w:rPr>
                <w:rFonts w:ascii="Times New Roman" w:eastAsia="Calibri" w:hAnsi="Times New Roman" w:cs="Times New Roman"/>
              </w:rPr>
            </w:pPr>
            <w:r w:rsidRPr="00CB109B">
              <w:rPr>
                <w:rFonts w:ascii="Times New Roman" w:hAnsi="Times New Roman" w:cs="Times New Roman"/>
              </w:rPr>
              <w:t xml:space="preserve">от «30» августа 2024 года ___________ Ю.К. </w:t>
            </w:r>
            <w:proofErr w:type="spellStart"/>
            <w:r w:rsidRPr="00CB109B">
              <w:rPr>
                <w:rFonts w:ascii="Times New Roman" w:hAnsi="Times New Roman" w:cs="Times New Roman"/>
              </w:rPr>
              <w:t>Потёкина</w:t>
            </w:r>
            <w:proofErr w:type="spellEnd"/>
          </w:p>
        </w:tc>
      </w:tr>
    </w:tbl>
    <w:p w14:paraId="63930DD2" w14:textId="77777777" w:rsidR="00AB4094" w:rsidRPr="00AB4094" w:rsidRDefault="00AB4094" w:rsidP="00AB4094">
      <w:pPr>
        <w:spacing w:line="360" w:lineRule="auto"/>
        <w:ind w:left="-270"/>
        <w:jc w:val="both"/>
        <w:rPr>
          <w:rFonts w:ascii="Times New Roman" w:eastAsia="Calibri" w:hAnsi="Times New Roman" w:cs="Times New Roman"/>
          <w:sz w:val="24"/>
          <w:szCs w:val="24"/>
        </w:rPr>
      </w:pPr>
    </w:p>
    <w:p w14:paraId="1B861446" w14:textId="77777777" w:rsidR="00AB4094" w:rsidRPr="00AB4094" w:rsidRDefault="00AB4094" w:rsidP="00AB4094">
      <w:pPr>
        <w:spacing w:line="360" w:lineRule="auto"/>
        <w:ind w:left="-270"/>
        <w:jc w:val="both"/>
        <w:rPr>
          <w:rFonts w:ascii="Times New Roman" w:eastAsia="Calibri" w:hAnsi="Times New Roman" w:cs="Times New Roman"/>
          <w:sz w:val="24"/>
          <w:szCs w:val="24"/>
        </w:rPr>
      </w:pPr>
    </w:p>
    <w:p w14:paraId="01C472E3" w14:textId="77777777" w:rsidR="00AB4094" w:rsidRPr="00AB4094" w:rsidRDefault="00AB4094" w:rsidP="00AB4094">
      <w:pPr>
        <w:spacing w:line="360" w:lineRule="auto"/>
        <w:ind w:left="-270"/>
        <w:jc w:val="both"/>
        <w:rPr>
          <w:rFonts w:ascii="Times New Roman" w:eastAsia="Calibri" w:hAnsi="Times New Roman" w:cs="Times New Roman"/>
          <w:sz w:val="24"/>
          <w:szCs w:val="24"/>
        </w:rPr>
      </w:pPr>
    </w:p>
    <w:p w14:paraId="68781D71" w14:textId="77777777" w:rsidR="00AB4094" w:rsidRPr="00AB4094" w:rsidRDefault="00AB4094" w:rsidP="00AB4094">
      <w:pPr>
        <w:spacing w:line="360" w:lineRule="auto"/>
        <w:ind w:left="-270"/>
        <w:jc w:val="both"/>
        <w:rPr>
          <w:rFonts w:ascii="Times New Roman" w:eastAsia="Calibri" w:hAnsi="Times New Roman" w:cs="Times New Roman"/>
          <w:sz w:val="24"/>
          <w:szCs w:val="24"/>
        </w:rPr>
      </w:pPr>
    </w:p>
    <w:p w14:paraId="630E73FC" w14:textId="77777777" w:rsidR="00AB4094" w:rsidRPr="00AB4094" w:rsidRDefault="00AB4094" w:rsidP="00AB4094">
      <w:pPr>
        <w:spacing w:line="360" w:lineRule="auto"/>
        <w:ind w:left="-270"/>
        <w:jc w:val="both"/>
        <w:rPr>
          <w:rFonts w:ascii="Times New Roman" w:eastAsia="Calibri" w:hAnsi="Times New Roman" w:cs="Times New Roman"/>
          <w:sz w:val="24"/>
          <w:szCs w:val="24"/>
        </w:rPr>
      </w:pPr>
    </w:p>
    <w:p w14:paraId="3C8465A9" w14:textId="77777777" w:rsidR="00AB4094" w:rsidRPr="00CB109B" w:rsidRDefault="00AB4094" w:rsidP="00AB4094">
      <w:pPr>
        <w:spacing w:after="0" w:line="360" w:lineRule="auto"/>
        <w:jc w:val="center"/>
        <w:rPr>
          <w:rFonts w:ascii="Times New Roman" w:eastAsia="Times New Roman" w:hAnsi="Times New Roman" w:cs="Times New Roman"/>
          <w:b/>
          <w:bCs/>
          <w:sz w:val="36"/>
          <w:szCs w:val="36"/>
          <w:lang w:eastAsia="ru-RU"/>
        </w:rPr>
      </w:pPr>
      <w:r w:rsidRPr="00CB109B">
        <w:rPr>
          <w:rFonts w:ascii="Times New Roman" w:eastAsia="Times New Roman" w:hAnsi="Times New Roman" w:cs="Times New Roman"/>
          <w:b/>
          <w:bCs/>
          <w:sz w:val="36"/>
          <w:szCs w:val="36"/>
          <w:lang w:eastAsia="ru-RU"/>
        </w:rPr>
        <w:t>АДАПТИРОВАННАЯ ОБРАЗОВАТЕЛЬНАЯ ПРОГРАММА</w:t>
      </w:r>
    </w:p>
    <w:p w14:paraId="3E3CD970" w14:textId="77777777" w:rsidR="00AB4094" w:rsidRPr="00CB109B" w:rsidRDefault="00AB4094" w:rsidP="00AB4094">
      <w:pPr>
        <w:spacing w:after="0" w:line="360" w:lineRule="auto"/>
        <w:jc w:val="center"/>
        <w:rPr>
          <w:rFonts w:ascii="Times New Roman" w:eastAsia="Times New Roman" w:hAnsi="Times New Roman" w:cs="Times New Roman"/>
          <w:b/>
          <w:bCs/>
          <w:sz w:val="36"/>
          <w:szCs w:val="36"/>
          <w:lang w:eastAsia="ru-RU"/>
        </w:rPr>
      </w:pPr>
      <w:r w:rsidRPr="00CB109B">
        <w:rPr>
          <w:rFonts w:ascii="Times New Roman" w:eastAsia="Times New Roman" w:hAnsi="Times New Roman" w:cs="Times New Roman"/>
          <w:b/>
          <w:bCs/>
          <w:sz w:val="36"/>
          <w:szCs w:val="36"/>
          <w:lang w:eastAsia="ru-RU"/>
        </w:rPr>
        <w:t>ДОШКОЛЬНОГО ОБРАЗОВАНИЯ</w:t>
      </w:r>
    </w:p>
    <w:p w14:paraId="3F6E7DBF" w14:textId="77777777" w:rsidR="00B111A3" w:rsidRPr="00CB109B" w:rsidRDefault="00AB4094" w:rsidP="00B111A3">
      <w:pPr>
        <w:widowControl w:val="0"/>
        <w:spacing w:after="0" w:line="360" w:lineRule="auto"/>
        <w:jc w:val="center"/>
        <w:rPr>
          <w:rFonts w:ascii="Times New Roman" w:eastAsia="Calibri" w:hAnsi="Times New Roman" w:cs="Times New Roman"/>
          <w:b/>
          <w:sz w:val="36"/>
          <w:szCs w:val="36"/>
        </w:rPr>
      </w:pPr>
      <w:r w:rsidRPr="00CB109B">
        <w:rPr>
          <w:rFonts w:ascii="Times New Roman" w:eastAsia="Calibri" w:hAnsi="Times New Roman" w:cs="Times New Roman"/>
          <w:b/>
          <w:sz w:val="36"/>
          <w:szCs w:val="36"/>
        </w:rPr>
        <w:t xml:space="preserve">ДЛЯ </w:t>
      </w:r>
      <w:r w:rsidR="00B111A3" w:rsidRPr="00CB109B">
        <w:rPr>
          <w:rFonts w:ascii="Times New Roman" w:eastAsia="Calibri" w:hAnsi="Times New Roman" w:cs="Times New Roman"/>
          <w:b/>
          <w:sz w:val="36"/>
          <w:szCs w:val="36"/>
        </w:rPr>
        <w:t>СЛАБОСЛЫШАЩИХ И ПОЗДНООГЛОХШИХ ДЕТЕЙ</w:t>
      </w:r>
      <w:r w:rsidR="00B111A3" w:rsidRPr="00CB109B">
        <w:rPr>
          <w:rFonts w:ascii="Times New Roman" w:eastAsia="Calibri" w:hAnsi="Times New Roman" w:cs="Times New Roman"/>
          <w:b/>
          <w:sz w:val="36"/>
          <w:szCs w:val="36"/>
        </w:rPr>
        <w:tab/>
      </w:r>
    </w:p>
    <w:p w14:paraId="0CDADCFC" w14:textId="77777777" w:rsidR="00AB4094" w:rsidRPr="00AB4094" w:rsidRDefault="00AB4094" w:rsidP="00AB4094">
      <w:pPr>
        <w:spacing w:after="0" w:line="360" w:lineRule="auto"/>
        <w:rPr>
          <w:rFonts w:ascii="Times New Roman" w:eastAsia="Calibri" w:hAnsi="Times New Roman" w:cs="Times New Roman"/>
          <w:b/>
          <w:sz w:val="28"/>
          <w:szCs w:val="28"/>
        </w:rPr>
      </w:pPr>
    </w:p>
    <w:p w14:paraId="435C65CC" w14:textId="77777777" w:rsidR="00B111A3" w:rsidRDefault="00AB4094" w:rsidP="00AB4094">
      <w:pPr>
        <w:spacing w:after="0" w:line="360" w:lineRule="auto"/>
        <w:jc w:val="center"/>
        <w:rPr>
          <w:rFonts w:ascii="Times New Roman" w:eastAsia="Times New Roman" w:hAnsi="Times New Roman" w:cs="Times New Roman"/>
          <w:sz w:val="24"/>
          <w:szCs w:val="24"/>
          <w:lang w:eastAsia="ru-RU"/>
        </w:rPr>
      </w:pPr>
      <w:r w:rsidRPr="00AB4094">
        <w:rPr>
          <w:rFonts w:ascii="Times New Roman" w:eastAsia="Times New Roman" w:hAnsi="Times New Roman" w:cs="Times New Roman"/>
          <w:sz w:val="24"/>
          <w:szCs w:val="24"/>
          <w:lang w:eastAsia="ru-RU"/>
        </w:rPr>
        <w:t xml:space="preserve">Программа предназначена для </w:t>
      </w:r>
      <w:r w:rsidR="00B111A3" w:rsidRPr="00B111A3">
        <w:rPr>
          <w:rFonts w:ascii="Times New Roman" w:eastAsia="Times New Roman" w:hAnsi="Times New Roman" w:cs="Times New Roman"/>
          <w:sz w:val="24"/>
          <w:szCs w:val="24"/>
          <w:lang w:eastAsia="ru-RU"/>
        </w:rPr>
        <w:t xml:space="preserve">слабослышащих </w:t>
      </w:r>
    </w:p>
    <w:p w14:paraId="4ABA0A11" w14:textId="77777777" w:rsidR="00AB4094" w:rsidRPr="00AB4094" w:rsidRDefault="00B111A3" w:rsidP="00AB4094">
      <w:pPr>
        <w:spacing w:after="0" w:line="360" w:lineRule="auto"/>
        <w:jc w:val="center"/>
        <w:rPr>
          <w:rFonts w:ascii="Times New Roman" w:eastAsia="Times New Roman" w:hAnsi="Times New Roman" w:cs="Times New Roman"/>
          <w:sz w:val="24"/>
          <w:szCs w:val="24"/>
          <w:lang w:eastAsia="ru-RU"/>
        </w:rPr>
      </w:pPr>
      <w:r w:rsidRPr="00B111A3">
        <w:rPr>
          <w:rFonts w:ascii="Times New Roman" w:eastAsia="Times New Roman" w:hAnsi="Times New Roman" w:cs="Times New Roman"/>
          <w:sz w:val="24"/>
          <w:szCs w:val="24"/>
          <w:lang w:eastAsia="ru-RU"/>
        </w:rPr>
        <w:t>и позднооглохших детей</w:t>
      </w:r>
      <w:r w:rsidRPr="00B111A3">
        <w:rPr>
          <w:rFonts w:ascii="Times New Roman" w:eastAsia="Times New Roman" w:hAnsi="Times New Roman" w:cs="Times New Roman"/>
          <w:sz w:val="24"/>
          <w:szCs w:val="24"/>
          <w:lang w:eastAsia="ru-RU"/>
        </w:rPr>
        <w:tab/>
      </w:r>
      <w:r w:rsidR="00AB4094" w:rsidRPr="00AB4094">
        <w:rPr>
          <w:rFonts w:ascii="Times New Roman" w:eastAsia="Times New Roman" w:hAnsi="Times New Roman" w:cs="Times New Roman"/>
          <w:sz w:val="24"/>
          <w:szCs w:val="24"/>
          <w:lang w:eastAsia="ru-RU"/>
        </w:rPr>
        <w:t xml:space="preserve"> </w:t>
      </w:r>
    </w:p>
    <w:p w14:paraId="5E21088A" w14:textId="77777777" w:rsidR="00AB4094" w:rsidRPr="00AB4094" w:rsidRDefault="00B111A3" w:rsidP="00AB4094">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B4094" w:rsidRPr="00AB4094">
        <w:rPr>
          <w:rFonts w:ascii="Times New Roman" w:eastAsia="Times New Roman" w:hAnsi="Times New Roman" w:cs="Times New Roman"/>
          <w:sz w:val="24"/>
          <w:szCs w:val="24"/>
          <w:lang w:eastAsia="ru-RU"/>
        </w:rPr>
        <w:t xml:space="preserve"> от 5 до 8 лет.</w:t>
      </w:r>
    </w:p>
    <w:p w14:paraId="34517239" w14:textId="77777777" w:rsidR="00AB4094" w:rsidRPr="00AB4094" w:rsidRDefault="00AB4094" w:rsidP="00AB4094">
      <w:pPr>
        <w:tabs>
          <w:tab w:val="left" w:pos="1360"/>
          <w:tab w:val="left" w:pos="2180"/>
          <w:tab w:val="center" w:pos="5220"/>
        </w:tabs>
        <w:spacing w:after="0" w:line="240" w:lineRule="auto"/>
        <w:jc w:val="center"/>
        <w:rPr>
          <w:rFonts w:ascii="Times New Roman" w:eastAsia="Times New Roman" w:hAnsi="Times New Roman" w:cs="Times New Roman"/>
          <w:sz w:val="24"/>
          <w:szCs w:val="24"/>
          <w:lang w:eastAsia="ru-RU"/>
        </w:rPr>
      </w:pPr>
    </w:p>
    <w:p w14:paraId="3397B140" w14:textId="77777777" w:rsidR="00AB4094" w:rsidRPr="00AB4094" w:rsidRDefault="00AB4094" w:rsidP="00AB4094">
      <w:pPr>
        <w:tabs>
          <w:tab w:val="left" w:pos="1360"/>
          <w:tab w:val="left" w:pos="2180"/>
          <w:tab w:val="center" w:pos="5220"/>
        </w:tabs>
        <w:spacing w:after="0" w:line="240" w:lineRule="auto"/>
        <w:jc w:val="right"/>
        <w:rPr>
          <w:rFonts w:ascii="Times New Roman" w:eastAsia="Times New Roman" w:hAnsi="Times New Roman" w:cs="Times New Roman"/>
          <w:sz w:val="24"/>
          <w:szCs w:val="24"/>
          <w:lang w:eastAsia="ru-RU"/>
        </w:rPr>
      </w:pPr>
    </w:p>
    <w:p w14:paraId="5D77B519" w14:textId="77777777" w:rsidR="00AB4094" w:rsidRPr="00AB4094" w:rsidRDefault="00AB4094" w:rsidP="00AB4094">
      <w:pPr>
        <w:tabs>
          <w:tab w:val="left" w:pos="1360"/>
          <w:tab w:val="left" w:pos="2180"/>
          <w:tab w:val="center" w:pos="5220"/>
        </w:tabs>
        <w:spacing w:after="0" w:line="240" w:lineRule="auto"/>
        <w:jc w:val="right"/>
        <w:rPr>
          <w:rFonts w:ascii="Times New Roman" w:eastAsia="Times New Roman" w:hAnsi="Times New Roman" w:cs="Times New Roman"/>
          <w:sz w:val="24"/>
          <w:szCs w:val="24"/>
          <w:lang w:eastAsia="ru-RU"/>
        </w:rPr>
      </w:pPr>
    </w:p>
    <w:p w14:paraId="546B598C" w14:textId="77777777" w:rsidR="00AB4094" w:rsidRPr="00AB4094" w:rsidRDefault="00AB4094" w:rsidP="00AB4094">
      <w:pPr>
        <w:tabs>
          <w:tab w:val="left" w:pos="1360"/>
          <w:tab w:val="left" w:pos="2180"/>
          <w:tab w:val="center" w:pos="5220"/>
        </w:tabs>
        <w:spacing w:after="0" w:line="240" w:lineRule="auto"/>
        <w:jc w:val="right"/>
        <w:rPr>
          <w:rFonts w:ascii="Times New Roman" w:eastAsia="Times New Roman" w:hAnsi="Times New Roman" w:cs="Times New Roman"/>
          <w:sz w:val="24"/>
          <w:szCs w:val="24"/>
          <w:lang w:eastAsia="ru-RU"/>
        </w:rPr>
      </w:pPr>
    </w:p>
    <w:p w14:paraId="3557250E" w14:textId="77777777" w:rsidR="00AB4094" w:rsidRPr="00AB4094" w:rsidRDefault="00AB4094" w:rsidP="00AB4094">
      <w:pPr>
        <w:tabs>
          <w:tab w:val="left" w:pos="1360"/>
          <w:tab w:val="left" w:pos="2180"/>
          <w:tab w:val="center" w:pos="5220"/>
          <w:tab w:val="left" w:pos="6237"/>
        </w:tabs>
        <w:spacing w:after="0" w:line="360" w:lineRule="auto"/>
        <w:ind w:right="2692"/>
        <w:jc w:val="right"/>
        <w:rPr>
          <w:rFonts w:ascii="Times New Roman" w:eastAsia="Times New Roman" w:hAnsi="Times New Roman" w:cs="Times New Roman"/>
          <w:sz w:val="24"/>
          <w:szCs w:val="24"/>
          <w:lang w:eastAsia="ru-RU"/>
        </w:rPr>
      </w:pPr>
      <w:r w:rsidRPr="00AB4094">
        <w:rPr>
          <w:rFonts w:ascii="Times New Roman" w:eastAsia="Times New Roman" w:hAnsi="Times New Roman" w:cs="Times New Roman"/>
          <w:sz w:val="24"/>
          <w:szCs w:val="24"/>
          <w:lang w:eastAsia="ru-RU"/>
        </w:rPr>
        <w:t xml:space="preserve">                    </w:t>
      </w:r>
    </w:p>
    <w:p w14:paraId="6B3551B7" w14:textId="77777777" w:rsidR="00AB4094" w:rsidRPr="00AB4094" w:rsidRDefault="00AB4094" w:rsidP="00AB4094">
      <w:pPr>
        <w:tabs>
          <w:tab w:val="left" w:pos="1360"/>
          <w:tab w:val="left" w:pos="2180"/>
          <w:tab w:val="center" w:pos="5220"/>
          <w:tab w:val="left" w:pos="6237"/>
        </w:tabs>
        <w:spacing w:after="0" w:line="360" w:lineRule="auto"/>
        <w:ind w:right="2692"/>
        <w:jc w:val="right"/>
        <w:rPr>
          <w:rFonts w:ascii="Times New Roman" w:eastAsia="Times New Roman" w:hAnsi="Times New Roman" w:cs="Times New Roman"/>
          <w:sz w:val="24"/>
          <w:szCs w:val="24"/>
          <w:lang w:eastAsia="ru-RU"/>
        </w:rPr>
      </w:pPr>
    </w:p>
    <w:p w14:paraId="778CCC31" w14:textId="77777777" w:rsidR="00AB4094" w:rsidRPr="00AB4094" w:rsidRDefault="00AB4094" w:rsidP="00AB4094">
      <w:pPr>
        <w:tabs>
          <w:tab w:val="left" w:pos="1360"/>
          <w:tab w:val="left" w:pos="2180"/>
          <w:tab w:val="center" w:pos="5220"/>
          <w:tab w:val="left" w:pos="6237"/>
        </w:tabs>
        <w:spacing w:after="0" w:line="360" w:lineRule="auto"/>
        <w:ind w:right="2692"/>
        <w:jc w:val="right"/>
        <w:rPr>
          <w:rFonts w:ascii="Times New Roman" w:eastAsia="Times New Roman" w:hAnsi="Times New Roman" w:cs="Times New Roman"/>
          <w:sz w:val="24"/>
          <w:szCs w:val="24"/>
          <w:lang w:eastAsia="ru-RU"/>
        </w:rPr>
      </w:pPr>
    </w:p>
    <w:p w14:paraId="6F827799" w14:textId="77777777" w:rsidR="00AB4094" w:rsidRPr="00AB4094" w:rsidRDefault="00AB4094" w:rsidP="00AB4094">
      <w:pPr>
        <w:tabs>
          <w:tab w:val="left" w:pos="1360"/>
          <w:tab w:val="left" w:pos="2180"/>
          <w:tab w:val="center" w:pos="5220"/>
          <w:tab w:val="left" w:pos="6237"/>
        </w:tabs>
        <w:spacing w:after="0" w:line="360" w:lineRule="auto"/>
        <w:ind w:right="2692"/>
        <w:jc w:val="right"/>
        <w:rPr>
          <w:rFonts w:ascii="Times New Roman" w:eastAsia="Times New Roman" w:hAnsi="Times New Roman" w:cs="Times New Roman"/>
          <w:sz w:val="24"/>
          <w:szCs w:val="24"/>
          <w:lang w:eastAsia="ru-RU"/>
        </w:rPr>
      </w:pPr>
    </w:p>
    <w:p w14:paraId="7B3315E6" w14:textId="77777777" w:rsidR="00AB4094" w:rsidRPr="00AB4094" w:rsidRDefault="00AB4094" w:rsidP="00AB4094">
      <w:pPr>
        <w:tabs>
          <w:tab w:val="left" w:pos="1360"/>
          <w:tab w:val="left" w:pos="2180"/>
          <w:tab w:val="center" w:pos="5220"/>
          <w:tab w:val="left" w:pos="6237"/>
        </w:tabs>
        <w:spacing w:after="0" w:line="360" w:lineRule="auto"/>
        <w:ind w:right="2692"/>
        <w:jc w:val="right"/>
        <w:rPr>
          <w:rFonts w:ascii="Times New Roman" w:eastAsia="Times New Roman" w:hAnsi="Times New Roman" w:cs="Times New Roman"/>
          <w:sz w:val="24"/>
          <w:szCs w:val="24"/>
          <w:lang w:eastAsia="ru-RU"/>
        </w:rPr>
      </w:pPr>
    </w:p>
    <w:p w14:paraId="71DC195B" w14:textId="77777777" w:rsidR="00AB4094" w:rsidRPr="00AB4094" w:rsidRDefault="00AB4094" w:rsidP="00AB4094">
      <w:pPr>
        <w:tabs>
          <w:tab w:val="left" w:pos="1360"/>
          <w:tab w:val="left" w:pos="2180"/>
          <w:tab w:val="center" w:pos="5220"/>
          <w:tab w:val="left" w:pos="6237"/>
        </w:tabs>
        <w:spacing w:after="0" w:line="360" w:lineRule="auto"/>
        <w:ind w:right="2692"/>
        <w:jc w:val="right"/>
        <w:rPr>
          <w:rFonts w:ascii="Times New Roman" w:eastAsia="Times New Roman" w:hAnsi="Times New Roman" w:cs="Times New Roman"/>
          <w:sz w:val="24"/>
          <w:szCs w:val="24"/>
          <w:lang w:eastAsia="ru-RU"/>
        </w:rPr>
      </w:pPr>
    </w:p>
    <w:p w14:paraId="23C59B31" w14:textId="77777777" w:rsidR="00AB4094" w:rsidRPr="00AB4094" w:rsidRDefault="00AB4094" w:rsidP="00AB4094">
      <w:pPr>
        <w:tabs>
          <w:tab w:val="left" w:pos="4060"/>
        </w:tabs>
        <w:spacing w:after="0" w:line="240" w:lineRule="auto"/>
        <w:rPr>
          <w:rFonts w:ascii="Times New Roman" w:eastAsia="Times New Roman" w:hAnsi="Times New Roman" w:cs="Times New Roman"/>
          <w:sz w:val="24"/>
          <w:szCs w:val="24"/>
          <w:lang w:eastAsia="ru-RU"/>
        </w:rPr>
      </w:pPr>
    </w:p>
    <w:p w14:paraId="6EDF6643" w14:textId="5C09D6E2" w:rsidR="00AB4094" w:rsidRPr="00AB4094" w:rsidRDefault="009B1E93" w:rsidP="009B1E93">
      <w:pPr>
        <w:tabs>
          <w:tab w:val="left" w:pos="4060"/>
        </w:tabs>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г.о</w:t>
      </w:r>
      <w:proofErr w:type="spellEnd"/>
      <w:r>
        <w:rPr>
          <w:rFonts w:ascii="Times New Roman" w:eastAsia="Times New Roman" w:hAnsi="Times New Roman" w:cs="Times New Roman"/>
          <w:sz w:val="24"/>
          <w:szCs w:val="24"/>
          <w:lang w:eastAsia="ru-RU"/>
        </w:rPr>
        <w:t>. Прохладный</w:t>
      </w:r>
    </w:p>
    <w:p w14:paraId="0B6312C7" w14:textId="4A0F75F8" w:rsidR="00AB4094" w:rsidRPr="00AB4094" w:rsidRDefault="00AB4094" w:rsidP="00AB4094">
      <w:pPr>
        <w:tabs>
          <w:tab w:val="left" w:pos="4060"/>
        </w:tabs>
        <w:spacing w:after="0" w:line="240" w:lineRule="auto"/>
        <w:jc w:val="center"/>
        <w:rPr>
          <w:rFonts w:ascii="Times New Roman" w:eastAsia="Times New Roman" w:hAnsi="Times New Roman" w:cs="Times New Roman"/>
          <w:sz w:val="24"/>
          <w:szCs w:val="24"/>
          <w:lang w:eastAsia="ru-RU"/>
        </w:rPr>
      </w:pPr>
      <w:r w:rsidRPr="00AB4094">
        <w:rPr>
          <w:rFonts w:ascii="Times New Roman" w:eastAsia="Times New Roman" w:hAnsi="Times New Roman" w:cs="Times New Roman"/>
          <w:sz w:val="24"/>
          <w:szCs w:val="24"/>
          <w:lang w:eastAsia="ru-RU"/>
        </w:rPr>
        <w:t xml:space="preserve"> 20</w:t>
      </w:r>
      <w:r w:rsidR="009B1E93">
        <w:rPr>
          <w:rFonts w:ascii="Times New Roman" w:eastAsia="Times New Roman" w:hAnsi="Times New Roman" w:cs="Times New Roman"/>
          <w:sz w:val="24"/>
          <w:szCs w:val="24"/>
          <w:lang w:eastAsia="ru-RU"/>
        </w:rPr>
        <w:t>24</w:t>
      </w:r>
      <w:r w:rsidRPr="00AB4094">
        <w:rPr>
          <w:rFonts w:ascii="Times New Roman" w:eastAsia="Times New Roman" w:hAnsi="Times New Roman" w:cs="Times New Roman"/>
          <w:sz w:val="24"/>
          <w:szCs w:val="24"/>
          <w:lang w:eastAsia="ru-RU"/>
        </w:rPr>
        <w:t>г.</w:t>
      </w:r>
    </w:p>
    <w:p w14:paraId="72D40846" w14:textId="77777777" w:rsidR="007D450B" w:rsidRDefault="007D450B" w:rsidP="009D22D5">
      <w:pPr>
        <w:spacing w:after="0" w:line="240" w:lineRule="auto"/>
        <w:ind w:firstLine="709"/>
        <w:jc w:val="center"/>
        <w:rPr>
          <w:rFonts w:ascii="Times New Roman" w:hAnsi="Times New Roman" w:cs="Times New Roman"/>
          <w:b/>
          <w:sz w:val="24"/>
          <w:szCs w:val="24"/>
        </w:rPr>
      </w:pPr>
      <w:r w:rsidRPr="00CC7CD2">
        <w:rPr>
          <w:rFonts w:ascii="Times New Roman" w:hAnsi="Times New Roman" w:cs="Times New Roman"/>
          <w:b/>
          <w:sz w:val="24"/>
          <w:szCs w:val="24"/>
        </w:rPr>
        <w:lastRenderedPageBreak/>
        <w:t>ОГЛАВЛЕНИЕ</w:t>
      </w:r>
    </w:p>
    <w:p w14:paraId="4B4E572C" w14:textId="77777777" w:rsidR="009D22D5" w:rsidRDefault="009D22D5" w:rsidP="009D22D5">
      <w:pPr>
        <w:spacing w:after="0" w:line="240" w:lineRule="auto"/>
        <w:ind w:firstLine="709"/>
        <w:jc w:val="both"/>
        <w:rPr>
          <w:rFonts w:ascii="Times New Roman" w:hAnsi="Times New Roman" w:cs="Times New Roman"/>
          <w:b/>
          <w:sz w:val="24"/>
          <w:szCs w:val="24"/>
        </w:rPr>
      </w:pPr>
    </w:p>
    <w:p w14:paraId="177302A3" w14:textId="77777777" w:rsidR="009D22D5" w:rsidRPr="00CC7CD2" w:rsidRDefault="009D22D5" w:rsidP="009D22D5">
      <w:pPr>
        <w:spacing w:after="0" w:line="240" w:lineRule="auto"/>
        <w:ind w:firstLine="709"/>
        <w:jc w:val="both"/>
        <w:rPr>
          <w:rFonts w:ascii="Times New Roman" w:hAnsi="Times New Roman" w:cs="Times New Roman"/>
          <w:b/>
          <w:sz w:val="24"/>
          <w:szCs w:val="24"/>
        </w:rPr>
      </w:pPr>
    </w:p>
    <w:tbl>
      <w:tblPr>
        <w:tblW w:w="0" w:type="auto"/>
        <w:jc w:val="center"/>
        <w:tblLook w:val="04A0" w:firstRow="1" w:lastRow="0" w:firstColumn="1" w:lastColumn="0" w:noHBand="0" w:noVBand="1"/>
      </w:tblPr>
      <w:tblGrid>
        <w:gridCol w:w="8472"/>
        <w:gridCol w:w="1099"/>
      </w:tblGrid>
      <w:tr w:rsidR="007D450B" w:rsidRPr="00CC7CD2" w14:paraId="46ED3D5F" w14:textId="77777777" w:rsidTr="009D22D5">
        <w:trPr>
          <w:jc w:val="center"/>
        </w:trPr>
        <w:tc>
          <w:tcPr>
            <w:tcW w:w="8472" w:type="dxa"/>
            <w:shd w:val="clear" w:color="auto" w:fill="auto"/>
          </w:tcPr>
          <w:p w14:paraId="3238DDEA" w14:textId="77777777" w:rsidR="007D450B" w:rsidRPr="00CC7CD2" w:rsidRDefault="007D450B" w:rsidP="009D22D5">
            <w:pPr>
              <w:spacing w:after="0" w:line="240" w:lineRule="auto"/>
              <w:jc w:val="both"/>
              <w:rPr>
                <w:rFonts w:ascii="Times New Roman" w:hAnsi="Times New Roman" w:cs="Times New Roman"/>
                <w:b/>
                <w:sz w:val="24"/>
                <w:szCs w:val="24"/>
              </w:rPr>
            </w:pPr>
            <w:r w:rsidRPr="00CC7CD2">
              <w:rPr>
                <w:rFonts w:ascii="Times New Roman" w:hAnsi="Times New Roman" w:cs="Times New Roman"/>
                <w:b/>
                <w:sz w:val="24"/>
                <w:szCs w:val="24"/>
              </w:rPr>
              <w:t>ВВЕДЕНИЕ</w:t>
            </w:r>
            <w:r w:rsidRPr="00CC7CD2">
              <w:rPr>
                <w:rFonts w:ascii="Times New Roman" w:hAnsi="Times New Roman" w:cs="Times New Roman"/>
                <w:b/>
                <w:sz w:val="24"/>
                <w:szCs w:val="24"/>
              </w:rPr>
              <w:tab/>
            </w:r>
          </w:p>
          <w:p w14:paraId="4AA62469" w14:textId="77777777" w:rsidR="007D450B" w:rsidRPr="00CC7CD2" w:rsidRDefault="007D450B" w:rsidP="009D22D5">
            <w:pPr>
              <w:spacing w:after="0" w:line="240" w:lineRule="auto"/>
              <w:jc w:val="both"/>
              <w:rPr>
                <w:rFonts w:ascii="Times New Roman" w:hAnsi="Times New Roman" w:cs="Times New Roman"/>
                <w:b/>
                <w:sz w:val="24"/>
                <w:szCs w:val="24"/>
              </w:rPr>
            </w:pPr>
            <w:r w:rsidRPr="00CC7CD2">
              <w:rPr>
                <w:rFonts w:ascii="Times New Roman" w:hAnsi="Times New Roman" w:cs="Times New Roman"/>
                <w:b/>
                <w:sz w:val="24"/>
                <w:szCs w:val="24"/>
              </w:rPr>
              <w:t>1. ЦЕЛЕВОЙ РАЗДЕЛ</w:t>
            </w:r>
          </w:p>
          <w:p w14:paraId="62CFB825" w14:textId="77777777" w:rsidR="00633F2F" w:rsidRPr="00CC7CD2" w:rsidRDefault="00633F2F" w:rsidP="009D22D5">
            <w:pPr>
              <w:spacing w:after="0" w:line="240" w:lineRule="auto"/>
              <w:jc w:val="both"/>
              <w:rPr>
                <w:rFonts w:ascii="Times New Roman" w:hAnsi="Times New Roman" w:cs="Times New Roman"/>
                <w:sz w:val="24"/>
                <w:szCs w:val="24"/>
              </w:rPr>
            </w:pPr>
            <w:r w:rsidRPr="00CC7CD2">
              <w:rPr>
                <w:rFonts w:ascii="Times New Roman" w:hAnsi="Times New Roman" w:cs="Times New Roman"/>
                <w:sz w:val="24"/>
                <w:szCs w:val="24"/>
              </w:rPr>
              <w:t>1.1. Пояснительная записка</w:t>
            </w:r>
          </w:p>
          <w:p w14:paraId="55D841C6" w14:textId="77777777" w:rsidR="00633F2F" w:rsidRPr="00CC7CD2" w:rsidRDefault="00633F2F" w:rsidP="009D22D5">
            <w:pPr>
              <w:spacing w:after="0" w:line="240" w:lineRule="auto"/>
              <w:jc w:val="both"/>
              <w:rPr>
                <w:rFonts w:ascii="Times New Roman" w:hAnsi="Times New Roman" w:cs="Times New Roman"/>
                <w:sz w:val="24"/>
                <w:szCs w:val="24"/>
              </w:rPr>
            </w:pPr>
            <w:r w:rsidRPr="00CC7CD2">
              <w:rPr>
                <w:rFonts w:ascii="Times New Roman" w:hAnsi="Times New Roman" w:cs="Times New Roman"/>
                <w:sz w:val="24"/>
                <w:szCs w:val="24"/>
              </w:rPr>
              <w:t xml:space="preserve">      </w:t>
            </w:r>
            <w:r w:rsidR="007D450B" w:rsidRPr="00CC7CD2">
              <w:rPr>
                <w:rFonts w:ascii="Times New Roman" w:hAnsi="Times New Roman" w:cs="Times New Roman"/>
                <w:sz w:val="24"/>
                <w:szCs w:val="24"/>
              </w:rPr>
              <w:t xml:space="preserve">1.1.1. </w:t>
            </w:r>
            <w:r w:rsidRPr="00CC7CD2">
              <w:rPr>
                <w:rFonts w:ascii="Times New Roman" w:hAnsi="Times New Roman" w:cs="Times New Roman"/>
                <w:sz w:val="24"/>
                <w:szCs w:val="24"/>
              </w:rPr>
              <w:t>Ц</w:t>
            </w:r>
            <w:r w:rsidRPr="00CC7CD2">
              <w:rPr>
                <w:rFonts w:ascii="Times New Roman" w:hAnsi="Times New Roman" w:cs="Times New Roman"/>
                <w:color w:val="000000"/>
                <w:sz w:val="24"/>
                <w:szCs w:val="24"/>
              </w:rPr>
              <w:t>ель и задачи реализации АОП</w:t>
            </w:r>
          </w:p>
          <w:p w14:paraId="64603D11" w14:textId="77777777" w:rsidR="00633F2F" w:rsidRPr="00CC7CD2" w:rsidRDefault="00633F2F" w:rsidP="009D22D5">
            <w:pPr>
              <w:spacing w:after="0" w:line="240" w:lineRule="auto"/>
              <w:jc w:val="both"/>
              <w:rPr>
                <w:rFonts w:ascii="Times New Roman" w:eastAsia="Calibri" w:hAnsi="Times New Roman" w:cs="Times New Roman"/>
                <w:bCs/>
                <w:sz w:val="24"/>
                <w:szCs w:val="24"/>
              </w:rPr>
            </w:pPr>
            <w:r w:rsidRPr="00CC7CD2">
              <w:rPr>
                <w:rFonts w:ascii="Times New Roman" w:eastAsia="Calibri" w:hAnsi="Times New Roman" w:cs="Times New Roman"/>
                <w:bCs/>
                <w:sz w:val="24"/>
                <w:szCs w:val="24"/>
              </w:rPr>
              <w:t xml:space="preserve">      1.1.2. Принципы и походы к формированию АОП</w:t>
            </w:r>
          </w:p>
          <w:p w14:paraId="5B13A3D8" w14:textId="77777777" w:rsidR="007D450B" w:rsidRPr="00CC7CD2" w:rsidRDefault="00633F2F" w:rsidP="009D22D5">
            <w:pPr>
              <w:spacing w:after="0" w:line="240" w:lineRule="auto"/>
              <w:jc w:val="both"/>
              <w:rPr>
                <w:rFonts w:ascii="Times New Roman" w:hAnsi="Times New Roman" w:cs="Times New Roman"/>
                <w:sz w:val="24"/>
                <w:szCs w:val="24"/>
              </w:rPr>
            </w:pPr>
            <w:r w:rsidRPr="00CC7CD2">
              <w:rPr>
                <w:rFonts w:ascii="Times New Roman" w:hAnsi="Times New Roman" w:cs="Times New Roman"/>
                <w:sz w:val="24"/>
                <w:szCs w:val="24"/>
              </w:rPr>
              <w:t xml:space="preserve">      1.1.3. Значимые для разработки </w:t>
            </w:r>
            <w:r w:rsidR="00CB565F">
              <w:rPr>
                <w:rFonts w:ascii="Times New Roman" w:hAnsi="Times New Roman" w:cs="Times New Roman"/>
                <w:sz w:val="24"/>
                <w:szCs w:val="24"/>
              </w:rPr>
              <w:t>и реализации АОП характеристики</w:t>
            </w:r>
            <w:r w:rsidR="007D450B" w:rsidRPr="00CC7CD2">
              <w:rPr>
                <w:rFonts w:ascii="Times New Roman" w:hAnsi="Times New Roman" w:cs="Times New Roman"/>
                <w:sz w:val="24"/>
                <w:szCs w:val="24"/>
              </w:rPr>
              <w:tab/>
            </w:r>
          </w:p>
          <w:p w14:paraId="1B817A2D" w14:textId="77777777" w:rsidR="007D450B" w:rsidRPr="00CC7CD2" w:rsidRDefault="00CB565F" w:rsidP="009D22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 Планируемые результаты</w:t>
            </w:r>
            <w:r>
              <w:rPr>
                <w:rFonts w:ascii="Times New Roman" w:hAnsi="Times New Roman" w:cs="Times New Roman"/>
                <w:sz w:val="24"/>
                <w:szCs w:val="24"/>
              </w:rPr>
              <w:tab/>
            </w:r>
            <w:r w:rsidR="007D450B" w:rsidRPr="00CC7CD2">
              <w:rPr>
                <w:rFonts w:ascii="Times New Roman" w:hAnsi="Times New Roman" w:cs="Times New Roman"/>
                <w:sz w:val="24"/>
                <w:szCs w:val="24"/>
              </w:rPr>
              <w:tab/>
            </w:r>
          </w:p>
          <w:p w14:paraId="5138C89E" w14:textId="77777777" w:rsidR="00CB565F" w:rsidRPr="00C600E7" w:rsidRDefault="007D450B" w:rsidP="009D22D5">
            <w:pPr>
              <w:spacing w:after="0" w:line="240" w:lineRule="auto"/>
              <w:jc w:val="both"/>
              <w:rPr>
                <w:rFonts w:ascii="Times New Roman" w:hAnsi="Times New Roman" w:cs="Times New Roman"/>
                <w:sz w:val="24"/>
                <w:szCs w:val="24"/>
              </w:rPr>
            </w:pPr>
            <w:r w:rsidRPr="00787F4E">
              <w:rPr>
                <w:rFonts w:ascii="Times New Roman" w:hAnsi="Times New Roman" w:cs="Times New Roman"/>
                <w:sz w:val="24"/>
                <w:szCs w:val="24"/>
              </w:rPr>
              <w:t>1.3. Развивающее</w:t>
            </w:r>
            <w:r w:rsidRPr="00CC7CD2">
              <w:rPr>
                <w:rFonts w:ascii="Times New Roman" w:hAnsi="Times New Roman" w:cs="Times New Roman"/>
                <w:sz w:val="24"/>
                <w:szCs w:val="24"/>
              </w:rPr>
              <w:t xml:space="preserve"> оценивание качества образовательной деятельности по адаптированной основной образовательной программе дошкольного образования слабос</w:t>
            </w:r>
            <w:r w:rsidR="00C600E7">
              <w:rPr>
                <w:rFonts w:ascii="Times New Roman" w:hAnsi="Times New Roman" w:cs="Times New Roman"/>
                <w:sz w:val="24"/>
                <w:szCs w:val="24"/>
              </w:rPr>
              <w:t>лышащих и позднооглохших детей</w:t>
            </w:r>
            <w:r w:rsidR="00C600E7">
              <w:rPr>
                <w:rFonts w:ascii="Times New Roman" w:hAnsi="Times New Roman" w:cs="Times New Roman"/>
                <w:sz w:val="24"/>
                <w:szCs w:val="24"/>
              </w:rPr>
              <w:tab/>
            </w:r>
          </w:p>
          <w:p w14:paraId="0A753F0D" w14:textId="77777777" w:rsidR="00C600E7" w:rsidRDefault="00C600E7" w:rsidP="009D22D5">
            <w:pPr>
              <w:spacing w:after="0" w:line="240" w:lineRule="auto"/>
              <w:jc w:val="both"/>
              <w:rPr>
                <w:rFonts w:ascii="Times New Roman" w:hAnsi="Times New Roman" w:cs="Times New Roman"/>
                <w:b/>
                <w:sz w:val="24"/>
                <w:szCs w:val="24"/>
              </w:rPr>
            </w:pPr>
          </w:p>
          <w:p w14:paraId="4F008D8B" w14:textId="77777777" w:rsidR="007D450B" w:rsidRPr="00CC7CD2" w:rsidRDefault="007D450B" w:rsidP="009D22D5">
            <w:pPr>
              <w:spacing w:after="0" w:line="240" w:lineRule="auto"/>
              <w:jc w:val="both"/>
              <w:rPr>
                <w:rFonts w:ascii="Times New Roman" w:hAnsi="Times New Roman" w:cs="Times New Roman"/>
                <w:b/>
                <w:sz w:val="24"/>
                <w:szCs w:val="24"/>
              </w:rPr>
            </w:pPr>
            <w:r w:rsidRPr="00CC7CD2">
              <w:rPr>
                <w:rFonts w:ascii="Times New Roman" w:hAnsi="Times New Roman" w:cs="Times New Roman"/>
                <w:b/>
                <w:sz w:val="24"/>
                <w:szCs w:val="24"/>
              </w:rPr>
              <w:t>2. СОДЕРЖАТЕЛЬНЫЙ РАЗДЕЛ</w:t>
            </w:r>
            <w:r w:rsidRPr="00CC7CD2">
              <w:rPr>
                <w:rFonts w:ascii="Times New Roman" w:hAnsi="Times New Roman" w:cs="Times New Roman"/>
                <w:b/>
                <w:sz w:val="24"/>
                <w:szCs w:val="24"/>
              </w:rPr>
              <w:tab/>
            </w:r>
          </w:p>
          <w:p w14:paraId="6342F3B2" w14:textId="77777777" w:rsidR="007D450B" w:rsidRPr="00CC7CD2" w:rsidRDefault="007D450B" w:rsidP="009D22D5">
            <w:pPr>
              <w:spacing w:after="0" w:line="240" w:lineRule="auto"/>
              <w:jc w:val="both"/>
              <w:rPr>
                <w:rFonts w:ascii="Times New Roman" w:hAnsi="Times New Roman" w:cs="Times New Roman"/>
                <w:sz w:val="24"/>
                <w:szCs w:val="24"/>
              </w:rPr>
            </w:pPr>
            <w:r w:rsidRPr="00CC7CD2">
              <w:rPr>
                <w:rFonts w:ascii="Times New Roman" w:hAnsi="Times New Roman" w:cs="Times New Roman"/>
                <w:sz w:val="24"/>
                <w:szCs w:val="24"/>
              </w:rPr>
              <w:t>2.1. Общие положения</w:t>
            </w:r>
            <w:r w:rsidRPr="00CC7CD2">
              <w:rPr>
                <w:rFonts w:ascii="Times New Roman" w:hAnsi="Times New Roman" w:cs="Times New Roman"/>
                <w:sz w:val="24"/>
                <w:szCs w:val="24"/>
              </w:rPr>
              <w:tab/>
            </w:r>
          </w:p>
          <w:p w14:paraId="1A8BEA94" w14:textId="77777777" w:rsidR="007D450B" w:rsidRPr="00CC7CD2" w:rsidRDefault="007D450B" w:rsidP="009D22D5">
            <w:pPr>
              <w:spacing w:after="0" w:line="240" w:lineRule="auto"/>
              <w:jc w:val="both"/>
              <w:rPr>
                <w:rFonts w:ascii="Times New Roman" w:hAnsi="Times New Roman" w:cs="Times New Roman"/>
                <w:sz w:val="24"/>
                <w:szCs w:val="24"/>
              </w:rPr>
            </w:pPr>
            <w:r w:rsidRPr="00CC7CD2">
              <w:rPr>
                <w:rFonts w:ascii="Times New Roman" w:hAnsi="Times New Roman" w:cs="Times New Roman"/>
                <w:sz w:val="24"/>
                <w:szCs w:val="24"/>
              </w:rPr>
              <w:t>2.2. Описание образовательной деятельности в соответствии с направлениями развития ребенка, представленными в пяти образовательных областях</w:t>
            </w:r>
          </w:p>
          <w:p w14:paraId="04B2ED5C" w14:textId="77777777" w:rsidR="007D450B" w:rsidRPr="00CC7CD2" w:rsidRDefault="00C600E7" w:rsidP="009D22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D450B" w:rsidRPr="00CC7CD2">
              <w:rPr>
                <w:rFonts w:ascii="Times New Roman" w:hAnsi="Times New Roman" w:cs="Times New Roman"/>
                <w:sz w:val="24"/>
                <w:szCs w:val="24"/>
              </w:rPr>
              <w:t>2.2.1. Социально-коммуникативное развитие</w:t>
            </w:r>
            <w:r w:rsidR="007D450B" w:rsidRPr="00CC7CD2">
              <w:rPr>
                <w:rFonts w:ascii="Times New Roman" w:hAnsi="Times New Roman" w:cs="Times New Roman"/>
                <w:sz w:val="24"/>
                <w:szCs w:val="24"/>
              </w:rPr>
              <w:tab/>
            </w:r>
          </w:p>
          <w:p w14:paraId="5F48A1BC" w14:textId="77777777" w:rsidR="007D450B" w:rsidRPr="00CC7CD2" w:rsidRDefault="00C600E7" w:rsidP="009D22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D450B" w:rsidRPr="00CC7CD2">
              <w:rPr>
                <w:rFonts w:ascii="Times New Roman" w:hAnsi="Times New Roman" w:cs="Times New Roman"/>
                <w:sz w:val="24"/>
                <w:szCs w:val="24"/>
              </w:rPr>
              <w:t>2.2.2. Познавательное развитие</w:t>
            </w:r>
            <w:r w:rsidR="007D450B" w:rsidRPr="00CC7CD2">
              <w:rPr>
                <w:rFonts w:ascii="Times New Roman" w:hAnsi="Times New Roman" w:cs="Times New Roman"/>
                <w:sz w:val="24"/>
                <w:szCs w:val="24"/>
              </w:rPr>
              <w:tab/>
            </w:r>
          </w:p>
          <w:p w14:paraId="007195CC" w14:textId="77777777" w:rsidR="007D450B" w:rsidRPr="00CC7CD2" w:rsidRDefault="00C600E7" w:rsidP="009D22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D450B" w:rsidRPr="00CC7CD2">
              <w:rPr>
                <w:rFonts w:ascii="Times New Roman" w:hAnsi="Times New Roman" w:cs="Times New Roman"/>
                <w:sz w:val="24"/>
                <w:szCs w:val="24"/>
              </w:rPr>
              <w:t>2.2.3. Речевое развитие</w:t>
            </w:r>
            <w:r w:rsidR="007D450B" w:rsidRPr="00CC7CD2">
              <w:rPr>
                <w:rFonts w:ascii="Times New Roman" w:hAnsi="Times New Roman" w:cs="Times New Roman"/>
                <w:sz w:val="24"/>
                <w:szCs w:val="24"/>
              </w:rPr>
              <w:tab/>
            </w:r>
          </w:p>
          <w:p w14:paraId="208C6730" w14:textId="77777777" w:rsidR="007D450B" w:rsidRPr="00CC7CD2" w:rsidRDefault="00C600E7" w:rsidP="009D22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D450B" w:rsidRPr="00CC7CD2">
              <w:rPr>
                <w:rFonts w:ascii="Times New Roman" w:hAnsi="Times New Roman" w:cs="Times New Roman"/>
                <w:sz w:val="24"/>
                <w:szCs w:val="24"/>
              </w:rPr>
              <w:t>2.2.4. Художественно-эстетическое развитие</w:t>
            </w:r>
            <w:r w:rsidR="007D450B" w:rsidRPr="00CC7CD2">
              <w:rPr>
                <w:rFonts w:ascii="Times New Roman" w:hAnsi="Times New Roman" w:cs="Times New Roman"/>
                <w:sz w:val="24"/>
                <w:szCs w:val="24"/>
              </w:rPr>
              <w:tab/>
            </w:r>
          </w:p>
          <w:p w14:paraId="455F5921" w14:textId="77777777" w:rsidR="007D450B" w:rsidRPr="00CC7CD2" w:rsidRDefault="00C600E7" w:rsidP="009D22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D450B" w:rsidRPr="00CC7CD2">
              <w:rPr>
                <w:rFonts w:ascii="Times New Roman" w:hAnsi="Times New Roman" w:cs="Times New Roman"/>
                <w:sz w:val="24"/>
                <w:szCs w:val="24"/>
              </w:rPr>
              <w:t>2.2.5. Физическое развитие</w:t>
            </w:r>
            <w:r w:rsidR="007D450B" w:rsidRPr="00CC7CD2">
              <w:rPr>
                <w:rFonts w:ascii="Times New Roman" w:hAnsi="Times New Roman" w:cs="Times New Roman"/>
                <w:sz w:val="24"/>
                <w:szCs w:val="24"/>
              </w:rPr>
              <w:tab/>
            </w:r>
          </w:p>
          <w:p w14:paraId="75EB3145" w14:textId="77777777" w:rsidR="007D450B" w:rsidRPr="00CC7CD2" w:rsidRDefault="007D450B" w:rsidP="009D22D5">
            <w:pPr>
              <w:spacing w:after="0" w:line="240" w:lineRule="auto"/>
              <w:jc w:val="both"/>
              <w:rPr>
                <w:rFonts w:ascii="Times New Roman" w:hAnsi="Times New Roman" w:cs="Times New Roman"/>
                <w:sz w:val="24"/>
                <w:szCs w:val="24"/>
              </w:rPr>
            </w:pPr>
            <w:r w:rsidRPr="00CC7CD2">
              <w:rPr>
                <w:rFonts w:ascii="Times New Roman" w:hAnsi="Times New Roman" w:cs="Times New Roman"/>
                <w:sz w:val="24"/>
                <w:szCs w:val="24"/>
              </w:rPr>
              <w:t>2.3. Взаимодействие взрослых с детьми</w:t>
            </w:r>
            <w:r w:rsidRPr="00CC7CD2">
              <w:rPr>
                <w:rFonts w:ascii="Times New Roman" w:hAnsi="Times New Roman" w:cs="Times New Roman"/>
                <w:sz w:val="24"/>
                <w:szCs w:val="24"/>
              </w:rPr>
              <w:tab/>
            </w:r>
          </w:p>
          <w:p w14:paraId="5ACE2A56" w14:textId="77777777" w:rsidR="007D450B" w:rsidRPr="00CC7CD2" w:rsidRDefault="007D450B" w:rsidP="009D22D5">
            <w:pPr>
              <w:spacing w:after="0" w:line="240" w:lineRule="auto"/>
              <w:jc w:val="both"/>
              <w:rPr>
                <w:rFonts w:ascii="Times New Roman" w:hAnsi="Times New Roman" w:cs="Times New Roman"/>
                <w:sz w:val="24"/>
                <w:szCs w:val="24"/>
              </w:rPr>
            </w:pPr>
            <w:r w:rsidRPr="00CC7CD2">
              <w:rPr>
                <w:rFonts w:ascii="Times New Roman" w:hAnsi="Times New Roman" w:cs="Times New Roman"/>
                <w:sz w:val="24"/>
                <w:szCs w:val="24"/>
              </w:rPr>
              <w:t>2.4. Взаимодействие педагогического коллектива с семьями дошкольников</w:t>
            </w:r>
            <w:r w:rsidRPr="00CC7CD2">
              <w:rPr>
                <w:rFonts w:ascii="Times New Roman" w:hAnsi="Times New Roman" w:cs="Times New Roman"/>
                <w:sz w:val="24"/>
                <w:szCs w:val="24"/>
              </w:rPr>
              <w:tab/>
            </w:r>
          </w:p>
          <w:p w14:paraId="323B1244" w14:textId="77777777" w:rsidR="007D450B" w:rsidRDefault="007D450B" w:rsidP="009D22D5">
            <w:pPr>
              <w:spacing w:after="0" w:line="240" w:lineRule="auto"/>
              <w:jc w:val="both"/>
              <w:rPr>
                <w:rFonts w:ascii="Times New Roman" w:hAnsi="Times New Roman" w:cs="Times New Roman"/>
                <w:sz w:val="24"/>
                <w:szCs w:val="24"/>
              </w:rPr>
            </w:pPr>
            <w:r w:rsidRPr="00787F4E">
              <w:rPr>
                <w:rFonts w:ascii="Times New Roman" w:hAnsi="Times New Roman" w:cs="Times New Roman"/>
                <w:sz w:val="24"/>
                <w:szCs w:val="24"/>
              </w:rPr>
              <w:t>2.5. Программа</w:t>
            </w:r>
            <w:r w:rsidRPr="00CC7CD2">
              <w:rPr>
                <w:rFonts w:ascii="Times New Roman" w:hAnsi="Times New Roman" w:cs="Times New Roman"/>
                <w:sz w:val="24"/>
                <w:szCs w:val="24"/>
              </w:rPr>
              <w:t xml:space="preserve"> коррекционно-развивающей работы со слабослышащими и позднооглохшими детьми</w:t>
            </w:r>
            <w:r w:rsidRPr="00CC7CD2">
              <w:rPr>
                <w:rFonts w:ascii="Times New Roman" w:hAnsi="Times New Roman" w:cs="Times New Roman"/>
                <w:sz w:val="24"/>
                <w:szCs w:val="24"/>
              </w:rPr>
              <w:tab/>
            </w:r>
          </w:p>
          <w:p w14:paraId="1F387932" w14:textId="77777777" w:rsidR="00C600E7" w:rsidRPr="00CC7CD2" w:rsidRDefault="00C600E7" w:rsidP="009D22D5">
            <w:pPr>
              <w:spacing w:after="0" w:line="240" w:lineRule="auto"/>
              <w:jc w:val="both"/>
              <w:rPr>
                <w:rFonts w:ascii="Times New Roman" w:hAnsi="Times New Roman" w:cs="Times New Roman"/>
                <w:sz w:val="24"/>
                <w:szCs w:val="24"/>
              </w:rPr>
            </w:pPr>
          </w:p>
          <w:p w14:paraId="548E395F" w14:textId="77777777" w:rsidR="007D450B" w:rsidRPr="00CC7CD2" w:rsidRDefault="007D450B" w:rsidP="009D22D5">
            <w:pPr>
              <w:spacing w:after="0" w:line="240" w:lineRule="auto"/>
              <w:jc w:val="both"/>
              <w:rPr>
                <w:rFonts w:ascii="Times New Roman" w:hAnsi="Times New Roman" w:cs="Times New Roman"/>
                <w:sz w:val="24"/>
                <w:szCs w:val="24"/>
              </w:rPr>
            </w:pPr>
            <w:r w:rsidRPr="00CC7CD2">
              <w:rPr>
                <w:rFonts w:ascii="Times New Roman" w:hAnsi="Times New Roman" w:cs="Times New Roman"/>
                <w:b/>
                <w:sz w:val="24"/>
                <w:szCs w:val="24"/>
              </w:rPr>
              <w:t>3. ОРГАНИЗАЦИОННЫЙ РАЗДЕЛ</w:t>
            </w:r>
            <w:r w:rsidRPr="00CC7CD2">
              <w:rPr>
                <w:rFonts w:ascii="Times New Roman" w:hAnsi="Times New Roman" w:cs="Times New Roman"/>
                <w:sz w:val="24"/>
                <w:szCs w:val="24"/>
              </w:rPr>
              <w:tab/>
            </w:r>
          </w:p>
          <w:p w14:paraId="6F3BD2EA" w14:textId="77777777" w:rsidR="007D450B" w:rsidRPr="00CC7CD2" w:rsidRDefault="007D450B" w:rsidP="009D22D5">
            <w:pPr>
              <w:spacing w:after="0" w:line="240" w:lineRule="auto"/>
              <w:jc w:val="both"/>
              <w:rPr>
                <w:rFonts w:ascii="Times New Roman" w:hAnsi="Times New Roman" w:cs="Times New Roman"/>
                <w:sz w:val="24"/>
                <w:szCs w:val="24"/>
              </w:rPr>
            </w:pPr>
            <w:r w:rsidRPr="00CC7CD2">
              <w:rPr>
                <w:rFonts w:ascii="Times New Roman" w:hAnsi="Times New Roman" w:cs="Times New Roman"/>
                <w:sz w:val="24"/>
                <w:szCs w:val="24"/>
              </w:rPr>
              <w:t>3.1. Психолого-педагогические условия, обеспечивающие развитие ребенка</w:t>
            </w:r>
            <w:r w:rsidRPr="00CC7CD2">
              <w:rPr>
                <w:rFonts w:ascii="Times New Roman" w:hAnsi="Times New Roman" w:cs="Times New Roman"/>
                <w:sz w:val="24"/>
                <w:szCs w:val="24"/>
              </w:rPr>
              <w:tab/>
            </w:r>
          </w:p>
          <w:p w14:paraId="6517604E" w14:textId="77777777" w:rsidR="007D450B" w:rsidRPr="00CC7CD2" w:rsidRDefault="007D450B" w:rsidP="009D22D5">
            <w:pPr>
              <w:spacing w:after="0" w:line="240" w:lineRule="auto"/>
              <w:jc w:val="both"/>
              <w:rPr>
                <w:rFonts w:ascii="Times New Roman" w:hAnsi="Times New Roman" w:cs="Times New Roman"/>
                <w:sz w:val="24"/>
                <w:szCs w:val="24"/>
              </w:rPr>
            </w:pPr>
            <w:r w:rsidRPr="00CC7CD2">
              <w:rPr>
                <w:rFonts w:ascii="Times New Roman" w:hAnsi="Times New Roman" w:cs="Times New Roman"/>
                <w:sz w:val="24"/>
                <w:szCs w:val="24"/>
              </w:rPr>
              <w:t>3.2. Организация развивающей предметно-пространственной среды</w:t>
            </w:r>
            <w:r w:rsidRPr="00CC7CD2">
              <w:rPr>
                <w:rFonts w:ascii="Times New Roman" w:hAnsi="Times New Roman" w:cs="Times New Roman"/>
                <w:sz w:val="24"/>
                <w:szCs w:val="24"/>
              </w:rPr>
              <w:tab/>
            </w:r>
          </w:p>
          <w:p w14:paraId="4CD66F92" w14:textId="77777777" w:rsidR="007D450B" w:rsidRPr="00CC7CD2" w:rsidRDefault="007D450B" w:rsidP="009D22D5">
            <w:pPr>
              <w:spacing w:after="0" w:line="240" w:lineRule="auto"/>
              <w:jc w:val="both"/>
              <w:rPr>
                <w:rFonts w:ascii="Times New Roman" w:hAnsi="Times New Roman" w:cs="Times New Roman"/>
                <w:sz w:val="24"/>
                <w:szCs w:val="24"/>
              </w:rPr>
            </w:pPr>
            <w:r w:rsidRPr="00CC7CD2">
              <w:rPr>
                <w:rFonts w:ascii="Times New Roman" w:hAnsi="Times New Roman" w:cs="Times New Roman"/>
                <w:sz w:val="24"/>
                <w:szCs w:val="24"/>
              </w:rPr>
              <w:t>3.3. Кадровые условия реализации адаптированной основной образовательной программы дошкольного образования слабослышащих и позднооглохших детей</w:t>
            </w:r>
            <w:r w:rsidRPr="00CC7CD2">
              <w:rPr>
                <w:rFonts w:ascii="Times New Roman" w:hAnsi="Times New Roman" w:cs="Times New Roman"/>
                <w:sz w:val="24"/>
                <w:szCs w:val="24"/>
              </w:rPr>
              <w:tab/>
            </w:r>
          </w:p>
          <w:p w14:paraId="598308B5" w14:textId="77777777" w:rsidR="007D450B" w:rsidRPr="00CC7CD2" w:rsidRDefault="007D450B" w:rsidP="009D22D5">
            <w:pPr>
              <w:spacing w:after="0" w:line="240" w:lineRule="auto"/>
              <w:jc w:val="both"/>
              <w:rPr>
                <w:rFonts w:ascii="Times New Roman" w:hAnsi="Times New Roman" w:cs="Times New Roman"/>
                <w:sz w:val="24"/>
                <w:szCs w:val="24"/>
              </w:rPr>
            </w:pPr>
            <w:r w:rsidRPr="00CC7CD2">
              <w:rPr>
                <w:rFonts w:ascii="Times New Roman" w:hAnsi="Times New Roman" w:cs="Times New Roman"/>
                <w:sz w:val="24"/>
                <w:szCs w:val="24"/>
              </w:rPr>
              <w:t>3.4. Материально-техническое обеспечение адаптированной основной образовательной программы дошкольного образования слабослышащих и позднооглохших детей</w:t>
            </w:r>
            <w:r w:rsidRPr="00CC7CD2">
              <w:rPr>
                <w:rFonts w:ascii="Times New Roman" w:hAnsi="Times New Roman" w:cs="Times New Roman"/>
                <w:sz w:val="24"/>
                <w:szCs w:val="24"/>
              </w:rPr>
              <w:tab/>
            </w:r>
          </w:p>
          <w:p w14:paraId="12F1EB56" w14:textId="77777777" w:rsidR="007D450B" w:rsidRPr="00CC7CD2" w:rsidRDefault="007D450B" w:rsidP="009D22D5">
            <w:pPr>
              <w:spacing w:after="0" w:line="240" w:lineRule="auto"/>
              <w:jc w:val="both"/>
              <w:rPr>
                <w:rFonts w:ascii="Times New Roman" w:hAnsi="Times New Roman" w:cs="Times New Roman"/>
                <w:sz w:val="24"/>
                <w:szCs w:val="24"/>
              </w:rPr>
            </w:pPr>
            <w:r w:rsidRPr="00CC7CD2">
              <w:rPr>
                <w:rFonts w:ascii="Times New Roman" w:hAnsi="Times New Roman" w:cs="Times New Roman"/>
                <w:sz w:val="24"/>
                <w:szCs w:val="24"/>
              </w:rPr>
              <w:t>3.5. Финансовые условия реализации адаптированной основной образовательной программы дошкольного образования слабослышащих и позднооглохших детей</w:t>
            </w:r>
            <w:r w:rsidRPr="00CC7CD2">
              <w:rPr>
                <w:rFonts w:ascii="Times New Roman" w:hAnsi="Times New Roman" w:cs="Times New Roman"/>
                <w:sz w:val="24"/>
                <w:szCs w:val="24"/>
              </w:rPr>
              <w:tab/>
            </w:r>
          </w:p>
          <w:p w14:paraId="65DE0514" w14:textId="77777777" w:rsidR="007D450B" w:rsidRPr="00CC7CD2" w:rsidRDefault="007D450B" w:rsidP="009D22D5">
            <w:pPr>
              <w:spacing w:after="0" w:line="240" w:lineRule="auto"/>
              <w:jc w:val="both"/>
              <w:rPr>
                <w:rFonts w:ascii="Times New Roman" w:hAnsi="Times New Roman" w:cs="Times New Roman"/>
                <w:sz w:val="24"/>
                <w:szCs w:val="24"/>
              </w:rPr>
            </w:pPr>
            <w:r w:rsidRPr="00CC7CD2">
              <w:rPr>
                <w:rFonts w:ascii="Times New Roman" w:hAnsi="Times New Roman" w:cs="Times New Roman"/>
                <w:sz w:val="24"/>
                <w:szCs w:val="24"/>
              </w:rPr>
              <w:t>3.6. Планирование образовательной деятельности</w:t>
            </w:r>
            <w:r w:rsidRPr="00CC7CD2">
              <w:rPr>
                <w:rFonts w:ascii="Times New Roman" w:hAnsi="Times New Roman" w:cs="Times New Roman"/>
                <w:sz w:val="24"/>
                <w:szCs w:val="24"/>
              </w:rPr>
              <w:tab/>
            </w:r>
          </w:p>
          <w:p w14:paraId="1175AB02" w14:textId="77777777" w:rsidR="007D450B" w:rsidRPr="00CC7CD2" w:rsidRDefault="007D450B" w:rsidP="009D22D5">
            <w:pPr>
              <w:spacing w:after="0" w:line="240" w:lineRule="auto"/>
              <w:jc w:val="both"/>
              <w:rPr>
                <w:rFonts w:ascii="Times New Roman" w:hAnsi="Times New Roman" w:cs="Times New Roman"/>
                <w:sz w:val="24"/>
                <w:szCs w:val="24"/>
              </w:rPr>
            </w:pPr>
            <w:r w:rsidRPr="00CC7CD2">
              <w:rPr>
                <w:rFonts w:ascii="Times New Roman" w:hAnsi="Times New Roman" w:cs="Times New Roman"/>
                <w:sz w:val="24"/>
                <w:szCs w:val="24"/>
              </w:rPr>
              <w:t>3.7. Режим дня и распорядок</w:t>
            </w:r>
            <w:r w:rsidRPr="00CC7CD2">
              <w:rPr>
                <w:rFonts w:ascii="Times New Roman" w:hAnsi="Times New Roman" w:cs="Times New Roman"/>
                <w:sz w:val="24"/>
                <w:szCs w:val="24"/>
              </w:rPr>
              <w:tab/>
            </w:r>
          </w:p>
          <w:p w14:paraId="6A2E1DED" w14:textId="77777777" w:rsidR="007D450B" w:rsidRPr="00CC7CD2" w:rsidRDefault="007D450B" w:rsidP="009D22D5">
            <w:pPr>
              <w:spacing w:after="0" w:line="240" w:lineRule="auto"/>
              <w:jc w:val="both"/>
              <w:rPr>
                <w:rFonts w:ascii="Times New Roman" w:hAnsi="Times New Roman" w:cs="Times New Roman"/>
                <w:sz w:val="24"/>
                <w:szCs w:val="24"/>
              </w:rPr>
            </w:pPr>
            <w:r w:rsidRPr="00CC7CD2">
              <w:rPr>
                <w:rFonts w:ascii="Times New Roman" w:hAnsi="Times New Roman" w:cs="Times New Roman"/>
                <w:sz w:val="24"/>
                <w:szCs w:val="24"/>
              </w:rPr>
              <w:t>3.8. Перспективы работы по совершенствованию и развитию содержания адаптированной основной образовательной программы дошкольного образования слабослышащих и позднооглохших детей и обеспечивающих ее реализацию нормативно-правовых, финансовых, научно-методических, кадровых, информационных и материально-технических ресурсов</w:t>
            </w:r>
            <w:r w:rsidRPr="00CC7CD2">
              <w:rPr>
                <w:rFonts w:ascii="Times New Roman" w:hAnsi="Times New Roman" w:cs="Times New Roman"/>
                <w:sz w:val="24"/>
                <w:szCs w:val="24"/>
              </w:rPr>
              <w:tab/>
            </w:r>
          </w:p>
          <w:p w14:paraId="063F01C4" w14:textId="77777777" w:rsidR="007D450B" w:rsidRPr="00CC7CD2" w:rsidRDefault="007D450B" w:rsidP="009D22D5">
            <w:pPr>
              <w:spacing w:after="0" w:line="240" w:lineRule="auto"/>
              <w:jc w:val="both"/>
              <w:rPr>
                <w:rFonts w:ascii="Times New Roman" w:hAnsi="Times New Roman" w:cs="Times New Roman"/>
                <w:sz w:val="24"/>
                <w:szCs w:val="24"/>
              </w:rPr>
            </w:pPr>
            <w:r w:rsidRPr="00CC7CD2">
              <w:rPr>
                <w:rFonts w:ascii="Times New Roman" w:hAnsi="Times New Roman" w:cs="Times New Roman"/>
                <w:sz w:val="24"/>
                <w:szCs w:val="24"/>
              </w:rPr>
              <w:t>3.9. Перечень нормативных и нормативно-методических документов</w:t>
            </w:r>
            <w:r w:rsidRPr="00CC7CD2">
              <w:rPr>
                <w:rFonts w:ascii="Times New Roman" w:hAnsi="Times New Roman" w:cs="Times New Roman"/>
                <w:sz w:val="24"/>
                <w:szCs w:val="24"/>
              </w:rPr>
              <w:tab/>
            </w:r>
          </w:p>
          <w:p w14:paraId="3A336890" w14:textId="77777777" w:rsidR="007D450B" w:rsidRPr="00CC7CD2" w:rsidRDefault="007D450B" w:rsidP="009D22D5">
            <w:pPr>
              <w:spacing w:after="0" w:line="240" w:lineRule="auto"/>
              <w:jc w:val="both"/>
              <w:rPr>
                <w:rFonts w:ascii="Times New Roman" w:hAnsi="Times New Roman" w:cs="Times New Roman"/>
                <w:b/>
                <w:sz w:val="24"/>
                <w:szCs w:val="24"/>
              </w:rPr>
            </w:pPr>
            <w:r w:rsidRPr="00CC7CD2">
              <w:rPr>
                <w:rFonts w:ascii="Times New Roman" w:hAnsi="Times New Roman" w:cs="Times New Roman"/>
                <w:sz w:val="24"/>
                <w:szCs w:val="24"/>
              </w:rPr>
              <w:t>3.10. Перечень литературных источников</w:t>
            </w:r>
            <w:r w:rsidRPr="00CC7CD2">
              <w:rPr>
                <w:rFonts w:ascii="Times New Roman" w:hAnsi="Times New Roman" w:cs="Times New Roman"/>
                <w:sz w:val="24"/>
                <w:szCs w:val="24"/>
              </w:rPr>
              <w:tab/>
            </w:r>
          </w:p>
        </w:tc>
        <w:tc>
          <w:tcPr>
            <w:tcW w:w="1099" w:type="dxa"/>
            <w:shd w:val="clear" w:color="auto" w:fill="auto"/>
          </w:tcPr>
          <w:p w14:paraId="613F242B" w14:textId="77777777" w:rsidR="007D450B" w:rsidRPr="00CC7CD2" w:rsidRDefault="007D450B" w:rsidP="009D22D5">
            <w:pPr>
              <w:spacing w:after="0" w:line="240" w:lineRule="auto"/>
              <w:jc w:val="both"/>
              <w:rPr>
                <w:rFonts w:ascii="Times New Roman" w:hAnsi="Times New Roman" w:cs="Times New Roman"/>
                <w:sz w:val="24"/>
                <w:szCs w:val="24"/>
              </w:rPr>
            </w:pPr>
          </w:p>
          <w:p w14:paraId="4E5B66E1" w14:textId="77777777" w:rsidR="007D450B" w:rsidRPr="00CC7CD2" w:rsidRDefault="007D450B" w:rsidP="009D22D5">
            <w:pPr>
              <w:spacing w:after="0" w:line="240" w:lineRule="auto"/>
              <w:jc w:val="both"/>
              <w:rPr>
                <w:rFonts w:ascii="Times New Roman" w:hAnsi="Times New Roman" w:cs="Times New Roman"/>
                <w:sz w:val="24"/>
                <w:szCs w:val="24"/>
              </w:rPr>
            </w:pPr>
          </w:p>
          <w:p w14:paraId="238696BD" w14:textId="77777777" w:rsidR="007D450B" w:rsidRPr="00CC7CD2" w:rsidRDefault="007D450B" w:rsidP="009D22D5">
            <w:pPr>
              <w:spacing w:after="0" w:line="240" w:lineRule="auto"/>
              <w:jc w:val="both"/>
              <w:rPr>
                <w:rFonts w:ascii="Times New Roman" w:hAnsi="Times New Roman" w:cs="Times New Roman"/>
                <w:sz w:val="24"/>
                <w:szCs w:val="24"/>
              </w:rPr>
            </w:pPr>
          </w:p>
          <w:p w14:paraId="7D5191B2" w14:textId="77777777" w:rsidR="007D450B" w:rsidRPr="00CC7CD2" w:rsidRDefault="007D450B" w:rsidP="009D22D5">
            <w:pPr>
              <w:spacing w:after="0" w:line="240" w:lineRule="auto"/>
              <w:jc w:val="both"/>
              <w:rPr>
                <w:rFonts w:ascii="Times New Roman" w:hAnsi="Times New Roman" w:cs="Times New Roman"/>
                <w:sz w:val="24"/>
                <w:szCs w:val="24"/>
              </w:rPr>
            </w:pPr>
          </w:p>
          <w:p w14:paraId="3D4F4CFB" w14:textId="77777777" w:rsidR="007D450B" w:rsidRPr="00CC7CD2" w:rsidRDefault="007D450B" w:rsidP="009D22D5">
            <w:pPr>
              <w:spacing w:after="0" w:line="240" w:lineRule="auto"/>
              <w:jc w:val="both"/>
              <w:rPr>
                <w:rFonts w:ascii="Times New Roman" w:hAnsi="Times New Roman" w:cs="Times New Roman"/>
                <w:sz w:val="24"/>
                <w:szCs w:val="24"/>
              </w:rPr>
            </w:pPr>
          </w:p>
          <w:p w14:paraId="264901A4" w14:textId="77777777" w:rsidR="007D450B" w:rsidRPr="00CC7CD2" w:rsidRDefault="007D450B" w:rsidP="009D22D5">
            <w:pPr>
              <w:spacing w:after="0" w:line="240" w:lineRule="auto"/>
              <w:jc w:val="both"/>
              <w:rPr>
                <w:rFonts w:ascii="Times New Roman" w:hAnsi="Times New Roman" w:cs="Times New Roman"/>
                <w:sz w:val="24"/>
                <w:szCs w:val="24"/>
              </w:rPr>
            </w:pPr>
          </w:p>
          <w:p w14:paraId="59D0BCDB" w14:textId="77777777" w:rsidR="007D450B" w:rsidRPr="00CC7CD2" w:rsidRDefault="007D450B" w:rsidP="009D22D5">
            <w:pPr>
              <w:spacing w:after="0" w:line="240" w:lineRule="auto"/>
              <w:jc w:val="both"/>
              <w:rPr>
                <w:rFonts w:ascii="Times New Roman" w:hAnsi="Times New Roman" w:cs="Times New Roman"/>
                <w:sz w:val="24"/>
                <w:szCs w:val="24"/>
              </w:rPr>
            </w:pPr>
          </w:p>
          <w:p w14:paraId="37E9F3F4" w14:textId="77777777" w:rsidR="007D450B" w:rsidRPr="00CC7CD2" w:rsidRDefault="007D450B" w:rsidP="009D22D5">
            <w:pPr>
              <w:spacing w:after="0" w:line="240" w:lineRule="auto"/>
              <w:jc w:val="both"/>
              <w:rPr>
                <w:rFonts w:ascii="Times New Roman" w:hAnsi="Times New Roman" w:cs="Times New Roman"/>
                <w:sz w:val="24"/>
                <w:szCs w:val="24"/>
              </w:rPr>
            </w:pPr>
          </w:p>
          <w:p w14:paraId="25409BAD" w14:textId="77777777" w:rsidR="007D450B" w:rsidRPr="00CC7CD2" w:rsidRDefault="007D450B" w:rsidP="009D22D5">
            <w:pPr>
              <w:spacing w:after="0" w:line="240" w:lineRule="auto"/>
              <w:jc w:val="both"/>
              <w:rPr>
                <w:rFonts w:ascii="Times New Roman" w:hAnsi="Times New Roman" w:cs="Times New Roman"/>
                <w:sz w:val="24"/>
                <w:szCs w:val="24"/>
              </w:rPr>
            </w:pPr>
          </w:p>
          <w:p w14:paraId="3AA112FD" w14:textId="77777777" w:rsidR="007D450B" w:rsidRPr="00CC7CD2" w:rsidRDefault="007D450B" w:rsidP="009D22D5">
            <w:pPr>
              <w:spacing w:after="0" w:line="240" w:lineRule="auto"/>
              <w:jc w:val="both"/>
              <w:rPr>
                <w:rFonts w:ascii="Times New Roman" w:hAnsi="Times New Roman" w:cs="Times New Roman"/>
                <w:sz w:val="24"/>
                <w:szCs w:val="24"/>
              </w:rPr>
            </w:pPr>
          </w:p>
          <w:p w14:paraId="50625744" w14:textId="77777777" w:rsidR="007D450B" w:rsidRPr="00CC7CD2" w:rsidRDefault="007D450B" w:rsidP="009D22D5">
            <w:pPr>
              <w:spacing w:after="0" w:line="240" w:lineRule="auto"/>
              <w:jc w:val="both"/>
              <w:rPr>
                <w:rFonts w:ascii="Times New Roman" w:hAnsi="Times New Roman" w:cs="Times New Roman"/>
                <w:sz w:val="24"/>
                <w:szCs w:val="24"/>
              </w:rPr>
            </w:pPr>
          </w:p>
          <w:p w14:paraId="67BA9FFF" w14:textId="77777777" w:rsidR="007D450B" w:rsidRPr="00CC7CD2" w:rsidRDefault="007D450B" w:rsidP="009D22D5">
            <w:pPr>
              <w:spacing w:after="0" w:line="240" w:lineRule="auto"/>
              <w:jc w:val="both"/>
              <w:rPr>
                <w:rFonts w:ascii="Times New Roman" w:hAnsi="Times New Roman" w:cs="Times New Roman"/>
                <w:sz w:val="24"/>
                <w:szCs w:val="24"/>
              </w:rPr>
            </w:pPr>
          </w:p>
          <w:p w14:paraId="7D98E0BC" w14:textId="77777777" w:rsidR="007D450B" w:rsidRPr="00CC7CD2" w:rsidRDefault="007D450B" w:rsidP="009D22D5">
            <w:pPr>
              <w:spacing w:after="0" w:line="240" w:lineRule="auto"/>
              <w:jc w:val="both"/>
              <w:rPr>
                <w:rFonts w:ascii="Times New Roman" w:hAnsi="Times New Roman" w:cs="Times New Roman"/>
                <w:sz w:val="24"/>
                <w:szCs w:val="24"/>
              </w:rPr>
            </w:pPr>
          </w:p>
          <w:p w14:paraId="6CF28A19" w14:textId="77777777" w:rsidR="007D450B" w:rsidRPr="00CC7CD2" w:rsidRDefault="007D450B" w:rsidP="009D22D5">
            <w:pPr>
              <w:spacing w:after="0" w:line="240" w:lineRule="auto"/>
              <w:jc w:val="both"/>
              <w:rPr>
                <w:rFonts w:ascii="Times New Roman" w:hAnsi="Times New Roman" w:cs="Times New Roman"/>
                <w:sz w:val="24"/>
                <w:szCs w:val="24"/>
              </w:rPr>
            </w:pPr>
          </w:p>
          <w:p w14:paraId="2FA8E063" w14:textId="77777777" w:rsidR="007D450B" w:rsidRPr="00CC7CD2" w:rsidRDefault="007D450B" w:rsidP="009D22D5">
            <w:pPr>
              <w:spacing w:after="0" w:line="240" w:lineRule="auto"/>
              <w:jc w:val="both"/>
              <w:rPr>
                <w:rFonts w:ascii="Times New Roman" w:hAnsi="Times New Roman" w:cs="Times New Roman"/>
                <w:sz w:val="24"/>
                <w:szCs w:val="24"/>
              </w:rPr>
            </w:pPr>
          </w:p>
          <w:p w14:paraId="7CB500D1" w14:textId="77777777" w:rsidR="007D450B" w:rsidRPr="00CC7CD2" w:rsidRDefault="007D450B" w:rsidP="00CB565F">
            <w:pPr>
              <w:spacing w:after="0" w:line="240" w:lineRule="auto"/>
              <w:jc w:val="both"/>
              <w:rPr>
                <w:rFonts w:ascii="Times New Roman" w:hAnsi="Times New Roman" w:cs="Times New Roman"/>
                <w:sz w:val="24"/>
                <w:szCs w:val="24"/>
              </w:rPr>
            </w:pPr>
          </w:p>
        </w:tc>
      </w:tr>
    </w:tbl>
    <w:p w14:paraId="165851A3" w14:textId="77777777" w:rsidR="006706C8" w:rsidRPr="00CC7CD2" w:rsidRDefault="006706C8" w:rsidP="009D22D5">
      <w:pPr>
        <w:spacing w:after="0" w:line="240" w:lineRule="auto"/>
        <w:jc w:val="both"/>
        <w:rPr>
          <w:rFonts w:ascii="Times New Roman" w:hAnsi="Times New Roman" w:cs="Times New Roman"/>
          <w:b/>
          <w:sz w:val="24"/>
          <w:szCs w:val="24"/>
        </w:rPr>
      </w:pPr>
    </w:p>
    <w:p w14:paraId="554091D0" w14:textId="77777777" w:rsidR="007D450B" w:rsidRPr="00CC7CD2" w:rsidRDefault="007D450B" w:rsidP="009D22D5">
      <w:pPr>
        <w:spacing w:after="0" w:line="240" w:lineRule="auto"/>
        <w:jc w:val="both"/>
        <w:rPr>
          <w:rFonts w:ascii="Times New Roman" w:hAnsi="Times New Roman" w:cs="Times New Roman"/>
          <w:b/>
          <w:sz w:val="24"/>
          <w:szCs w:val="24"/>
        </w:rPr>
      </w:pPr>
    </w:p>
    <w:p w14:paraId="2926A9DD" w14:textId="77777777" w:rsidR="007D450B" w:rsidRPr="00CC7CD2" w:rsidRDefault="007D450B" w:rsidP="009D22D5">
      <w:pPr>
        <w:spacing w:after="0" w:line="240" w:lineRule="auto"/>
        <w:jc w:val="both"/>
        <w:rPr>
          <w:rFonts w:ascii="Times New Roman" w:hAnsi="Times New Roman" w:cs="Times New Roman"/>
          <w:b/>
          <w:sz w:val="24"/>
          <w:szCs w:val="24"/>
        </w:rPr>
      </w:pPr>
    </w:p>
    <w:p w14:paraId="4B4F39D5" w14:textId="77777777" w:rsidR="009D22D5" w:rsidRDefault="009D22D5" w:rsidP="009D22D5">
      <w:pPr>
        <w:spacing w:after="0" w:line="240" w:lineRule="auto"/>
        <w:jc w:val="both"/>
        <w:rPr>
          <w:rFonts w:ascii="Times New Roman" w:hAnsi="Times New Roman" w:cs="Times New Roman"/>
          <w:b/>
          <w:sz w:val="24"/>
          <w:szCs w:val="24"/>
        </w:rPr>
      </w:pPr>
    </w:p>
    <w:p w14:paraId="396A8336" w14:textId="77777777" w:rsidR="009D22D5" w:rsidRPr="00CC7CD2" w:rsidRDefault="009D22D5" w:rsidP="009D22D5">
      <w:pPr>
        <w:spacing w:after="0" w:line="240" w:lineRule="auto"/>
        <w:jc w:val="both"/>
        <w:rPr>
          <w:rFonts w:ascii="Times New Roman" w:hAnsi="Times New Roman" w:cs="Times New Roman"/>
          <w:b/>
          <w:sz w:val="24"/>
          <w:szCs w:val="24"/>
        </w:rPr>
      </w:pPr>
    </w:p>
    <w:p w14:paraId="4638787F" w14:textId="77777777" w:rsidR="007D450B" w:rsidRDefault="007D450B" w:rsidP="009D22D5">
      <w:pPr>
        <w:widowControl w:val="0"/>
        <w:spacing w:after="0" w:line="240" w:lineRule="auto"/>
        <w:ind w:firstLine="709"/>
        <w:jc w:val="both"/>
        <w:rPr>
          <w:rFonts w:ascii="Times New Roman" w:hAnsi="Times New Roman" w:cs="Times New Roman"/>
          <w:bCs/>
          <w:sz w:val="24"/>
          <w:szCs w:val="24"/>
        </w:rPr>
      </w:pPr>
      <w:r w:rsidRPr="00CC7CD2">
        <w:rPr>
          <w:rFonts w:ascii="Times New Roman" w:hAnsi="Times New Roman" w:cs="Times New Roman"/>
          <w:bCs/>
          <w:sz w:val="24"/>
          <w:szCs w:val="24"/>
        </w:rPr>
        <w:t>ВВЕДЕНИЕ</w:t>
      </w:r>
    </w:p>
    <w:p w14:paraId="7F737DB8" w14:textId="77777777" w:rsidR="009D22D5" w:rsidRPr="00CC7CD2" w:rsidRDefault="009D22D5" w:rsidP="009D22D5">
      <w:pPr>
        <w:widowControl w:val="0"/>
        <w:spacing w:after="0" w:line="240" w:lineRule="auto"/>
        <w:ind w:firstLine="709"/>
        <w:jc w:val="both"/>
        <w:rPr>
          <w:rFonts w:ascii="Times New Roman" w:hAnsi="Times New Roman" w:cs="Times New Roman"/>
          <w:bCs/>
          <w:sz w:val="24"/>
          <w:szCs w:val="24"/>
        </w:rPr>
      </w:pPr>
    </w:p>
    <w:p w14:paraId="0CAAF708" w14:textId="77777777" w:rsidR="007D450B" w:rsidRPr="00CC7CD2" w:rsidRDefault="007D450B" w:rsidP="009D22D5">
      <w:pPr>
        <w:widowControl w:val="0"/>
        <w:spacing w:after="0" w:line="240" w:lineRule="auto"/>
        <w:ind w:firstLine="709"/>
        <w:jc w:val="both"/>
        <w:rPr>
          <w:rFonts w:ascii="Times New Roman" w:hAnsi="Times New Roman" w:cs="Times New Roman"/>
          <w:bCs/>
          <w:sz w:val="24"/>
          <w:szCs w:val="24"/>
        </w:rPr>
      </w:pPr>
      <w:r w:rsidRPr="00CC7CD2">
        <w:rPr>
          <w:rFonts w:ascii="Times New Roman" w:hAnsi="Times New Roman" w:cs="Times New Roman"/>
          <w:bCs/>
          <w:sz w:val="24"/>
          <w:szCs w:val="24"/>
        </w:rPr>
        <w:t>Адаптированная образовательная программа дошкольного образования слабослышащих и позднооглохших детей (далее – Программа,) разработана с учетом специфики дошкольного образования как фундамента всего последующего общего образования, в соответствии с Федеральным законом «Об образовании в Российской Федерации» и Федеральным государственным образовательным стандартом дошкольного образования (далее – ФГОС ДО, Стандарт).</w:t>
      </w:r>
      <w:r w:rsidRPr="00CC7CD2">
        <w:rPr>
          <w:rFonts w:ascii="Times New Roman" w:hAnsi="Times New Roman" w:cs="Times New Roman"/>
          <w:sz w:val="24"/>
          <w:szCs w:val="24"/>
          <w:lang w:eastAsia="ar-SA"/>
        </w:rPr>
        <w:t xml:space="preserve">  Данная программа разработана с учетом особенностей развития и особых образовательных потребностей </w:t>
      </w:r>
      <w:r w:rsidRPr="00CC7CD2">
        <w:rPr>
          <w:rFonts w:ascii="Times New Roman" w:hAnsi="Times New Roman" w:cs="Times New Roman"/>
          <w:bCs/>
          <w:sz w:val="24"/>
          <w:szCs w:val="24"/>
        </w:rPr>
        <w:t>слабослышащих и позднооглохших детей</w:t>
      </w:r>
      <w:r w:rsidRPr="00CC7CD2">
        <w:rPr>
          <w:rFonts w:ascii="Times New Roman" w:hAnsi="Times New Roman" w:cs="Times New Roman"/>
          <w:sz w:val="24"/>
          <w:szCs w:val="24"/>
          <w:lang w:eastAsia="ar-SA"/>
        </w:rPr>
        <w:t>.</w:t>
      </w:r>
    </w:p>
    <w:p w14:paraId="15D392B3" w14:textId="77777777" w:rsidR="007D450B" w:rsidRPr="00CC7CD2" w:rsidRDefault="007D450B" w:rsidP="009D22D5">
      <w:pPr>
        <w:widowControl w:val="0"/>
        <w:spacing w:after="0" w:line="240" w:lineRule="auto"/>
        <w:ind w:firstLine="709"/>
        <w:jc w:val="both"/>
        <w:rPr>
          <w:rFonts w:ascii="Times New Roman" w:hAnsi="Times New Roman" w:cs="Times New Roman"/>
          <w:bCs/>
          <w:sz w:val="24"/>
          <w:szCs w:val="24"/>
        </w:rPr>
      </w:pPr>
      <w:r w:rsidRPr="00CC7CD2">
        <w:rPr>
          <w:rFonts w:ascii="Times New Roman" w:hAnsi="Times New Roman" w:cs="Times New Roman"/>
          <w:bCs/>
          <w:sz w:val="24"/>
          <w:szCs w:val="24"/>
        </w:rPr>
        <w:t xml:space="preserve">Программа определяет примерное содержание образовательной деятельности по каждой образовательной области с учетом возрастных и типологических особенностей слабослышащих и позднооглохших детей, их особых образовательных потребностей с описанием коррекционно-компенсаторных задач по направлениям педагогической деятельности. Освоение адаптированного к особым образовательным потребностям детей с нарушением слуха содержания пяти образовательных областей обеспечивает развитие у слабослышащих и позднооглохших воспитанников предпосылок освоения  на следующей ступени образования АОП для слабослышащих и позднооглохших обучающихся.  </w:t>
      </w:r>
    </w:p>
    <w:p w14:paraId="70AF979E" w14:textId="77777777" w:rsidR="007D450B" w:rsidRPr="00CC7CD2" w:rsidRDefault="007D450B" w:rsidP="009D22D5">
      <w:pPr>
        <w:widowControl w:val="0"/>
        <w:spacing w:after="0" w:line="240" w:lineRule="auto"/>
        <w:ind w:firstLine="709"/>
        <w:jc w:val="both"/>
        <w:rPr>
          <w:rFonts w:ascii="Times New Roman" w:hAnsi="Times New Roman" w:cs="Times New Roman"/>
          <w:bCs/>
          <w:sz w:val="24"/>
          <w:szCs w:val="24"/>
        </w:rPr>
      </w:pPr>
      <w:r w:rsidRPr="00CC7CD2">
        <w:rPr>
          <w:rFonts w:ascii="Times New Roman" w:hAnsi="Times New Roman" w:cs="Times New Roman"/>
          <w:bCs/>
          <w:sz w:val="24"/>
          <w:szCs w:val="24"/>
        </w:rPr>
        <w:t>С учетом особых образовательных потребностей слабослышащих и позднооглохших детей содержательный раздел Программы включает описание коррекционно-развивающей работы, обеспечивающей ребенку с нарушением слуха профилактику и при необходимости коррекцию трудностей развития, обусловленных негативным влиянием слуховой депривации, успешное освоение образовательных областей, определенную готовность к обучению в школе,  адаптацию и интеграцию  слабослышащих и позднооглохших детей  в общество.</w:t>
      </w:r>
    </w:p>
    <w:p w14:paraId="1B588A40" w14:textId="77777777" w:rsidR="007D450B" w:rsidRPr="00CC7CD2" w:rsidRDefault="007D450B" w:rsidP="009D22D5">
      <w:pPr>
        <w:spacing w:after="0" w:line="240" w:lineRule="auto"/>
        <w:ind w:right="822" w:firstLine="709"/>
        <w:jc w:val="both"/>
        <w:rPr>
          <w:rFonts w:ascii="Times New Roman" w:hAnsi="Times New Roman" w:cs="Times New Roman"/>
          <w:bCs/>
          <w:sz w:val="24"/>
          <w:szCs w:val="24"/>
        </w:rPr>
      </w:pPr>
      <w:r w:rsidRPr="00CC7CD2">
        <w:rPr>
          <w:rFonts w:ascii="Times New Roman" w:hAnsi="Times New Roman" w:cs="Times New Roman"/>
          <w:bCs/>
          <w:sz w:val="24"/>
          <w:szCs w:val="24"/>
        </w:rPr>
        <w:t xml:space="preserve">Рекомендации по выбору программы дошкольного образования сформулированы </w:t>
      </w:r>
      <w:r w:rsidR="00A54325" w:rsidRPr="00CC7CD2">
        <w:rPr>
          <w:rFonts w:ascii="Times New Roman" w:hAnsi="Times New Roman" w:cs="Times New Roman"/>
          <w:bCs/>
          <w:sz w:val="24"/>
          <w:szCs w:val="24"/>
        </w:rPr>
        <w:t xml:space="preserve">по заключению </w:t>
      </w:r>
      <w:r w:rsidRPr="00CC7CD2">
        <w:rPr>
          <w:rFonts w:ascii="Times New Roman" w:hAnsi="Times New Roman" w:cs="Times New Roman"/>
          <w:bCs/>
          <w:sz w:val="24"/>
          <w:szCs w:val="24"/>
        </w:rPr>
        <w:t xml:space="preserve">ПМПК с учетом всех факторов, определяющих возможности адаптации ребенка в образовательной организации и способствующих его развитию. </w:t>
      </w:r>
    </w:p>
    <w:p w14:paraId="2EBC8AD9" w14:textId="77777777" w:rsidR="007D450B" w:rsidRPr="00CC7CD2" w:rsidRDefault="007D450B" w:rsidP="009D22D5">
      <w:pPr>
        <w:widowControl w:val="0"/>
        <w:spacing w:after="0" w:line="240" w:lineRule="auto"/>
        <w:ind w:firstLine="709"/>
        <w:jc w:val="both"/>
        <w:rPr>
          <w:rFonts w:ascii="Times New Roman" w:hAnsi="Times New Roman" w:cs="Times New Roman"/>
          <w:bCs/>
          <w:sz w:val="24"/>
          <w:szCs w:val="24"/>
        </w:rPr>
      </w:pPr>
    </w:p>
    <w:p w14:paraId="12277942" w14:textId="77777777" w:rsidR="007D450B" w:rsidRPr="00CC7CD2" w:rsidRDefault="007D450B" w:rsidP="009D22D5">
      <w:pPr>
        <w:widowControl w:val="0"/>
        <w:spacing w:after="0" w:line="240" w:lineRule="auto"/>
        <w:ind w:firstLine="709"/>
        <w:jc w:val="both"/>
        <w:rPr>
          <w:rFonts w:ascii="Times New Roman" w:hAnsi="Times New Roman" w:cs="Times New Roman"/>
          <w:bCs/>
          <w:sz w:val="24"/>
          <w:szCs w:val="24"/>
        </w:rPr>
      </w:pPr>
    </w:p>
    <w:p w14:paraId="0F6384F6" w14:textId="77777777" w:rsidR="00A54325" w:rsidRDefault="00A54325" w:rsidP="009D22D5">
      <w:pPr>
        <w:widowControl w:val="0"/>
        <w:spacing w:after="0" w:line="240" w:lineRule="auto"/>
        <w:ind w:firstLine="709"/>
        <w:jc w:val="both"/>
        <w:rPr>
          <w:rFonts w:ascii="Times New Roman" w:hAnsi="Times New Roman" w:cs="Times New Roman"/>
          <w:bCs/>
          <w:sz w:val="24"/>
          <w:szCs w:val="24"/>
        </w:rPr>
      </w:pPr>
    </w:p>
    <w:p w14:paraId="77F09CBE" w14:textId="77777777" w:rsidR="009D22D5" w:rsidRDefault="009D22D5" w:rsidP="009D22D5">
      <w:pPr>
        <w:widowControl w:val="0"/>
        <w:spacing w:after="0" w:line="240" w:lineRule="auto"/>
        <w:ind w:firstLine="709"/>
        <w:jc w:val="both"/>
        <w:rPr>
          <w:rFonts w:ascii="Times New Roman" w:hAnsi="Times New Roman" w:cs="Times New Roman"/>
          <w:bCs/>
          <w:sz w:val="24"/>
          <w:szCs w:val="24"/>
        </w:rPr>
      </w:pPr>
    </w:p>
    <w:p w14:paraId="64BA1AE2" w14:textId="77777777" w:rsidR="009D22D5" w:rsidRDefault="009D22D5" w:rsidP="009D22D5">
      <w:pPr>
        <w:widowControl w:val="0"/>
        <w:spacing w:after="0" w:line="240" w:lineRule="auto"/>
        <w:ind w:firstLine="709"/>
        <w:jc w:val="both"/>
        <w:rPr>
          <w:rFonts w:ascii="Times New Roman" w:hAnsi="Times New Roman" w:cs="Times New Roman"/>
          <w:bCs/>
          <w:sz w:val="24"/>
          <w:szCs w:val="24"/>
        </w:rPr>
      </w:pPr>
    </w:p>
    <w:p w14:paraId="52A645AA" w14:textId="77777777" w:rsidR="009D22D5" w:rsidRDefault="009D22D5" w:rsidP="009D22D5">
      <w:pPr>
        <w:widowControl w:val="0"/>
        <w:spacing w:after="0" w:line="240" w:lineRule="auto"/>
        <w:ind w:firstLine="709"/>
        <w:jc w:val="both"/>
        <w:rPr>
          <w:rFonts w:ascii="Times New Roman" w:hAnsi="Times New Roman" w:cs="Times New Roman"/>
          <w:bCs/>
          <w:sz w:val="24"/>
          <w:szCs w:val="24"/>
        </w:rPr>
      </w:pPr>
    </w:p>
    <w:p w14:paraId="4FCB645F" w14:textId="77777777" w:rsidR="009D22D5" w:rsidRDefault="009D22D5" w:rsidP="009D22D5">
      <w:pPr>
        <w:widowControl w:val="0"/>
        <w:spacing w:after="0" w:line="240" w:lineRule="auto"/>
        <w:ind w:firstLine="709"/>
        <w:jc w:val="both"/>
        <w:rPr>
          <w:rFonts w:ascii="Times New Roman" w:hAnsi="Times New Roman" w:cs="Times New Roman"/>
          <w:bCs/>
          <w:sz w:val="24"/>
          <w:szCs w:val="24"/>
        </w:rPr>
      </w:pPr>
    </w:p>
    <w:p w14:paraId="48D673A4" w14:textId="77777777" w:rsidR="009D22D5" w:rsidRDefault="009D22D5" w:rsidP="009D22D5">
      <w:pPr>
        <w:widowControl w:val="0"/>
        <w:spacing w:after="0" w:line="240" w:lineRule="auto"/>
        <w:ind w:firstLine="709"/>
        <w:jc w:val="both"/>
        <w:rPr>
          <w:rFonts w:ascii="Times New Roman" w:hAnsi="Times New Roman" w:cs="Times New Roman"/>
          <w:bCs/>
          <w:sz w:val="24"/>
          <w:szCs w:val="24"/>
        </w:rPr>
      </w:pPr>
    </w:p>
    <w:p w14:paraId="661F4054" w14:textId="77777777" w:rsidR="009D22D5" w:rsidRDefault="009D22D5" w:rsidP="009D22D5">
      <w:pPr>
        <w:widowControl w:val="0"/>
        <w:spacing w:after="0" w:line="240" w:lineRule="auto"/>
        <w:ind w:firstLine="709"/>
        <w:jc w:val="both"/>
        <w:rPr>
          <w:rFonts w:ascii="Times New Roman" w:hAnsi="Times New Roman" w:cs="Times New Roman"/>
          <w:bCs/>
          <w:sz w:val="24"/>
          <w:szCs w:val="24"/>
        </w:rPr>
      </w:pPr>
    </w:p>
    <w:p w14:paraId="57F3C9FB" w14:textId="77777777" w:rsidR="009D22D5" w:rsidRDefault="009D22D5" w:rsidP="009D22D5">
      <w:pPr>
        <w:widowControl w:val="0"/>
        <w:spacing w:after="0" w:line="240" w:lineRule="auto"/>
        <w:ind w:firstLine="709"/>
        <w:jc w:val="both"/>
        <w:rPr>
          <w:rFonts w:ascii="Times New Roman" w:hAnsi="Times New Roman" w:cs="Times New Roman"/>
          <w:bCs/>
          <w:sz w:val="24"/>
          <w:szCs w:val="24"/>
        </w:rPr>
      </w:pPr>
    </w:p>
    <w:p w14:paraId="3E987880" w14:textId="77777777" w:rsidR="009D22D5" w:rsidRDefault="009D22D5" w:rsidP="009D22D5">
      <w:pPr>
        <w:widowControl w:val="0"/>
        <w:spacing w:after="0" w:line="240" w:lineRule="auto"/>
        <w:ind w:firstLine="709"/>
        <w:jc w:val="both"/>
        <w:rPr>
          <w:rFonts w:ascii="Times New Roman" w:hAnsi="Times New Roman" w:cs="Times New Roman"/>
          <w:bCs/>
          <w:sz w:val="24"/>
          <w:szCs w:val="24"/>
        </w:rPr>
      </w:pPr>
    </w:p>
    <w:p w14:paraId="7A53A9ED" w14:textId="77777777" w:rsidR="009D22D5" w:rsidRDefault="009D22D5" w:rsidP="009D22D5">
      <w:pPr>
        <w:widowControl w:val="0"/>
        <w:spacing w:after="0" w:line="240" w:lineRule="auto"/>
        <w:ind w:firstLine="709"/>
        <w:jc w:val="both"/>
        <w:rPr>
          <w:rFonts w:ascii="Times New Roman" w:hAnsi="Times New Roman" w:cs="Times New Roman"/>
          <w:bCs/>
          <w:sz w:val="24"/>
          <w:szCs w:val="24"/>
        </w:rPr>
      </w:pPr>
    </w:p>
    <w:p w14:paraId="76AAEAB8" w14:textId="77777777" w:rsidR="009D22D5" w:rsidRDefault="009D22D5" w:rsidP="009D22D5">
      <w:pPr>
        <w:widowControl w:val="0"/>
        <w:spacing w:after="0" w:line="240" w:lineRule="auto"/>
        <w:ind w:firstLine="709"/>
        <w:jc w:val="both"/>
        <w:rPr>
          <w:rFonts w:ascii="Times New Roman" w:hAnsi="Times New Roman" w:cs="Times New Roman"/>
          <w:bCs/>
          <w:sz w:val="24"/>
          <w:szCs w:val="24"/>
        </w:rPr>
      </w:pPr>
    </w:p>
    <w:p w14:paraId="15FB9E57" w14:textId="77777777" w:rsidR="009D22D5" w:rsidRDefault="009D22D5" w:rsidP="009D22D5">
      <w:pPr>
        <w:widowControl w:val="0"/>
        <w:spacing w:after="0" w:line="240" w:lineRule="auto"/>
        <w:ind w:firstLine="709"/>
        <w:jc w:val="both"/>
        <w:rPr>
          <w:rFonts w:ascii="Times New Roman" w:hAnsi="Times New Roman" w:cs="Times New Roman"/>
          <w:bCs/>
          <w:sz w:val="24"/>
          <w:szCs w:val="24"/>
        </w:rPr>
      </w:pPr>
    </w:p>
    <w:p w14:paraId="70F62F11" w14:textId="77777777" w:rsidR="009D22D5" w:rsidRDefault="009D22D5" w:rsidP="009D22D5">
      <w:pPr>
        <w:widowControl w:val="0"/>
        <w:spacing w:after="0" w:line="240" w:lineRule="auto"/>
        <w:ind w:firstLine="709"/>
        <w:jc w:val="both"/>
        <w:rPr>
          <w:rFonts w:ascii="Times New Roman" w:hAnsi="Times New Roman" w:cs="Times New Roman"/>
          <w:bCs/>
          <w:sz w:val="24"/>
          <w:szCs w:val="24"/>
        </w:rPr>
      </w:pPr>
    </w:p>
    <w:p w14:paraId="2F78999C" w14:textId="77777777" w:rsidR="009D22D5" w:rsidRPr="00CC7CD2" w:rsidRDefault="009D22D5" w:rsidP="009D22D5">
      <w:pPr>
        <w:widowControl w:val="0"/>
        <w:spacing w:after="0" w:line="240" w:lineRule="auto"/>
        <w:ind w:firstLine="709"/>
        <w:jc w:val="both"/>
        <w:rPr>
          <w:rFonts w:ascii="Times New Roman" w:hAnsi="Times New Roman" w:cs="Times New Roman"/>
          <w:bCs/>
          <w:sz w:val="24"/>
          <w:szCs w:val="24"/>
        </w:rPr>
      </w:pPr>
    </w:p>
    <w:p w14:paraId="40A9C805" w14:textId="77777777" w:rsidR="00A54325" w:rsidRPr="00CC7CD2" w:rsidRDefault="00A54325" w:rsidP="009D22D5">
      <w:pPr>
        <w:widowControl w:val="0"/>
        <w:spacing w:after="0" w:line="240" w:lineRule="auto"/>
        <w:ind w:firstLine="709"/>
        <w:jc w:val="both"/>
        <w:rPr>
          <w:rFonts w:ascii="Times New Roman" w:hAnsi="Times New Roman" w:cs="Times New Roman"/>
          <w:bCs/>
          <w:sz w:val="24"/>
          <w:szCs w:val="24"/>
        </w:rPr>
      </w:pPr>
    </w:p>
    <w:p w14:paraId="4C6B3332" w14:textId="77777777" w:rsidR="00A54325" w:rsidRPr="00CC7CD2" w:rsidRDefault="00A54325" w:rsidP="009D22D5">
      <w:pPr>
        <w:widowControl w:val="0"/>
        <w:spacing w:after="0" w:line="240" w:lineRule="auto"/>
        <w:ind w:firstLine="709"/>
        <w:jc w:val="both"/>
        <w:rPr>
          <w:rFonts w:ascii="Times New Roman" w:hAnsi="Times New Roman" w:cs="Times New Roman"/>
          <w:bCs/>
          <w:sz w:val="24"/>
          <w:szCs w:val="24"/>
        </w:rPr>
      </w:pPr>
    </w:p>
    <w:p w14:paraId="4797D4AA" w14:textId="77777777" w:rsidR="00A54325" w:rsidRPr="00CC7CD2" w:rsidRDefault="00A54325" w:rsidP="009D22D5">
      <w:pPr>
        <w:widowControl w:val="0"/>
        <w:spacing w:after="0" w:line="240" w:lineRule="auto"/>
        <w:ind w:firstLine="709"/>
        <w:jc w:val="both"/>
        <w:rPr>
          <w:rFonts w:ascii="Times New Roman" w:hAnsi="Times New Roman" w:cs="Times New Roman"/>
          <w:bCs/>
          <w:sz w:val="24"/>
          <w:szCs w:val="24"/>
        </w:rPr>
      </w:pPr>
    </w:p>
    <w:p w14:paraId="26C64CE2" w14:textId="77777777" w:rsidR="00A54325" w:rsidRDefault="00A54325" w:rsidP="009D22D5">
      <w:pPr>
        <w:widowControl w:val="0"/>
        <w:spacing w:after="0" w:line="240" w:lineRule="auto"/>
        <w:ind w:firstLine="709"/>
        <w:jc w:val="both"/>
        <w:rPr>
          <w:rFonts w:ascii="Times New Roman" w:hAnsi="Times New Roman" w:cs="Times New Roman"/>
          <w:bCs/>
          <w:sz w:val="24"/>
          <w:szCs w:val="24"/>
        </w:rPr>
      </w:pPr>
    </w:p>
    <w:p w14:paraId="3889F9FE" w14:textId="77777777" w:rsidR="000C2C7C" w:rsidRPr="00CC7CD2" w:rsidRDefault="000C2C7C" w:rsidP="009D22D5">
      <w:pPr>
        <w:pStyle w:val="af2"/>
        <w:jc w:val="both"/>
        <w:rPr>
          <w:rFonts w:ascii="Times New Roman" w:hAnsi="Times New Roman" w:cs="Times New Roman"/>
          <w:b/>
          <w:sz w:val="24"/>
          <w:szCs w:val="24"/>
        </w:rPr>
      </w:pPr>
      <w:r w:rsidRPr="00CC7CD2">
        <w:rPr>
          <w:rFonts w:ascii="Times New Roman" w:hAnsi="Times New Roman" w:cs="Times New Roman"/>
          <w:b/>
          <w:sz w:val="24"/>
          <w:szCs w:val="24"/>
        </w:rPr>
        <w:t>1.</w:t>
      </w:r>
      <w:r w:rsidR="00A64970" w:rsidRPr="00CC7CD2">
        <w:rPr>
          <w:rFonts w:ascii="Times New Roman" w:hAnsi="Times New Roman" w:cs="Times New Roman"/>
          <w:b/>
          <w:sz w:val="24"/>
          <w:szCs w:val="24"/>
        </w:rPr>
        <w:t xml:space="preserve"> </w:t>
      </w:r>
      <w:r w:rsidRPr="00CC7CD2">
        <w:rPr>
          <w:rFonts w:ascii="Times New Roman" w:hAnsi="Times New Roman" w:cs="Times New Roman"/>
          <w:b/>
          <w:sz w:val="24"/>
          <w:szCs w:val="24"/>
        </w:rPr>
        <w:t>ЦЕЛЕВОЙ РАЗДЕЛ</w:t>
      </w:r>
    </w:p>
    <w:p w14:paraId="20484C28" w14:textId="77777777" w:rsidR="000C2C7C" w:rsidRPr="00CC7CD2" w:rsidRDefault="000C2C7C" w:rsidP="009D22D5">
      <w:pPr>
        <w:spacing w:after="0" w:line="240" w:lineRule="auto"/>
        <w:jc w:val="both"/>
        <w:rPr>
          <w:rFonts w:ascii="Times New Roman" w:hAnsi="Times New Roman" w:cs="Times New Roman"/>
          <w:b/>
          <w:sz w:val="24"/>
          <w:szCs w:val="24"/>
        </w:rPr>
      </w:pPr>
    </w:p>
    <w:p w14:paraId="109E6DEE" w14:textId="77777777" w:rsidR="006706C8" w:rsidRPr="00CC7CD2" w:rsidRDefault="000C2C7C" w:rsidP="009D22D5">
      <w:pPr>
        <w:spacing w:after="0" w:line="240" w:lineRule="auto"/>
        <w:jc w:val="both"/>
        <w:rPr>
          <w:rFonts w:ascii="Times New Roman" w:hAnsi="Times New Roman" w:cs="Times New Roman"/>
          <w:b/>
          <w:sz w:val="24"/>
          <w:szCs w:val="24"/>
        </w:rPr>
      </w:pPr>
      <w:r w:rsidRPr="00CC7CD2">
        <w:rPr>
          <w:rFonts w:ascii="Times New Roman" w:hAnsi="Times New Roman" w:cs="Times New Roman"/>
          <w:b/>
          <w:sz w:val="24"/>
          <w:szCs w:val="24"/>
        </w:rPr>
        <w:t>1.1</w:t>
      </w:r>
      <w:r w:rsidR="00A64970" w:rsidRPr="00CC7CD2">
        <w:rPr>
          <w:rFonts w:ascii="Times New Roman" w:hAnsi="Times New Roman" w:cs="Times New Roman"/>
          <w:b/>
          <w:sz w:val="24"/>
          <w:szCs w:val="24"/>
        </w:rPr>
        <w:t>.</w:t>
      </w:r>
      <w:r w:rsidRPr="00CC7CD2">
        <w:rPr>
          <w:rFonts w:ascii="Times New Roman" w:hAnsi="Times New Roman" w:cs="Times New Roman"/>
          <w:b/>
          <w:sz w:val="24"/>
          <w:szCs w:val="24"/>
        </w:rPr>
        <w:t xml:space="preserve"> </w:t>
      </w:r>
      <w:r w:rsidR="005812C6" w:rsidRPr="00CC7CD2">
        <w:rPr>
          <w:rFonts w:ascii="Times New Roman" w:hAnsi="Times New Roman" w:cs="Times New Roman"/>
          <w:b/>
          <w:sz w:val="24"/>
          <w:szCs w:val="24"/>
        </w:rPr>
        <w:t>Пояснительная записка</w:t>
      </w:r>
    </w:p>
    <w:p w14:paraId="28EBFD4F" w14:textId="77777777" w:rsidR="006706C8" w:rsidRPr="00CC7CD2" w:rsidRDefault="006706C8" w:rsidP="009D22D5">
      <w:pPr>
        <w:spacing w:after="0" w:line="240" w:lineRule="auto"/>
        <w:jc w:val="both"/>
        <w:rPr>
          <w:rFonts w:ascii="Times New Roman" w:hAnsi="Times New Roman" w:cs="Times New Roman"/>
          <w:b/>
          <w:sz w:val="24"/>
          <w:szCs w:val="24"/>
        </w:rPr>
      </w:pPr>
    </w:p>
    <w:p w14:paraId="00617BDF" w14:textId="77777777" w:rsidR="005812C6" w:rsidRPr="00CC7CD2" w:rsidRDefault="005812C6" w:rsidP="009D22D5">
      <w:pPr>
        <w:spacing w:after="0" w:line="240" w:lineRule="auto"/>
        <w:ind w:firstLine="709"/>
        <w:jc w:val="both"/>
        <w:rPr>
          <w:rFonts w:ascii="Times New Roman" w:hAnsi="Times New Roman" w:cs="Times New Roman"/>
          <w:sz w:val="24"/>
          <w:szCs w:val="24"/>
        </w:rPr>
      </w:pPr>
      <w:r w:rsidRPr="00CC7CD2">
        <w:rPr>
          <w:rFonts w:ascii="Times New Roman" w:hAnsi="Times New Roman" w:cs="Times New Roman"/>
          <w:sz w:val="24"/>
          <w:szCs w:val="24"/>
        </w:rPr>
        <w:t xml:space="preserve">Настоящая </w:t>
      </w:r>
      <w:r w:rsidR="006706C8" w:rsidRPr="00CC7CD2">
        <w:rPr>
          <w:rFonts w:ascii="Times New Roman" w:hAnsi="Times New Roman" w:cs="Times New Roman"/>
          <w:sz w:val="24"/>
          <w:szCs w:val="24"/>
        </w:rPr>
        <w:t xml:space="preserve">адаптированная образовательная </w:t>
      </w:r>
      <w:r w:rsidRPr="00CC7CD2">
        <w:rPr>
          <w:rFonts w:ascii="Times New Roman" w:hAnsi="Times New Roman" w:cs="Times New Roman"/>
          <w:sz w:val="24"/>
          <w:szCs w:val="24"/>
        </w:rPr>
        <w:t xml:space="preserve">программа </w:t>
      </w:r>
      <w:r w:rsidR="006706C8" w:rsidRPr="00CC7CD2">
        <w:rPr>
          <w:rFonts w:ascii="Times New Roman" w:hAnsi="Times New Roman" w:cs="Times New Roman"/>
          <w:sz w:val="24"/>
          <w:szCs w:val="24"/>
        </w:rPr>
        <w:t xml:space="preserve">дошкольного образования (далее – АОП) </w:t>
      </w:r>
      <w:r w:rsidRPr="00CC7CD2">
        <w:rPr>
          <w:rFonts w:ascii="Times New Roman" w:hAnsi="Times New Roman" w:cs="Times New Roman"/>
          <w:sz w:val="24"/>
          <w:szCs w:val="24"/>
        </w:rPr>
        <w:t>предназначена для работы с детьми дошкольного возраста с нарушенным слухом в группе</w:t>
      </w:r>
      <w:r w:rsidR="00A54325" w:rsidRPr="00CC7CD2">
        <w:rPr>
          <w:rFonts w:ascii="Times New Roman" w:hAnsi="Times New Roman" w:cs="Times New Roman"/>
          <w:sz w:val="24"/>
          <w:szCs w:val="24"/>
        </w:rPr>
        <w:t xml:space="preserve"> комбинированно</w:t>
      </w:r>
      <w:r w:rsidR="007F3425" w:rsidRPr="00CC7CD2">
        <w:rPr>
          <w:rFonts w:ascii="Times New Roman" w:hAnsi="Times New Roman" w:cs="Times New Roman"/>
          <w:sz w:val="24"/>
          <w:szCs w:val="24"/>
        </w:rPr>
        <w:t>й направленности</w:t>
      </w:r>
      <w:r w:rsidR="00B1298A" w:rsidRPr="00CC7CD2">
        <w:rPr>
          <w:rFonts w:ascii="Times New Roman" w:hAnsi="Times New Roman" w:cs="Times New Roman"/>
          <w:sz w:val="24"/>
          <w:szCs w:val="24"/>
        </w:rPr>
        <w:t>.</w:t>
      </w:r>
      <w:r w:rsidRPr="00CC7CD2">
        <w:rPr>
          <w:rFonts w:ascii="Times New Roman" w:hAnsi="Times New Roman" w:cs="Times New Roman"/>
          <w:sz w:val="24"/>
          <w:szCs w:val="24"/>
        </w:rPr>
        <w:t xml:space="preserve"> </w:t>
      </w:r>
      <w:r w:rsidR="00B1298A" w:rsidRPr="00CC7CD2">
        <w:rPr>
          <w:rFonts w:ascii="Times New Roman" w:hAnsi="Times New Roman" w:cs="Times New Roman"/>
          <w:sz w:val="24"/>
          <w:szCs w:val="24"/>
        </w:rPr>
        <w:t>АОП</w:t>
      </w:r>
      <w:r w:rsidRPr="00CC7CD2">
        <w:rPr>
          <w:rFonts w:ascii="Times New Roman" w:hAnsi="Times New Roman" w:cs="Times New Roman"/>
          <w:sz w:val="24"/>
          <w:szCs w:val="24"/>
        </w:rPr>
        <w:t xml:space="preserve"> содержит необходимый материал для организации воспитательно-образовательного процесса по всем направлениям педагогической работы, обеспечивающим разностороннее развитие ребенка-дошкольника и подготовку его к дальнейшему школьному обучению. </w:t>
      </w:r>
    </w:p>
    <w:p w14:paraId="36D9C805" w14:textId="77777777" w:rsidR="005812C6" w:rsidRPr="00CC7CD2" w:rsidRDefault="005812C6" w:rsidP="009D22D5">
      <w:pPr>
        <w:spacing w:after="0" w:line="240" w:lineRule="auto"/>
        <w:ind w:firstLine="720"/>
        <w:jc w:val="both"/>
        <w:rPr>
          <w:rFonts w:ascii="Times New Roman" w:hAnsi="Times New Roman" w:cs="Times New Roman"/>
          <w:sz w:val="24"/>
          <w:szCs w:val="24"/>
        </w:rPr>
      </w:pPr>
    </w:p>
    <w:p w14:paraId="5BDB2F86" w14:textId="77777777" w:rsidR="005812C6" w:rsidRPr="00CC7CD2" w:rsidRDefault="00B1298A" w:rsidP="009D22D5">
      <w:pPr>
        <w:spacing w:after="0" w:line="240" w:lineRule="auto"/>
        <w:ind w:firstLine="720"/>
        <w:jc w:val="both"/>
        <w:rPr>
          <w:rFonts w:ascii="Times New Roman" w:hAnsi="Times New Roman" w:cs="Times New Roman"/>
          <w:sz w:val="24"/>
          <w:szCs w:val="24"/>
        </w:rPr>
      </w:pPr>
      <w:r w:rsidRPr="00CC7CD2">
        <w:rPr>
          <w:rFonts w:ascii="Times New Roman" w:hAnsi="Times New Roman" w:cs="Times New Roman"/>
          <w:sz w:val="24"/>
          <w:szCs w:val="24"/>
        </w:rPr>
        <w:t>АОП</w:t>
      </w:r>
      <w:r w:rsidR="005812C6" w:rsidRPr="00CC7CD2">
        <w:rPr>
          <w:rFonts w:ascii="Times New Roman" w:hAnsi="Times New Roman" w:cs="Times New Roman"/>
          <w:sz w:val="24"/>
          <w:szCs w:val="24"/>
        </w:rPr>
        <w:t xml:space="preserve"> строится на основе общих закономерностей развития детей дошкольного возраста и </w:t>
      </w:r>
      <w:proofErr w:type="spellStart"/>
      <w:r w:rsidR="005812C6" w:rsidRPr="00CC7CD2">
        <w:rPr>
          <w:rFonts w:ascii="Times New Roman" w:hAnsi="Times New Roman" w:cs="Times New Roman"/>
          <w:sz w:val="24"/>
          <w:szCs w:val="24"/>
        </w:rPr>
        <w:t>сензитивных</w:t>
      </w:r>
      <w:proofErr w:type="spellEnd"/>
      <w:r w:rsidR="005812C6" w:rsidRPr="00CC7CD2">
        <w:rPr>
          <w:rFonts w:ascii="Times New Roman" w:hAnsi="Times New Roman" w:cs="Times New Roman"/>
          <w:sz w:val="24"/>
          <w:szCs w:val="24"/>
        </w:rPr>
        <w:t xml:space="preserve"> периодов в развитии психических процессов. Содержание </w:t>
      </w:r>
      <w:r w:rsidRPr="00CC7CD2">
        <w:rPr>
          <w:rFonts w:ascii="Times New Roman" w:hAnsi="Times New Roman" w:cs="Times New Roman"/>
          <w:sz w:val="24"/>
          <w:szCs w:val="24"/>
        </w:rPr>
        <w:t>АОП</w:t>
      </w:r>
      <w:r w:rsidR="005812C6" w:rsidRPr="00CC7CD2">
        <w:rPr>
          <w:rFonts w:ascii="Times New Roman" w:hAnsi="Times New Roman" w:cs="Times New Roman"/>
          <w:sz w:val="24"/>
          <w:szCs w:val="24"/>
        </w:rPr>
        <w:t xml:space="preserve"> направлено на реализацию следующие принципов воспитания и обучения:</w:t>
      </w:r>
    </w:p>
    <w:p w14:paraId="02BB0964" w14:textId="77777777" w:rsidR="005812C6" w:rsidRPr="00CC7CD2" w:rsidRDefault="00B1298A" w:rsidP="009D22D5">
      <w:pPr>
        <w:spacing w:after="0" w:line="240" w:lineRule="auto"/>
        <w:ind w:firstLine="720"/>
        <w:jc w:val="both"/>
        <w:rPr>
          <w:rFonts w:ascii="Times New Roman" w:hAnsi="Times New Roman" w:cs="Times New Roman"/>
          <w:sz w:val="24"/>
          <w:szCs w:val="24"/>
        </w:rPr>
      </w:pPr>
      <w:r w:rsidRPr="00CC7CD2">
        <w:rPr>
          <w:rFonts w:ascii="Times New Roman" w:hAnsi="Times New Roman" w:cs="Times New Roman"/>
          <w:sz w:val="24"/>
          <w:szCs w:val="24"/>
        </w:rPr>
        <w:t xml:space="preserve">- </w:t>
      </w:r>
      <w:r w:rsidR="005812C6" w:rsidRPr="00CC7CD2">
        <w:rPr>
          <w:rFonts w:ascii="Times New Roman" w:hAnsi="Times New Roman" w:cs="Times New Roman"/>
          <w:sz w:val="24"/>
          <w:szCs w:val="24"/>
        </w:rPr>
        <w:t>обеспечивать о</w:t>
      </w:r>
      <w:r w:rsidRPr="00CC7CD2">
        <w:rPr>
          <w:rFonts w:ascii="Times New Roman" w:hAnsi="Times New Roman" w:cs="Times New Roman"/>
          <w:sz w:val="24"/>
          <w:szCs w:val="24"/>
        </w:rPr>
        <w:t>бщее разностороннее развитие до</w:t>
      </w:r>
      <w:r w:rsidR="005812C6" w:rsidRPr="00CC7CD2">
        <w:rPr>
          <w:rFonts w:ascii="Times New Roman" w:hAnsi="Times New Roman" w:cs="Times New Roman"/>
          <w:sz w:val="24"/>
          <w:szCs w:val="24"/>
        </w:rPr>
        <w:t>школьников с наруше</w:t>
      </w:r>
      <w:r w:rsidRPr="00CC7CD2">
        <w:rPr>
          <w:rFonts w:ascii="Times New Roman" w:hAnsi="Times New Roman" w:cs="Times New Roman"/>
          <w:sz w:val="24"/>
          <w:szCs w:val="24"/>
        </w:rPr>
        <w:t xml:space="preserve">нием слуха </w:t>
      </w:r>
      <w:r w:rsidR="005812C6" w:rsidRPr="00CC7CD2">
        <w:rPr>
          <w:rFonts w:ascii="Times New Roman" w:hAnsi="Times New Roman" w:cs="Times New Roman"/>
          <w:sz w:val="24"/>
          <w:szCs w:val="24"/>
        </w:rPr>
        <w:t>на основе изуч</w:t>
      </w:r>
      <w:r w:rsidRPr="00CC7CD2">
        <w:rPr>
          <w:rFonts w:ascii="Times New Roman" w:hAnsi="Times New Roman" w:cs="Times New Roman"/>
          <w:sz w:val="24"/>
          <w:szCs w:val="24"/>
        </w:rPr>
        <w:t>ения их возрастных психофизичес</w:t>
      </w:r>
      <w:r w:rsidR="005812C6" w:rsidRPr="00CC7CD2">
        <w:rPr>
          <w:rFonts w:ascii="Times New Roman" w:hAnsi="Times New Roman" w:cs="Times New Roman"/>
          <w:sz w:val="24"/>
          <w:szCs w:val="24"/>
        </w:rPr>
        <w:t>ких возможностей и приобщения их ко всему, что доступно для овладения слышащим сверстникам;</w:t>
      </w:r>
    </w:p>
    <w:p w14:paraId="5C63EF68" w14:textId="77777777" w:rsidR="005812C6" w:rsidRPr="00CC7CD2" w:rsidRDefault="00B1298A" w:rsidP="009D22D5">
      <w:pPr>
        <w:spacing w:after="0" w:line="240" w:lineRule="auto"/>
        <w:ind w:firstLine="720"/>
        <w:jc w:val="both"/>
        <w:rPr>
          <w:rFonts w:ascii="Times New Roman" w:hAnsi="Times New Roman" w:cs="Times New Roman"/>
          <w:sz w:val="24"/>
          <w:szCs w:val="24"/>
        </w:rPr>
      </w:pPr>
      <w:r w:rsidRPr="00CC7CD2">
        <w:rPr>
          <w:rFonts w:ascii="Times New Roman" w:hAnsi="Times New Roman" w:cs="Times New Roman"/>
          <w:sz w:val="24"/>
          <w:szCs w:val="24"/>
        </w:rPr>
        <w:t xml:space="preserve">- </w:t>
      </w:r>
      <w:r w:rsidR="005812C6" w:rsidRPr="00CC7CD2">
        <w:rPr>
          <w:rFonts w:ascii="Times New Roman" w:hAnsi="Times New Roman" w:cs="Times New Roman"/>
          <w:sz w:val="24"/>
          <w:szCs w:val="24"/>
        </w:rPr>
        <w:t>организовывать специальную коррекционно-воспитательную работу с учетом структуры дефекта и индивидуальных особенностей детей;</w:t>
      </w:r>
    </w:p>
    <w:p w14:paraId="00E45DD3" w14:textId="77777777" w:rsidR="005812C6" w:rsidRPr="00CC7CD2" w:rsidRDefault="00B1298A" w:rsidP="009D22D5">
      <w:pPr>
        <w:spacing w:after="0" w:line="240" w:lineRule="auto"/>
        <w:ind w:firstLine="720"/>
        <w:jc w:val="both"/>
        <w:rPr>
          <w:rFonts w:ascii="Times New Roman" w:hAnsi="Times New Roman" w:cs="Times New Roman"/>
          <w:sz w:val="24"/>
          <w:szCs w:val="24"/>
        </w:rPr>
      </w:pPr>
      <w:r w:rsidRPr="00CC7CD2">
        <w:rPr>
          <w:rFonts w:ascii="Times New Roman" w:hAnsi="Times New Roman" w:cs="Times New Roman"/>
          <w:sz w:val="24"/>
          <w:szCs w:val="24"/>
        </w:rPr>
        <w:t xml:space="preserve">- </w:t>
      </w:r>
      <w:r w:rsidR="005812C6" w:rsidRPr="00CC7CD2">
        <w:rPr>
          <w:rFonts w:ascii="Times New Roman" w:hAnsi="Times New Roman" w:cs="Times New Roman"/>
          <w:sz w:val="24"/>
          <w:szCs w:val="24"/>
        </w:rPr>
        <w:t>осуществлять де</w:t>
      </w:r>
      <w:r w:rsidRPr="00CC7CD2">
        <w:rPr>
          <w:rFonts w:ascii="Times New Roman" w:hAnsi="Times New Roman" w:cs="Times New Roman"/>
          <w:sz w:val="24"/>
          <w:szCs w:val="24"/>
        </w:rPr>
        <w:t>ятельный подход к воспитанию де</w:t>
      </w:r>
      <w:r w:rsidR="005812C6" w:rsidRPr="00CC7CD2">
        <w:rPr>
          <w:rFonts w:ascii="Times New Roman" w:hAnsi="Times New Roman" w:cs="Times New Roman"/>
          <w:sz w:val="24"/>
          <w:szCs w:val="24"/>
        </w:rPr>
        <w:t>тей с нарушением слуха, т.е. проводить все вид</w:t>
      </w:r>
      <w:r w:rsidRPr="00CC7CD2">
        <w:rPr>
          <w:rFonts w:ascii="Times New Roman" w:hAnsi="Times New Roman" w:cs="Times New Roman"/>
          <w:sz w:val="24"/>
          <w:szCs w:val="24"/>
        </w:rPr>
        <w:t>ы воспитательной работы (образо</w:t>
      </w:r>
      <w:r w:rsidR="005812C6" w:rsidRPr="00CC7CD2">
        <w:rPr>
          <w:rFonts w:ascii="Times New Roman" w:hAnsi="Times New Roman" w:cs="Times New Roman"/>
          <w:sz w:val="24"/>
          <w:szCs w:val="24"/>
        </w:rPr>
        <w:t>вательную и коррекционную) в русле основных видов детской деятельности;</w:t>
      </w:r>
    </w:p>
    <w:p w14:paraId="53F0277E" w14:textId="77777777" w:rsidR="005812C6" w:rsidRPr="00CC7CD2" w:rsidRDefault="00B1298A" w:rsidP="009D22D5">
      <w:pPr>
        <w:spacing w:after="0" w:line="240" w:lineRule="auto"/>
        <w:ind w:firstLine="720"/>
        <w:jc w:val="both"/>
        <w:rPr>
          <w:rFonts w:ascii="Times New Roman" w:hAnsi="Times New Roman" w:cs="Times New Roman"/>
          <w:sz w:val="24"/>
          <w:szCs w:val="24"/>
        </w:rPr>
      </w:pPr>
      <w:r w:rsidRPr="00CC7CD2">
        <w:rPr>
          <w:rFonts w:ascii="Times New Roman" w:hAnsi="Times New Roman" w:cs="Times New Roman"/>
          <w:sz w:val="24"/>
          <w:szCs w:val="24"/>
        </w:rPr>
        <w:t xml:space="preserve">- </w:t>
      </w:r>
      <w:r w:rsidR="005812C6" w:rsidRPr="00CC7CD2">
        <w:rPr>
          <w:rFonts w:ascii="Times New Roman" w:hAnsi="Times New Roman" w:cs="Times New Roman"/>
          <w:sz w:val="24"/>
          <w:szCs w:val="24"/>
        </w:rPr>
        <w:t>широко использовать и развивать остаточный слух у глухих детей и применять звукоусиливающую аппаратуру коллективного и индивидуального пользования на всех занятиях и в режимные моменты;</w:t>
      </w:r>
    </w:p>
    <w:p w14:paraId="3F27DD53" w14:textId="77777777" w:rsidR="005812C6" w:rsidRPr="00CC7CD2" w:rsidRDefault="00B1298A" w:rsidP="009D22D5">
      <w:pPr>
        <w:spacing w:after="0" w:line="240" w:lineRule="auto"/>
        <w:ind w:firstLine="720"/>
        <w:jc w:val="both"/>
        <w:rPr>
          <w:rFonts w:ascii="Times New Roman" w:hAnsi="Times New Roman" w:cs="Times New Roman"/>
          <w:sz w:val="24"/>
          <w:szCs w:val="24"/>
        </w:rPr>
      </w:pPr>
      <w:r w:rsidRPr="00CC7CD2">
        <w:rPr>
          <w:rFonts w:ascii="Times New Roman" w:hAnsi="Times New Roman" w:cs="Times New Roman"/>
          <w:sz w:val="24"/>
          <w:szCs w:val="24"/>
        </w:rPr>
        <w:t xml:space="preserve">- </w:t>
      </w:r>
      <w:r w:rsidR="005812C6" w:rsidRPr="00CC7CD2">
        <w:rPr>
          <w:rFonts w:ascii="Times New Roman" w:hAnsi="Times New Roman" w:cs="Times New Roman"/>
          <w:sz w:val="24"/>
          <w:szCs w:val="24"/>
        </w:rPr>
        <w:t>использовать речевые средства в естественных и специально созданных ситуациях общения с детьми;</w:t>
      </w:r>
    </w:p>
    <w:p w14:paraId="77628234" w14:textId="77777777" w:rsidR="005812C6" w:rsidRPr="00CC7CD2" w:rsidRDefault="00B1298A" w:rsidP="009D22D5">
      <w:pPr>
        <w:spacing w:after="0" w:line="240" w:lineRule="auto"/>
        <w:ind w:firstLine="720"/>
        <w:jc w:val="both"/>
        <w:rPr>
          <w:rFonts w:ascii="Times New Roman" w:hAnsi="Times New Roman" w:cs="Times New Roman"/>
          <w:sz w:val="24"/>
          <w:szCs w:val="24"/>
        </w:rPr>
      </w:pPr>
      <w:r w:rsidRPr="00CC7CD2">
        <w:rPr>
          <w:rFonts w:ascii="Times New Roman" w:hAnsi="Times New Roman" w:cs="Times New Roman"/>
          <w:sz w:val="24"/>
          <w:szCs w:val="24"/>
        </w:rPr>
        <w:t xml:space="preserve">- </w:t>
      </w:r>
      <w:r w:rsidR="005812C6" w:rsidRPr="00CC7CD2">
        <w:rPr>
          <w:rFonts w:ascii="Times New Roman" w:hAnsi="Times New Roman" w:cs="Times New Roman"/>
          <w:sz w:val="24"/>
          <w:szCs w:val="24"/>
        </w:rPr>
        <w:t xml:space="preserve">осуществлять преемственные связи между специальным дошкольным учреждением </w:t>
      </w:r>
      <w:r w:rsidRPr="00CC7CD2">
        <w:rPr>
          <w:rFonts w:ascii="Times New Roman" w:hAnsi="Times New Roman" w:cs="Times New Roman"/>
          <w:sz w:val="24"/>
          <w:szCs w:val="24"/>
        </w:rPr>
        <w:t>для глухих детей и соответствую</w:t>
      </w:r>
      <w:r w:rsidR="005812C6" w:rsidRPr="00CC7CD2">
        <w:rPr>
          <w:rFonts w:ascii="Times New Roman" w:hAnsi="Times New Roman" w:cs="Times New Roman"/>
          <w:sz w:val="24"/>
          <w:szCs w:val="24"/>
        </w:rPr>
        <w:t>щим типом школы</w:t>
      </w:r>
      <w:r w:rsidR="002A4467" w:rsidRPr="00CC7CD2">
        <w:rPr>
          <w:rFonts w:ascii="Times New Roman" w:hAnsi="Times New Roman" w:cs="Times New Roman"/>
          <w:sz w:val="24"/>
          <w:szCs w:val="24"/>
        </w:rPr>
        <w:t>.</w:t>
      </w:r>
    </w:p>
    <w:p w14:paraId="192A08EB" w14:textId="77777777" w:rsidR="005812C6" w:rsidRPr="00CC7CD2" w:rsidRDefault="005812C6" w:rsidP="009D22D5">
      <w:pPr>
        <w:spacing w:after="0" w:line="240" w:lineRule="auto"/>
        <w:ind w:firstLine="708"/>
        <w:jc w:val="both"/>
        <w:rPr>
          <w:rFonts w:ascii="Times New Roman" w:hAnsi="Times New Roman" w:cs="Times New Roman"/>
          <w:bCs/>
          <w:color w:val="000000"/>
          <w:sz w:val="24"/>
          <w:szCs w:val="24"/>
        </w:rPr>
      </w:pPr>
    </w:p>
    <w:p w14:paraId="7CA4D4F1" w14:textId="77777777" w:rsidR="005812C6" w:rsidRPr="00CC7CD2" w:rsidRDefault="00B1298A" w:rsidP="009D22D5">
      <w:pPr>
        <w:spacing w:after="0" w:line="240" w:lineRule="auto"/>
        <w:ind w:firstLine="708"/>
        <w:jc w:val="both"/>
        <w:rPr>
          <w:rFonts w:ascii="Times New Roman" w:hAnsi="Times New Roman" w:cs="Times New Roman"/>
          <w:sz w:val="24"/>
          <w:szCs w:val="24"/>
        </w:rPr>
      </w:pPr>
      <w:r w:rsidRPr="00CC7CD2">
        <w:rPr>
          <w:rFonts w:ascii="Times New Roman" w:hAnsi="Times New Roman" w:cs="Times New Roman"/>
          <w:bCs/>
          <w:sz w:val="24"/>
          <w:szCs w:val="24"/>
        </w:rPr>
        <w:t>АОП</w:t>
      </w:r>
      <w:r w:rsidR="005812C6" w:rsidRPr="00CC7CD2">
        <w:rPr>
          <w:rFonts w:ascii="Times New Roman" w:hAnsi="Times New Roman" w:cs="Times New Roman"/>
          <w:bCs/>
          <w:sz w:val="24"/>
          <w:szCs w:val="24"/>
        </w:rPr>
        <w:t xml:space="preserve"> для детей с нарушением слуха </w:t>
      </w:r>
      <w:r w:rsidR="005812C6" w:rsidRPr="00CC7CD2">
        <w:rPr>
          <w:rFonts w:ascii="Times New Roman" w:hAnsi="Times New Roman" w:cs="Times New Roman"/>
          <w:sz w:val="24"/>
          <w:szCs w:val="24"/>
        </w:rPr>
        <w:t>разработана в соответствии с:</w:t>
      </w:r>
    </w:p>
    <w:p w14:paraId="5A8A1CE2" w14:textId="77777777" w:rsidR="002A4467" w:rsidRPr="00CC7CD2" w:rsidRDefault="002A4467" w:rsidP="009D22D5">
      <w:pPr>
        <w:pStyle w:val="af2"/>
        <w:ind w:firstLine="709"/>
        <w:jc w:val="both"/>
        <w:rPr>
          <w:rFonts w:ascii="Times New Roman" w:hAnsi="Times New Roman" w:cs="Times New Roman"/>
          <w:sz w:val="24"/>
          <w:szCs w:val="24"/>
        </w:rPr>
      </w:pPr>
      <w:r w:rsidRPr="00CC7CD2">
        <w:rPr>
          <w:rFonts w:ascii="Times New Roman" w:hAnsi="Times New Roman" w:cs="Times New Roman"/>
          <w:sz w:val="24"/>
          <w:szCs w:val="24"/>
        </w:rPr>
        <w:t>- основной образ</w:t>
      </w:r>
      <w:r w:rsidR="000D39E6" w:rsidRPr="00CC7CD2">
        <w:rPr>
          <w:rFonts w:ascii="Times New Roman" w:hAnsi="Times New Roman" w:cs="Times New Roman"/>
          <w:sz w:val="24"/>
          <w:szCs w:val="24"/>
        </w:rPr>
        <w:t>овательной программой (далее – Образовательная программа</w:t>
      </w:r>
      <w:r w:rsidRPr="00CC7CD2">
        <w:rPr>
          <w:rFonts w:ascii="Times New Roman" w:hAnsi="Times New Roman" w:cs="Times New Roman"/>
          <w:sz w:val="24"/>
          <w:szCs w:val="24"/>
        </w:rPr>
        <w:t xml:space="preserve">) муниципального </w:t>
      </w:r>
      <w:r w:rsidR="00A278EC" w:rsidRPr="00CC7CD2">
        <w:rPr>
          <w:rFonts w:ascii="Times New Roman" w:hAnsi="Times New Roman" w:cs="Times New Roman"/>
          <w:sz w:val="24"/>
          <w:szCs w:val="24"/>
        </w:rPr>
        <w:t>казенного</w:t>
      </w:r>
      <w:r w:rsidRPr="00CC7CD2">
        <w:rPr>
          <w:rFonts w:ascii="Times New Roman" w:hAnsi="Times New Roman" w:cs="Times New Roman"/>
          <w:sz w:val="24"/>
          <w:szCs w:val="24"/>
        </w:rPr>
        <w:t xml:space="preserve"> дошкольного образовательного учреждения </w:t>
      </w:r>
      <w:r w:rsidR="00A278EC" w:rsidRPr="00CC7CD2">
        <w:rPr>
          <w:rFonts w:ascii="Times New Roman" w:hAnsi="Times New Roman" w:cs="Times New Roman"/>
          <w:sz w:val="24"/>
          <w:szCs w:val="24"/>
        </w:rPr>
        <w:t>детский сад № 6</w:t>
      </w:r>
      <w:r w:rsidRPr="00CC7CD2">
        <w:rPr>
          <w:rFonts w:ascii="Times New Roman" w:hAnsi="Times New Roman" w:cs="Times New Roman"/>
          <w:sz w:val="24"/>
          <w:szCs w:val="24"/>
        </w:rPr>
        <w:t xml:space="preserve"> (далее – Учреждение);</w:t>
      </w:r>
    </w:p>
    <w:p w14:paraId="7F82E356" w14:textId="77777777" w:rsidR="002A4467" w:rsidRPr="00CC7CD2" w:rsidRDefault="002A4467" w:rsidP="009D22D5">
      <w:pPr>
        <w:pStyle w:val="af2"/>
        <w:ind w:firstLine="709"/>
        <w:jc w:val="both"/>
        <w:rPr>
          <w:rFonts w:ascii="Times New Roman" w:hAnsi="Times New Roman" w:cs="Times New Roman"/>
          <w:sz w:val="24"/>
          <w:szCs w:val="24"/>
        </w:rPr>
      </w:pPr>
      <w:r w:rsidRPr="00CC7CD2">
        <w:rPr>
          <w:rFonts w:ascii="Times New Roman" w:hAnsi="Times New Roman" w:cs="Times New Roman"/>
          <w:sz w:val="24"/>
          <w:szCs w:val="24"/>
        </w:rPr>
        <w:t xml:space="preserve">- </w:t>
      </w:r>
      <w:r w:rsidRPr="00CC7CD2">
        <w:rPr>
          <w:rFonts w:ascii="Times New Roman" w:hAnsi="Times New Roman" w:cs="Times New Roman"/>
          <w:color w:val="000000"/>
          <w:spacing w:val="3"/>
          <w:sz w:val="24"/>
          <w:szCs w:val="24"/>
        </w:rPr>
        <w:t>Федеральным законом 273-ФЗ «Об образовании в Российской Федерации</w:t>
      </w:r>
      <w:r w:rsidRPr="00CC7CD2">
        <w:rPr>
          <w:rFonts w:ascii="Times New Roman" w:hAnsi="Times New Roman" w:cs="Times New Roman"/>
          <w:sz w:val="24"/>
          <w:szCs w:val="24"/>
        </w:rPr>
        <w:t>»;</w:t>
      </w:r>
    </w:p>
    <w:p w14:paraId="5B586742" w14:textId="77777777" w:rsidR="002A4467" w:rsidRPr="00CC7CD2" w:rsidRDefault="002A4467" w:rsidP="009D22D5">
      <w:pPr>
        <w:pStyle w:val="af2"/>
        <w:ind w:firstLine="709"/>
        <w:jc w:val="both"/>
        <w:rPr>
          <w:rFonts w:ascii="Times New Roman" w:eastAsia="Calibri" w:hAnsi="Times New Roman" w:cs="Times New Roman"/>
          <w:sz w:val="24"/>
          <w:szCs w:val="24"/>
        </w:rPr>
      </w:pPr>
      <w:r w:rsidRPr="00CC7CD2">
        <w:rPr>
          <w:rFonts w:ascii="Times New Roman" w:eastAsia="Calibri" w:hAnsi="Times New Roman" w:cs="Times New Roman"/>
          <w:sz w:val="24"/>
          <w:szCs w:val="24"/>
        </w:rPr>
        <w:t xml:space="preserve">- Федеральным государственным образовательным стандартом дошкольного образования, утвержденным приказом Министерства образования и науки Российской Федерации от 17 октября </w:t>
      </w:r>
      <w:smartTag w:uri="urn:schemas-microsoft-com:office:smarttags" w:element="metricconverter">
        <w:smartTagPr>
          <w:attr w:name="ProductID" w:val="2013 г"/>
        </w:smartTagPr>
        <w:r w:rsidRPr="00CC7CD2">
          <w:rPr>
            <w:rFonts w:ascii="Times New Roman" w:eastAsia="Calibri" w:hAnsi="Times New Roman" w:cs="Times New Roman"/>
            <w:sz w:val="24"/>
            <w:szCs w:val="24"/>
          </w:rPr>
          <w:t>2013 г</w:t>
        </w:r>
      </w:smartTag>
      <w:r w:rsidRPr="00CC7CD2">
        <w:rPr>
          <w:rFonts w:ascii="Times New Roman" w:eastAsia="Calibri" w:hAnsi="Times New Roman" w:cs="Times New Roman"/>
          <w:sz w:val="24"/>
          <w:szCs w:val="24"/>
        </w:rPr>
        <w:t>. № 1155;</w:t>
      </w:r>
    </w:p>
    <w:p w14:paraId="697E231E" w14:textId="77777777" w:rsidR="002A4467" w:rsidRPr="00CC7CD2" w:rsidRDefault="002A4467" w:rsidP="009D22D5">
      <w:pPr>
        <w:pStyle w:val="af2"/>
        <w:ind w:firstLine="709"/>
        <w:jc w:val="both"/>
        <w:rPr>
          <w:rFonts w:ascii="Times New Roman" w:hAnsi="Times New Roman" w:cs="Times New Roman"/>
          <w:sz w:val="24"/>
          <w:szCs w:val="24"/>
        </w:rPr>
      </w:pPr>
      <w:r w:rsidRPr="00CC7CD2">
        <w:rPr>
          <w:rFonts w:ascii="Times New Roman" w:hAnsi="Times New Roman" w:cs="Times New Roman"/>
          <w:sz w:val="24"/>
          <w:szCs w:val="24"/>
        </w:rPr>
        <w:t>- Федеральным законом № 181-ФЗ «О социальной защите инвалидов в Российской Федерации»;</w:t>
      </w:r>
    </w:p>
    <w:p w14:paraId="2716356E" w14:textId="77777777" w:rsidR="002A4467" w:rsidRPr="00CC7CD2" w:rsidRDefault="002A4467" w:rsidP="009D22D5">
      <w:pPr>
        <w:pStyle w:val="af2"/>
        <w:ind w:firstLine="709"/>
        <w:jc w:val="both"/>
        <w:rPr>
          <w:rFonts w:ascii="Times New Roman" w:eastAsia="Calibri" w:hAnsi="Times New Roman" w:cs="Times New Roman"/>
          <w:sz w:val="24"/>
          <w:szCs w:val="24"/>
        </w:rPr>
      </w:pPr>
      <w:r w:rsidRPr="00CC7CD2">
        <w:rPr>
          <w:rFonts w:ascii="Times New Roman" w:eastAsia="Calibri" w:hAnsi="Times New Roman" w:cs="Times New Roman"/>
          <w:sz w:val="24"/>
          <w:szCs w:val="24"/>
        </w:rPr>
        <w:t>- Письмом Министерства образования и науки от 28 февраля 2014 г. № 08-249 «Комментарии к ФГОС дошкольного образования»;</w:t>
      </w:r>
    </w:p>
    <w:p w14:paraId="1A0C7649" w14:textId="77777777" w:rsidR="002A4467" w:rsidRPr="00CC7CD2" w:rsidRDefault="002A4467" w:rsidP="009D22D5">
      <w:pPr>
        <w:pStyle w:val="af2"/>
        <w:ind w:firstLine="709"/>
        <w:jc w:val="both"/>
        <w:rPr>
          <w:rFonts w:ascii="Times New Roman" w:hAnsi="Times New Roman" w:cs="Times New Roman"/>
          <w:sz w:val="24"/>
          <w:szCs w:val="24"/>
          <w:lang w:eastAsia="ru-RU"/>
        </w:rPr>
      </w:pPr>
      <w:r w:rsidRPr="00CC7CD2">
        <w:rPr>
          <w:rFonts w:ascii="Times New Roman" w:hAnsi="Times New Roman" w:cs="Times New Roman"/>
          <w:sz w:val="24"/>
          <w:szCs w:val="24"/>
          <w:lang w:eastAsia="ru-RU"/>
        </w:rPr>
        <w:t xml:space="preserve">- Приказом Министерства здравоохранения и социального развития Российской Федерации от 26 августа </w:t>
      </w:r>
      <w:smartTag w:uri="urn:schemas-microsoft-com:office:smarttags" w:element="metricconverter">
        <w:smartTagPr>
          <w:attr w:name="ProductID" w:val="2010 г"/>
        </w:smartTagPr>
        <w:r w:rsidRPr="00CC7CD2">
          <w:rPr>
            <w:rFonts w:ascii="Times New Roman" w:hAnsi="Times New Roman" w:cs="Times New Roman"/>
            <w:sz w:val="24"/>
            <w:szCs w:val="24"/>
            <w:lang w:eastAsia="ru-RU"/>
          </w:rPr>
          <w:t>2010 г</w:t>
        </w:r>
      </w:smartTag>
      <w:r w:rsidRPr="00CC7CD2">
        <w:rPr>
          <w:rFonts w:ascii="Times New Roman" w:hAnsi="Times New Roman" w:cs="Times New Roman"/>
          <w:sz w:val="24"/>
          <w:szCs w:val="24"/>
          <w:lang w:eastAsia="ru-RU"/>
        </w:rPr>
        <w:t>. N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p w14:paraId="6B228045" w14:textId="77777777" w:rsidR="002A4467" w:rsidRPr="00CC7CD2" w:rsidRDefault="002A4467" w:rsidP="009D22D5">
      <w:pPr>
        <w:pStyle w:val="af2"/>
        <w:ind w:firstLine="709"/>
        <w:jc w:val="both"/>
        <w:rPr>
          <w:rFonts w:ascii="Times New Roman" w:eastAsia="Calibri" w:hAnsi="Times New Roman" w:cs="Times New Roman"/>
          <w:sz w:val="24"/>
          <w:szCs w:val="24"/>
          <w:lang w:eastAsia="ru-RU"/>
        </w:rPr>
      </w:pPr>
      <w:r w:rsidRPr="00CC7CD2">
        <w:rPr>
          <w:rFonts w:ascii="Times New Roman" w:hAnsi="Times New Roman" w:cs="Times New Roman"/>
          <w:sz w:val="24"/>
          <w:szCs w:val="24"/>
          <w:lang w:eastAsia="ru-RU"/>
        </w:rPr>
        <w:t xml:space="preserve">- </w:t>
      </w:r>
      <w:r w:rsidRPr="00CC7CD2">
        <w:rPr>
          <w:rFonts w:ascii="Times New Roman" w:eastAsia="Calibri" w:hAnsi="Times New Roman" w:cs="Times New Roman"/>
          <w:spacing w:val="2"/>
          <w:sz w:val="24"/>
          <w:szCs w:val="24"/>
        </w:rPr>
        <w:t>Санитарно-эпидемиологически</w:t>
      </w:r>
      <w:r w:rsidRPr="00CC7CD2">
        <w:rPr>
          <w:rFonts w:ascii="Times New Roman" w:hAnsi="Times New Roman" w:cs="Times New Roman"/>
          <w:spacing w:val="2"/>
          <w:sz w:val="24"/>
          <w:szCs w:val="24"/>
        </w:rPr>
        <w:t>ми</w:t>
      </w:r>
      <w:r w:rsidRPr="00CC7CD2">
        <w:rPr>
          <w:rFonts w:ascii="Times New Roman" w:eastAsia="Calibri" w:hAnsi="Times New Roman" w:cs="Times New Roman"/>
          <w:spacing w:val="2"/>
          <w:sz w:val="24"/>
          <w:szCs w:val="24"/>
        </w:rPr>
        <w:t xml:space="preserve"> правила</w:t>
      </w:r>
      <w:r w:rsidRPr="00CC7CD2">
        <w:rPr>
          <w:rFonts w:ascii="Times New Roman" w:hAnsi="Times New Roman" w:cs="Times New Roman"/>
          <w:spacing w:val="2"/>
          <w:sz w:val="24"/>
          <w:szCs w:val="24"/>
        </w:rPr>
        <w:t>ми</w:t>
      </w:r>
      <w:r w:rsidRPr="00CC7CD2">
        <w:rPr>
          <w:rFonts w:ascii="Times New Roman" w:eastAsia="Calibri" w:hAnsi="Times New Roman" w:cs="Times New Roman"/>
          <w:spacing w:val="2"/>
          <w:sz w:val="24"/>
          <w:szCs w:val="24"/>
        </w:rPr>
        <w:t xml:space="preserve"> и норматив</w:t>
      </w:r>
      <w:r w:rsidRPr="00CC7CD2">
        <w:rPr>
          <w:rFonts w:ascii="Times New Roman" w:hAnsi="Times New Roman" w:cs="Times New Roman"/>
          <w:spacing w:val="2"/>
          <w:sz w:val="24"/>
          <w:szCs w:val="24"/>
        </w:rPr>
        <w:t>ами</w:t>
      </w:r>
      <w:r w:rsidRPr="00CC7CD2">
        <w:rPr>
          <w:rFonts w:ascii="Times New Roman" w:eastAsia="Calibri" w:hAnsi="Times New Roman" w:cs="Times New Roman"/>
          <w:spacing w:val="2"/>
          <w:sz w:val="24"/>
          <w:szCs w:val="24"/>
        </w:rPr>
        <w:t xml:space="preserve"> СанПиН 2.4.1.3049-13 «</w:t>
      </w:r>
      <w:r w:rsidRPr="00CC7CD2">
        <w:rPr>
          <w:rFonts w:ascii="Times New Roman" w:eastAsia="Calibri" w:hAnsi="Times New Roman" w:cs="Times New Roman"/>
          <w:sz w:val="24"/>
          <w:szCs w:val="24"/>
        </w:rPr>
        <w:t>Санитарно-эпидемиологические требования к устройству, содержанию и организации режима работы дошкольных образовательных организаций»</w:t>
      </w:r>
      <w:r w:rsidR="00A54325" w:rsidRPr="00CC7CD2">
        <w:rPr>
          <w:rFonts w:ascii="Times New Roman" w:hAnsi="Times New Roman" w:cs="Times New Roman"/>
          <w:sz w:val="24"/>
          <w:szCs w:val="24"/>
        </w:rPr>
        <w:t>.</w:t>
      </w:r>
    </w:p>
    <w:p w14:paraId="259FC849" w14:textId="77777777" w:rsidR="00A54325" w:rsidRDefault="00A54325" w:rsidP="009D22D5">
      <w:pPr>
        <w:spacing w:after="0" w:line="240" w:lineRule="auto"/>
        <w:ind w:firstLine="709"/>
        <w:jc w:val="both"/>
        <w:rPr>
          <w:rFonts w:ascii="Times New Roman" w:hAnsi="Times New Roman" w:cs="Times New Roman"/>
          <w:b/>
          <w:sz w:val="24"/>
          <w:szCs w:val="24"/>
        </w:rPr>
      </w:pPr>
    </w:p>
    <w:p w14:paraId="7DD35DAD" w14:textId="77777777" w:rsidR="009D22D5" w:rsidRDefault="009D22D5" w:rsidP="009D22D5">
      <w:pPr>
        <w:spacing w:after="0" w:line="240" w:lineRule="auto"/>
        <w:ind w:firstLine="709"/>
        <w:jc w:val="both"/>
        <w:rPr>
          <w:rFonts w:ascii="Times New Roman" w:hAnsi="Times New Roman" w:cs="Times New Roman"/>
          <w:b/>
          <w:sz w:val="24"/>
          <w:szCs w:val="24"/>
        </w:rPr>
      </w:pPr>
    </w:p>
    <w:p w14:paraId="30BDA8CA" w14:textId="77777777" w:rsidR="009D22D5" w:rsidRDefault="009D22D5" w:rsidP="009D22D5">
      <w:pPr>
        <w:spacing w:after="0" w:line="240" w:lineRule="auto"/>
        <w:ind w:firstLine="709"/>
        <w:jc w:val="both"/>
        <w:rPr>
          <w:rFonts w:ascii="Times New Roman" w:hAnsi="Times New Roman" w:cs="Times New Roman"/>
          <w:b/>
          <w:sz w:val="24"/>
          <w:szCs w:val="24"/>
        </w:rPr>
      </w:pPr>
    </w:p>
    <w:p w14:paraId="7701196F" w14:textId="77777777" w:rsidR="009D22D5" w:rsidRPr="00CC7CD2" w:rsidRDefault="009D22D5" w:rsidP="009D22D5">
      <w:pPr>
        <w:spacing w:after="0" w:line="240" w:lineRule="auto"/>
        <w:ind w:firstLine="709"/>
        <w:jc w:val="both"/>
        <w:rPr>
          <w:rFonts w:ascii="Times New Roman" w:hAnsi="Times New Roman" w:cs="Times New Roman"/>
          <w:b/>
          <w:sz w:val="24"/>
          <w:szCs w:val="24"/>
        </w:rPr>
      </w:pPr>
    </w:p>
    <w:p w14:paraId="00399F2E" w14:textId="77777777" w:rsidR="007F3BD1" w:rsidRPr="00CC7CD2" w:rsidRDefault="007F3BD1" w:rsidP="009D22D5">
      <w:pPr>
        <w:spacing w:after="0" w:line="240" w:lineRule="auto"/>
        <w:ind w:firstLine="709"/>
        <w:jc w:val="both"/>
        <w:rPr>
          <w:rFonts w:ascii="Times New Roman" w:hAnsi="Times New Roman" w:cs="Times New Roman"/>
          <w:b/>
          <w:sz w:val="24"/>
          <w:szCs w:val="24"/>
        </w:rPr>
      </w:pPr>
      <w:r w:rsidRPr="00CC7CD2">
        <w:rPr>
          <w:rFonts w:ascii="Times New Roman" w:hAnsi="Times New Roman" w:cs="Times New Roman"/>
          <w:b/>
          <w:sz w:val="24"/>
          <w:szCs w:val="24"/>
        </w:rPr>
        <w:t>Теоретическая и методологическая основа программы разработана на основе следующих программ:</w:t>
      </w:r>
    </w:p>
    <w:p w14:paraId="3D9C51E5" w14:textId="77777777" w:rsidR="007F3BD1" w:rsidRPr="00CC7CD2" w:rsidRDefault="002A4467" w:rsidP="009D22D5">
      <w:pPr>
        <w:spacing w:after="0" w:line="240" w:lineRule="auto"/>
        <w:ind w:firstLine="709"/>
        <w:jc w:val="both"/>
        <w:rPr>
          <w:rFonts w:ascii="Times New Roman" w:hAnsi="Times New Roman" w:cs="Times New Roman"/>
          <w:sz w:val="24"/>
          <w:szCs w:val="24"/>
        </w:rPr>
      </w:pPr>
      <w:r w:rsidRPr="00CC7CD2">
        <w:rPr>
          <w:rFonts w:ascii="Times New Roman" w:hAnsi="Times New Roman" w:cs="Times New Roman"/>
          <w:sz w:val="24"/>
          <w:szCs w:val="24"/>
        </w:rPr>
        <w:t xml:space="preserve">- </w:t>
      </w:r>
      <w:proofErr w:type="spellStart"/>
      <w:r w:rsidRPr="00CC7CD2">
        <w:rPr>
          <w:rFonts w:ascii="Times New Roman" w:hAnsi="Times New Roman" w:cs="Times New Roman"/>
          <w:sz w:val="24"/>
          <w:szCs w:val="24"/>
        </w:rPr>
        <w:t>Носкова</w:t>
      </w:r>
      <w:proofErr w:type="spellEnd"/>
      <w:r w:rsidRPr="00CC7CD2">
        <w:rPr>
          <w:rFonts w:ascii="Times New Roman" w:hAnsi="Times New Roman" w:cs="Times New Roman"/>
          <w:sz w:val="24"/>
          <w:szCs w:val="24"/>
        </w:rPr>
        <w:t xml:space="preserve"> Л.П., </w:t>
      </w:r>
      <w:proofErr w:type="spellStart"/>
      <w:r w:rsidRPr="00CC7CD2">
        <w:rPr>
          <w:rFonts w:ascii="Times New Roman" w:hAnsi="Times New Roman" w:cs="Times New Roman"/>
          <w:sz w:val="24"/>
          <w:szCs w:val="24"/>
        </w:rPr>
        <w:t>Головчиц</w:t>
      </w:r>
      <w:proofErr w:type="spellEnd"/>
      <w:r w:rsidRPr="00CC7CD2">
        <w:rPr>
          <w:rFonts w:ascii="Times New Roman" w:hAnsi="Times New Roman" w:cs="Times New Roman"/>
          <w:sz w:val="24"/>
          <w:szCs w:val="24"/>
        </w:rPr>
        <w:t xml:space="preserve"> Л.А., </w:t>
      </w:r>
      <w:proofErr w:type="spellStart"/>
      <w:r w:rsidRPr="00CC7CD2">
        <w:rPr>
          <w:rFonts w:ascii="Times New Roman" w:hAnsi="Times New Roman" w:cs="Times New Roman"/>
          <w:sz w:val="24"/>
          <w:szCs w:val="24"/>
        </w:rPr>
        <w:t>Шматко</w:t>
      </w:r>
      <w:proofErr w:type="spellEnd"/>
      <w:r w:rsidRPr="00CC7CD2">
        <w:rPr>
          <w:rFonts w:ascii="Times New Roman" w:hAnsi="Times New Roman" w:cs="Times New Roman"/>
          <w:sz w:val="24"/>
          <w:szCs w:val="24"/>
        </w:rPr>
        <w:t xml:space="preserve"> Н.Д., </w:t>
      </w:r>
      <w:proofErr w:type="spellStart"/>
      <w:r w:rsidRPr="00CC7CD2">
        <w:rPr>
          <w:rFonts w:ascii="Times New Roman" w:hAnsi="Times New Roman" w:cs="Times New Roman"/>
          <w:sz w:val="24"/>
          <w:szCs w:val="24"/>
        </w:rPr>
        <w:t>Пелымская</w:t>
      </w:r>
      <w:proofErr w:type="spellEnd"/>
      <w:r w:rsidRPr="00CC7CD2">
        <w:rPr>
          <w:rFonts w:ascii="Times New Roman" w:hAnsi="Times New Roman" w:cs="Times New Roman"/>
          <w:sz w:val="24"/>
          <w:szCs w:val="24"/>
        </w:rPr>
        <w:t xml:space="preserve"> Т.В., </w:t>
      </w:r>
      <w:proofErr w:type="spellStart"/>
      <w:r w:rsidRPr="00CC7CD2">
        <w:rPr>
          <w:rFonts w:ascii="Times New Roman" w:hAnsi="Times New Roman" w:cs="Times New Roman"/>
          <w:sz w:val="24"/>
          <w:szCs w:val="24"/>
        </w:rPr>
        <w:t>Есимханова</w:t>
      </w:r>
      <w:proofErr w:type="spellEnd"/>
      <w:r w:rsidRPr="00CC7CD2">
        <w:rPr>
          <w:rFonts w:ascii="Times New Roman" w:hAnsi="Times New Roman" w:cs="Times New Roman"/>
          <w:sz w:val="24"/>
          <w:szCs w:val="24"/>
        </w:rPr>
        <w:t xml:space="preserve"> Р.Т., Катаева А.А. и др. </w:t>
      </w:r>
      <w:r w:rsidR="007F3BD1" w:rsidRPr="00CC7CD2">
        <w:rPr>
          <w:rFonts w:ascii="Times New Roman" w:hAnsi="Times New Roman" w:cs="Times New Roman"/>
          <w:sz w:val="24"/>
          <w:szCs w:val="24"/>
        </w:rPr>
        <w:t xml:space="preserve">«Программы для специальных дошкольных учреждений. Воспитание и обучение глухих детей дошкольного возраста» </w:t>
      </w:r>
      <w:r w:rsidR="000B5B94" w:rsidRPr="00CC7CD2">
        <w:rPr>
          <w:rFonts w:ascii="Times New Roman" w:hAnsi="Times New Roman" w:cs="Times New Roman"/>
          <w:sz w:val="24"/>
          <w:szCs w:val="24"/>
        </w:rPr>
        <w:t>– М.: Просвещение, 1991. – 120</w:t>
      </w:r>
      <w:r w:rsidR="00FB550F" w:rsidRPr="00CC7CD2">
        <w:rPr>
          <w:rFonts w:ascii="Times New Roman" w:hAnsi="Times New Roman" w:cs="Times New Roman"/>
          <w:sz w:val="24"/>
          <w:szCs w:val="24"/>
        </w:rPr>
        <w:t xml:space="preserve"> с.</w:t>
      </w:r>
    </w:p>
    <w:p w14:paraId="30FEA226" w14:textId="77777777" w:rsidR="005812C6" w:rsidRPr="00CC7CD2" w:rsidRDefault="002A4467" w:rsidP="009D22D5">
      <w:pPr>
        <w:spacing w:after="0" w:line="240" w:lineRule="auto"/>
        <w:ind w:firstLine="709"/>
        <w:jc w:val="both"/>
        <w:rPr>
          <w:rFonts w:ascii="Times New Roman" w:hAnsi="Times New Roman" w:cs="Times New Roman"/>
          <w:sz w:val="24"/>
          <w:szCs w:val="24"/>
        </w:rPr>
      </w:pPr>
      <w:r w:rsidRPr="00CC7CD2">
        <w:rPr>
          <w:rFonts w:ascii="Times New Roman" w:hAnsi="Times New Roman" w:cs="Times New Roman"/>
          <w:sz w:val="24"/>
          <w:szCs w:val="24"/>
        </w:rPr>
        <w:t xml:space="preserve">- </w:t>
      </w:r>
      <w:proofErr w:type="spellStart"/>
      <w:r w:rsidRPr="00CC7CD2">
        <w:rPr>
          <w:rFonts w:ascii="Times New Roman" w:hAnsi="Times New Roman" w:cs="Times New Roman"/>
          <w:sz w:val="24"/>
          <w:szCs w:val="24"/>
        </w:rPr>
        <w:t>Головчиц</w:t>
      </w:r>
      <w:proofErr w:type="spellEnd"/>
      <w:r w:rsidRPr="00CC7CD2">
        <w:rPr>
          <w:rFonts w:ascii="Times New Roman" w:hAnsi="Times New Roman" w:cs="Times New Roman"/>
          <w:sz w:val="24"/>
          <w:szCs w:val="24"/>
        </w:rPr>
        <w:t xml:space="preserve"> Л.А., </w:t>
      </w:r>
      <w:proofErr w:type="spellStart"/>
      <w:r w:rsidRPr="00CC7CD2">
        <w:rPr>
          <w:rFonts w:ascii="Times New Roman" w:hAnsi="Times New Roman" w:cs="Times New Roman"/>
          <w:sz w:val="24"/>
          <w:szCs w:val="24"/>
        </w:rPr>
        <w:t>Носкова</w:t>
      </w:r>
      <w:proofErr w:type="spellEnd"/>
      <w:r w:rsidRPr="00CC7CD2">
        <w:rPr>
          <w:rFonts w:ascii="Times New Roman" w:hAnsi="Times New Roman" w:cs="Times New Roman"/>
          <w:sz w:val="24"/>
          <w:szCs w:val="24"/>
        </w:rPr>
        <w:t xml:space="preserve"> Л.П., </w:t>
      </w:r>
      <w:proofErr w:type="spellStart"/>
      <w:r w:rsidRPr="00CC7CD2">
        <w:rPr>
          <w:rFonts w:ascii="Times New Roman" w:hAnsi="Times New Roman" w:cs="Times New Roman"/>
          <w:sz w:val="24"/>
          <w:szCs w:val="24"/>
        </w:rPr>
        <w:t>Шматко</w:t>
      </w:r>
      <w:proofErr w:type="spellEnd"/>
      <w:r w:rsidRPr="00CC7CD2">
        <w:rPr>
          <w:rFonts w:ascii="Times New Roman" w:hAnsi="Times New Roman" w:cs="Times New Roman"/>
          <w:sz w:val="24"/>
          <w:szCs w:val="24"/>
        </w:rPr>
        <w:t xml:space="preserve"> Н.Д., Салахова А.Д., Короткова Г.В., Катаева А.А., Трофимова Т.В. </w:t>
      </w:r>
      <w:r w:rsidR="007F3BD1" w:rsidRPr="00CC7CD2">
        <w:rPr>
          <w:rFonts w:ascii="Times New Roman" w:hAnsi="Times New Roman" w:cs="Times New Roman"/>
          <w:sz w:val="24"/>
          <w:szCs w:val="24"/>
        </w:rPr>
        <w:t>«Программа для специальных дошкольных учреждений. Воспитание и обучение слабослышащ</w:t>
      </w:r>
      <w:r w:rsidR="000B5B94" w:rsidRPr="00CC7CD2">
        <w:rPr>
          <w:rFonts w:ascii="Times New Roman" w:hAnsi="Times New Roman" w:cs="Times New Roman"/>
          <w:sz w:val="24"/>
          <w:szCs w:val="24"/>
        </w:rPr>
        <w:t>их  детей дошкольного возраста»  – М.: Просвещение, 1991. – 157с.</w:t>
      </w:r>
    </w:p>
    <w:p w14:paraId="339F5982" w14:textId="77777777" w:rsidR="005812C6" w:rsidRPr="00CC7CD2" w:rsidRDefault="005812C6" w:rsidP="009D22D5">
      <w:pPr>
        <w:spacing w:after="0" w:line="240" w:lineRule="auto"/>
        <w:ind w:firstLine="708"/>
        <w:jc w:val="both"/>
        <w:rPr>
          <w:rFonts w:ascii="Times New Roman" w:hAnsi="Times New Roman" w:cs="Times New Roman"/>
          <w:sz w:val="24"/>
          <w:szCs w:val="24"/>
        </w:rPr>
      </w:pPr>
      <w:r w:rsidRPr="00CC7CD2">
        <w:rPr>
          <w:rFonts w:ascii="Times New Roman" w:hAnsi="Times New Roman" w:cs="Times New Roman"/>
          <w:sz w:val="24"/>
          <w:szCs w:val="24"/>
        </w:rPr>
        <w:t xml:space="preserve">Данная </w:t>
      </w:r>
      <w:r w:rsidR="00B1298A" w:rsidRPr="00CC7CD2">
        <w:rPr>
          <w:rFonts w:ascii="Times New Roman" w:hAnsi="Times New Roman" w:cs="Times New Roman"/>
          <w:sz w:val="24"/>
          <w:szCs w:val="24"/>
        </w:rPr>
        <w:t>АОП</w:t>
      </w:r>
      <w:r w:rsidRPr="00CC7CD2">
        <w:rPr>
          <w:rFonts w:ascii="Times New Roman" w:hAnsi="Times New Roman" w:cs="Times New Roman"/>
          <w:sz w:val="24"/>
          <w:szCs w:val="24"/>
        </w:rPr>
        <w:t xml:space="preserve"> построена на ведущем принципе комплексности, выражающемся в единстве подходов к профилактике и коррекции </w:t>
      </w:r>
      <w:proofErr w:type="spellStart"/>
      <w:r w:rsidRPr="00CC7CD2">
        <w:rPr>
          <w:rFonts w:ascii="Times New Roman" w:hAnsi="Times New Roman" w:cs="Times New Roman"/>
          <w:sz w:val="24"/>
          <w:szCs w:val="24"/>
        </w:rPr>
        <w:t>слухо</w:t>
      </w:r>
      <w:proofErr w:type="spellEnd"/>
      <w:r w:rsidRPr="00CC7CD2">
        <w:rPr>
          <w:rFonts w:ascii="Times New Roman" w:hAnsi="Times New Roman" w:cs="Times New Roman"/>
          <w:sz w:val="24"/>
          <w:szCs w:val="24"/>
        </w:rPr>
        <w:t xml:space="preserve">-речевых нарушений воспитанников. Личностно-деятельностный подход к коррекции </w:t>
      </w:r>
      <w:proofErr w:type="spellStart"/>
      <w:r w:rsidRPr="00CC7CD2">
        <w:rPr>
          <w:rFonts w:ascii="Times New Roman" w:hAnsi="Times New Roman" w:cs="Times New Roman"/>
          <w:sz w:val="24"/>
          <w:szCs w:val="24"/>
        </w:rPr>
        <w:t>слухо</w:t>
      </w:r>
      <w:proofErr w:type="spellEnd"/>
      <w:r w:rsidRPr="00CC7CD2">
        <w:rPr>
          <w:rFonts w:ascii="Times New Roman" w:hAnsi="Times New Roman" w:cs="Times New Roman"/>
          <w:sz w:val="24"/>
          <w:szCs w:val="24"/>
        </w:rPr>
        <w:t xml:space="preserve">-речевых нарушений, понимается как единство психического и речевого развития, взаимосвязь сенсорного, умственного и речевого развития. </w:t>
      </w:r>
    </w:p>
    <w:p w14:paraId="03399191" w14:textId="77777777" w:rsidR="005812C6" w:rsidRPr="00CC7CD2" w:rsidRDefault="005812C6" w:rsidP="009D22D5">
      <w:pPr>
        <w:spacing w:after="0" w:line="240" w:lineRule="auto"/>
        <w:ind w:firstLine="709"/>
        <w:jc w:val="both"/>
        <w:rPr>
          <w:rFonts w:ascii="Times New Roman" w:hAnsi="Times New Roman" w:cs="Times New Roman"/>
          <w:sz w:val="24"/>
          <w:szCs w:val="24"/>
        </w:rPr>
      </w:pPr>
      <w:r w:rsidRPr="00CC7CD2">
        <w:rPr>
          <w:rFonts w:ascii="Times New Roman" w:hAnsi="Times New Roman" w:cs="Times New Roman"/>
          <w:sz w:val="24"/>
          <w:szCs w:val="24"/>
        </w:rPr>
        <w:t xml:space="preserve">Также в </w:t>
      </w:r>
      <w:r w:rsidR="00B1298A" w:rsidRPr="00CC7CD2">
        <w:rPr>
          <w:rFonts w:ascii="Times New Roman" w:hAnsi="Times New Roman" w:cs="Times New Roman"/>
          <w:sz w:val="24"/>
          <w:szCs w:val="24"/>
        </w:rPr>
        <w:t>АОП</w:t>
      </w:r>
      <w:r w:rsidRPr="00CC7CD2">
        <w:rPr>
          <w:rFonts w:ascii="Times New Roman" w:hAnsi="Times New Roman" w:cs="Times New Roman"/>
          <w:sz w:val="24"/>
          <w:szCs w:val="24"/>
        </w:rPr>
        <w:t xml:space="preserve"> реализуются принципы развивающего обучения, учета зоны ближайшего развития в организации коррекционно-педагогического процесса.</w:t>
      </w:r>
    </w:p>
    <w:p w14:paraId="52922A23" w14:textId="77777777" w:rsidR="007F3BD1" w:rsidRPr="00CC7CD2" w:rsidRDefault="007F3BD1" w:rsidP="009D22D5">
      <w:pPr>
        <w:spacing w:after="0" w:line="240" w:lineRule="auto"/>
        <w:jc w:val="both"/>
        <w:rPr>
          <w:rFonts w:ascii="Times New Roman" w:hAnsi="Times New Roman" w:cs="Times New Roman"/>
          <w:color w:val="00B050"/>
          <w:sz w:val="24"/>
          <w:szCs w:val="24"/>
        </w:rPr>
      </w:pPr>
    </w:p>
    <w:p w14:paraId="4C675EFA" w14:textId="77777777" w:rsidR="000C2C7C" w:rsidRPr="00CC7CD2" w:rsidRDefault="000C2C7C" w:rsidP="009D22D5">
      <w:pPr>
        <w:spacing w:after="0" w:line="240" w:lineRule="auto"/>
        <w:ind w:firstLine="709"/>
        <w:jc w:val="both"/>
        <w:rPr>
          <w:rFonts w:ascii="Times New Roman" w:hAnsi="Times New Roman" w:cs="Times New Roman"/>
          <w:b/>
          <w:color w:val="000000"/>
          <w:sz w:val="24"/>
          <w:szCs w:val="24"/>
        </w:rPr>
      </w:pPr>
      <w:r w:rsidRPr="00CC7CD2">
        <w:rPr>
          <w:rFonts w:ascii="Times New Roman" w:hAnsi="Times New Roman" w:cs="Times New Roman"/>
          <w:b/>
          <w:sz w:val="24"/>
          <w:szCs w:val="24"/>
        </w:rPr>
        <w:t>1.1.1</w:t>
      </w:r>
      <w:r w:rsidR="00FB550F" w:rsidRPr="00CC7CD2">
        <w:rPr>
          <w:rFonts w:ascii="Times New Roman" w:hAnsi="Times New Roman" w:cs="Times New Roman"/>
          <w:b/>
          <w:sz w:val="24"/>
          <w:szCs w:val="24"/>
        </w:rPr>
        <w:t>.</w:t>
      </w:r>
      <w:r w:rsidRPr="00CC7CD2">
        <w:rPr>
          <w:rFonts w:ascii="Times New Roman" w:hAnsi="Times New Roman" w:cs="Times New Roman"/>
          <w:sz w:val="24"/>
          <w:szCs w:val="24"/>
        </w:rPr>
        <w:t xml:space="preserve"> </w:t>
      </w:r>
      <w:r w:rsidR="0030271B" w:rsidRPr="00CC7CD2">
        <w:rPr>
          <w:rFonts w:ascii="Times New Roman" w:hAnsi="Times New Roman" w:cs="Times New Roman"/>
          <w:b/>
          <w:sz w:val="24"/>
          <w:szCs w:val="24"/>
        </w:rPr>
        <w:t>Ц</w:t>
      </w:r>
      <w:r w:rsidR="0030271B" w:rsidRPr="00CC7CD2">
        <w:rPr>
          <w:rFonts w:ascii="Times New Roman" w:hAnsi="Times New Roman" w:cs="Times New Roman"/>
          <w:b/>
          <w:color w:val="000000"/>
          <w:sz w:val="24"/>
          <w:szCs w:val="24"/>
        </w:rPr>
        <w:t>ель и задачи реализации АОП</w:t>
      </w:r>
    </w:p>
    <w:p w14:paraId="34B37AA2" w14:textId="77777777" w:rsidR="00B1298A" w:rsidRPr="00CC7CD2" w:rsidRDefault="00B1298A" w:rsidP="009D22D5">
      <w:pPr>
        <w:spacing w:after="0" w:line="240" w:lineRule="auto"/>
        <w:ind w:firstLine="709"/>
        <w:jc w:val="both"/>
        <w:rPr>
          <w:rFonts w:ascii="Times New Roman" w:hAnsi="Times New Roman" w:cs="Times New Roman"/>
          <w:b/>
          <w:sz w:val="24"/>
          <w:szCs w:val="24"/>
        </w:rPr>
      </w:pPr>
    </w:p>
    <w:p w14:paraId="64745C36" w14:textId="77777777" w:rsidR="00FB550F" w:rsidRPr="00CC7CD2" w:rsidRDefault="005812C6" w:rsidP="009D22D5">
      <w:pPr>
        <w:spacing w:after="0" w:line="240" w:lineRule="auto"/>
        <w:ind w:firstLine="709"/>
        <w:jc w:val="both"/>
        <w:rPr>
          <w:rFonts w:ascii="Times New Roman" w:eastAsia="Times New Roman" w:hAnsi="Times New Roman" w:cs="Times New Roman"/>
          <w:color w:val="000000" w:themeColor="text1"/>
          <w:sz w:val="24"/>
          <w:szCs w:val="24"/>
        </w:rPr>
      </w:pPr>
      <w:r w:rsidRPr="00CC7CD2">
        <w:rPr>
          <w:rFonts w:ascii="Times New Roman" w:hAnsi="Times New Roman" w:cs="Times New Roman"/>
          <w:sz w:val="24"/>
          <w:szCs w:val="24"/>
        </w:rPr>
        <w:t xml:space="preserve">Основная </w:t>
      </w:r>
      <w:r w:rsidRPr="00CC7CD2">
        <w:rPr>
          <w:rFonts w:ascii="Times New Roman" w:hAnsi="Times New Roman" w:cs="Times New Roman"/>
          <w:b/>
          <w:sz w:val="24"/>
          <w:szCs w:val="24"/>
        </w:rPr>
        <w:t>цель</w:t>
      </w:r>
      <w:r w:rsidRPr="00CC7CD2">
        <w:rPr>
          <w:rFonts w:ascii="Times New Roman" w:hAnsi="Times New Roman" w:cs="Times New Roman"/>
          <w:sz w:val="24"/>
          <w:szCs w:val="24"/>
        </w:rPr>
        <w:t xml:space="preserve"> </w:t>
      </w:r>
      <w:r w:rsidR="00B1298A" w:rsidRPr="00CC7CD2">
        <w:rPr>
          <w:rFonts w:ascii="Times New Roman" w:hAnsi="Times New Roman" w:cs="Times New Roman"/>
          <w:color w:val="000000"/>
          <w:sz w:val="24"/>
          <w:szCs w:val="24"/>
        </w:rPr>
        <w:t>АОП</w:t>
      </w:r>
      <w:r w:rsidRPr="00CC7CD2">
        <w:rPr>
          <w:rFonts w:ascii="Times New Roman" w:hAnsi="Times New Roman" w:cs="Times New Roman"/>
          <w:sz w:val="24"/>
          <w:szCs w:val="24"/>
        </w:rPr>
        <w:t xml:space="preserve"> – </w:t>
      </w:r>
      <w:r w:rsidRPr="00CC7CD2">
        <w:rPr>
          <w:rFonts w:ascii="Times New Roman" w:eastAsia="Times New Roman" w:hAnsi="Times New Roman" w:cs="Times New Roman"/>
          <w:color w:val="000000" w:themeColor="text1"/>
          <w:sz w:val="24"/>
          <w:szCs w:val="24"/>
        </w:rPr>
        <w:t>создание специальных условий для развития дошкольника с нарушением слуха, открывающими возможности для его позитивной социализации, личностного и творческого развития на основе сотрудничества со взрослыми и сверстниками и, соответствующими возрасту, видами деятельности.</w:t>
      </w:r>
    </w:p>
    <w:p w14:paraId="5F0268C5" w14:textId="77777777" w:rsidR="005812C6" w:rsidRPr="00CC7CD2" w:rsidRDefault="005812C6" w:rsidP="009D22D5">
      <w:pPr>
        <w:spacing w:after="0" w:line="240" w:lineRule="auto"/>
        <w:ind w:firstLine="709"/>
        <w:jc w:val="both"/>
        <w:rPr>
          <w:rFonts w:ascii="Times New Roman" w:eastAsia="Times New Roman" w:hAnsi="Times New Roman" w:cs="Times New Roman"/>
          <w:color w:val="000000" w:themeColor="text1"/>
          <w:sz w:val="24"/>
          <w:szCs w:val="24"/>
        </w:rPr>
      </w:pPr>
      <w:r w:rsidRPr="00CC7CD2">
        <w:rPr>
          <w:rFonts w:ascii="Times New Roman" w:eastAsia="Times New Roman" w:hAnsi="Times New Roman" w:cs="Times New Roman"/>
          <w:color w:val="000000" w:themeColor="text1"/>
          <w:sz w:val="24"/>
          <w:szCs w:val="24"/>
        </w:rPr>
        <w:t>Ц</w:t>
      </w:r>
      <w:r w:rsidR="007B5AD2" w:rsidRPr="00CC7CD2">
        <w:rPr>
          <w:rFonts w:ascii="Times New Roman" w:eastAsia="Times New Roman" w:hAnsi="Times New Roman" w:cs="Times New Roman"/>
          <w:color w:val="000000" w:themeColor="text1"/>
          <w:sz w:val="24"/>
          <w:szCs w:val="24"/>
        </w:rPr>
        <w:t>ель реализуется на основе</w:t>
      </w:r>
      <w:r w:rsidRPr="00CC7CD2">
        <w:rPr>
          <w:rFonts w:ascii="Times New Roman" w:eastAsia="Times New Roman" w:hAnsi="Times New Roman" w:cs="Times New Roman"/>
          <w:color w:val="000000" w:themeColor="text1"/>
          <w:sz w:val="24"/>
          <w:szCs w:val="24"/>
        </w:rPr>
        <w:t xml:space="preserve"> введ</w:t>
      </w:r>
      <w:r w:rsidR="007B5AD2" w:rsidRPr="00CC7CD2">
        <w:rPr>
          <w:rFonts w:ascii="Times New Roman" w:eastAsia="Times New Roman" w:hAnsi="Times New Roman" w:cs="Times New Roman"/>
          <w:color w:val="000000" w:themeColor="text1"/>
          <w:sz w:val="24"/>
          <w:szCs w:val="24"/>
        </w:rPr>
        <w:t xml:space="preserve">ения в </w:t>
      </w:r>
      <w:r w:rsidRPr="00CC7CD2">
        <w:rPr>
          <w:rFonts w:ascii="Times New Roman" w:eastAsia="Times New Roman" w:hAnsi="Times New Roman" w:cs="Times New Roman"/>
          <w:color w:val="000000" w:themeColor="text1"/>
          <w:sz w:val="24"/>
          <w:szCs w:val="24"/>
        </w:rPr>
        <w:t xml:space="preserve">учебно-воспитательный </w:t>
      </w:r>
      <w:r w:rsidR="007B5AD2" w:rsidRPr="00CC7CD2">
        <w:rPr>
          <w:rFonts w:ascii="Times New Roman" w:eastAsia="Times New Roman" w:hAnsi="Times New Roman" w:cs="Times New Roman"/>
          <w:color w:val="000000" w:themeColor="text1"/>
          <w:sz w:val="24"/>
          <w:szCs w:val="24"/>
        </w:rPr>
        <w:t xml:space="preserve">процесс новых методик обучения и </w:t>
      </w:r>
      <w:r w:rsidRPr="00CC7CD2">
        <w:rPr>
          <w:rFonts w:ascii="Times New Roman" w:eastAsia="Times New Roman" w:hAnsi="Times New Roman" w:cs="Times New Roman"/>
          <w:color w:val="000000" w:themeColor="text1"/>
          <w:sz w:val="24"/>
          <w:szCs w:val="24"/>
        </w:rPr>
        <w:t>во</w:t>
      </w:r>
      <w:r w:rsidR="007B5AD2" w:rsidRPr="00CC7CD2">
        <w:rPr>
          <w:rFonts w:ascii="Times New Roman" w:eastAsia="Times New Roman" w:hAnsi="Times New Roman" w:cs="Times New Roman"/>
          <w:color w:val="000000" w:themeColor="text1"/>
          <w:sz w:val="24"/>
          <w:szCs w:val="24"/>
        </w:rPr>
        <w:t xml:space="preserve">спитания,  диагностики </w:t>
      </w:r>
      <w:r w:rsidRPr="00CC7CD2">
        <w:rPr>
          <w:rFonts w:ascii="Times New Roman" w:eastAsia="Times New Roman" w:hAnsi="Times New Roman" w:cs="Times New Roman"/>
          <w:color w:val="000000" w:themeColor="text1"/>
          <w:sz w:val="24"/>
          <w:szCs w:val="24"/>
        </w:rPr>
        <w:t xml:space="preserve">уровня </w:t>
      </w:r>
      <w:r w:rsidR="007B5AD2" w:rsidRPr="00CC7CD2">
        <w:rPr>
          <w:rFonts w:ascii="Times New Roman" w:eastAsia="Times New Roman" w:hAnsi="Times New Roman" w:cs="Times New Roman"/>
          <w:color w:val="000000" w:themeColor="text1"/>
          <w:sz w:val="24"/>
          <w:szCs w:val="24"/>
        </w:rPr>
        <w:t xml:space="preserve">развития творческих способностей, </w:t>
      </w:r>
      <w:r w:rsidRPr="00CC7CD2">
        <w:rPr>
          <w:rFonts w:ascii="Times New Roman" w:eastAsia="Times New Roman" w:hAnsi="Times New Roman" w:cs="Times New Roman"/>
          <w:color w:val="000000" w:themeColor="text1"/>
          <w:sz w:val="24"/>
          <w:szCs w:val="24"/>
        </w:rPr>
        <w:t>усвоения</w:t>
      </w:r>
      <w:r w:rsidR="007B5AD2" w:rsidRPr="00CC7CD2">
        <w:rPr>
          <w:rFonts w:ascii="Times New Roman" w:eastAsia="Times New Roman" w:hAnsi="Times New Roman" w:cs="Times New Roman"/>
          <w:color w:val="000000" w:themeColor="text1"/>
          <w:sz w:val="24"/>
          <w:szCs w:val="24"/>
        </w:rPr>
        <w:t xml:space="preserve"> знаний, умений и </w:t>
      </w:r>
      <w:r w:rsidRPr="00CC7CD2">
        <w:rPr>
          <w:rFonts w:ascii="Times New Roman" w:eastAsia="Times New Roman" w:hAnsi="Times New Roman" w:cs="Times New Roman"/>
          <w:color w:val="000000" w:themeColor="text1"/>
          <w:sz w:val="24"/>
          <w:szCs w:val="24"/>
        </w:rPr>
        <w:t xml:space="preserve">навыков, </w:t>
      </w:r>
      <w:r w:rsidR="007B5AD2" w:rsidRPr="00CC7CD2">
        <w:rPr>
          <w:rFonts w:ascii="Times New Roman" w:eastAsia="Times New Roman" w:hAnsi="Times New Roman" w:cs="Times New Roman"/>
          <w:color w:val="000000" w:themeColor="text1"/>
          <w:sz w:val="24"/>
          <w:szCs w:val="24"/>
        </w:rPr>
        <w:t xml:space="preserve">создания условий для максимального творческого потенциала </w:t>
      </w:r>
      <w:r w:rsidRPr="00CC7CD2">
        <w:rPr>
          <w:rFonts w:ascii="Times New Roman" w:eastAsia="Times New Roman" w:hAnsi="Times New Roman" w:cs="Times New Roman"/>
          <w:color w:val="000000" w:themeColor="text1"/>
          <w:sz w:val="24"/>
          <w:szCs w:val="24"/>
        </w:rPr>
        <w:t>детей-инвалидов.</w:t>
      </w:r>
    </w:p>
    <w:p w14:paraId="7A7A2FA5" w14:textId="77777777" w:rsidR="005812C6" w:rsidRPr="00CC7CD2" w:rsidRDefault="007B5AD2" w:rsidP="009D22D5">
      <w:pPr>
        <w:tabs>
          <w:tab w:val="left" w:pos="284"/>
          <w:tab w:val="left" w:pos="816"/>
          <w:tab w:val="left" w:pos="851"/>
        </w:tabs>
        <w:spacing w:after="0" w:line="240" w:lineRule="auto"/>
        <w:ind w:firstLine="709"/>
        <w:jc w:val="both"/>
        <w:rPr>
          <w:rFonts w:ascii="Times New Roman" w:eastAsia="Times New Roman" w:hAnsi="Times New Roman" w:cs="Times New Roman"/>
          <w:sz w:val="24"/>
          <w:szCs w:val="24"/>
        </w:rPr>
      </w:pPr>
      <w:r w:rsidRPr="00CC7CD2">
        <w:rPr>
          <w:rFonts w:ascii="Times New Roman" w:hAnsi="Times New Roman" w:cs="Times New Roman"/>
          <w:color w:val="000000"/>
          <w:sz w:val="24"/>
          <w:szCs w:val="24"/>
        </w:rPr>
        <w:t>АОП</w:t>
      </w:r>
      <w:r w:rsidRPr="00CC7CD2">
        <w:rPr>
          <w:rFonts w:ascii="Times New Roman" w:eastAsia="Times New Roman" w:hAnsi="Times New Roman" w:cs="Times New Roman"/>
          <w:sz w:val="24"/>
          <w:szCs w:val="24"/>
        </w:rPr>
        <w:t xml:space="preserve"> </w:t>
      </w:r>
      <w:r w:rsidR="005812C6" w:rsidRPr="00CC7CD2">
        <w:rPr>
          <w:rFonts w:ascii="Times New Roman" w:eastAsia="Times New Roman" w:hAnsi="Times New Roman" w:cs="Times New Roman"/>
          <w:sz w:val="24"/>
          <w:szCs w:val="24"/>
        </w:rPr>
        <w:t xml:space="preserve">обеспечивает развитие личности детей с нарушениями слуха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направлена на </w:t>
      </w:r>
      <w:r w:rsidR="005812C6" w:rsidRPr="00CC7CD2">
        <w:rPr>
          <w:rFonts w:ascii="Times New Roman" w:eastAsia="Times New Roman" w:hAnsi="Times New Roman" w:cs="Times New Roman"/>
          <w:b/>
          <w:sz w:val="24"/>
          <w:szCs w:val="24"/>
        </w:rPr>
        <w:t>решение задач</w:t>
      </w:r>
      <w:r w:rsidR="005812C6" w:rsidRPr="00CC7CD2">
        <w:rPr>
          <w:rFonts w:ascii="Times New Roman" w:eastAsia="Times New Roman" w:hAnsi="Times New Roman" w:cs="Times New Roman"/>
          <w:sz w:val="24"/>
          <w:szCs w:val="24"/>
        </w:rPr>
        <w:t>:</w:t>
      </w:r>
    </w:p>
    <w:p w14:paraId="3C82C43A" w14:textId="77777777" w:rsidR="005812C6" w:rsidRPr="00CC7CD2" w:rsidRDefault="005812C6" w:rsidP="009D22D5">
      <w:pPr>
        <w:autoSpaceDE w:val="0"/>
        <w:autoSpaceDN w:val="0"/>
        <w:adjustRightInd w:val="0"/>
        <w:spacing w:after="0" w:line="240" w:lineRule="auto"/>
        <w:ind w:firstLine="360"/>
        <w:jc w:val="both"/>
        <w:rPr>
          <w:rFonts w:ascii="Times New Roman" w:hAnsi="Times New Roman" w:cs="Times New Roman"/>
          <w:sz w:val="24"/>
          <w:szCs w:val="24"/>
        </w:rPr>
      </w:pPr>
      <w:r w:rsidRPr="00CC7CD2">
        <w:rPr>
          <w:rFonts w:ascii="Times New Roman" w:hAnsi="Times New Roman" w:cs="Times New Roman"/>
          <w:sz w:val="24"/>
          <w:szCs w:val="24"/>
        </w:rPr>
        <w:t>• создание адекватных условий для реализации особых образовательных потребностей не</w:t>
      </w:r>
      <w:r w:rsidR="00E66B83" w:rsidRPr="00CC7CD2">
        <w:rPr>
          <w:rFonts w:ascii="Times New Roman" w:hAnsi="Times New Roman" w:cs="Times New Roman"/>
          <w:sz w:val="24"/>
          <w:szCs w:val="24"/>
        </w:rPr>
        <w:t>с</w:t>
      </w:r>
      <w:r w:rsidRPr="00CC7CD2">
        <w:rPr>
          <w:rFonts w:ascii="Times New Roman" w:hAnsi="Times New Roman" w:cs="Times New Roman"/>
          <w:sz w:val="24"/>
          <w:szCs w:val="24"/>
        </w:rPr>
        <w:t>лышащих и имплантированных дошкольников;</w:t>
      </w:r>
    </w:p>
    <w:p w14:paraId="7FAEC580" w14:textId="77777777" w:rsidR="005812C6" w:rsidRPr="00CC7CD2" w:rsidRDefault="005812C6" w:rsidP="009D22D5">
      <w:pPr>
        <w:autoSpaceDE w:val="0"/>
        <w:autoSpaceDN w:val="0"/>
        <w:adjustRightInd w:val="0"/>
        <w:spacing w:after="0" w:line="240" w:lineRule="auto"/>
        <w:ind w:firstLine="360"/>
        <w:jc w:val="both"/>
        <w:rPr>
          <w:rFonts w:ascii="Times New Roman" w:hAnsi="Times New Roman" w:cs="Times New Roman"/>
          <w:sz w:val="24"/>
          <w:szCs w:val="24"/>
        </w:rPr>
      </w:pPr>
      <w:r w:rsidRPr="00CC7CD2">
        <w:rPr>
          <w:rFonts w:ascii="Times New Roman" w:hAnsi="Times New Roman" w:cs="Times New Roman"/>
          <w:sz w:val="24"/>
          <w:szCs w:val="24"/>
        </w:rPr>
        <w:t xml:space="preserve">• оказание коррекционной помощи в овладении детьми </w:t>
      </w:r>
      <w:r w:rsidR="007B5AD2" w:rsidRPr="00CC7CD2">
        <w:rPr>
          <w:rFonts w:ascii="Times New Roman" w:hAnsi="Times New Roman" w:cs="Times New Roman"/>
          <w:color w:val="000000"/>
          <w:sz w:val="24"/>
          <w:szCs w:val="24"/>
        </w:rPr>
        <w:t>АОП</w:t>
      </w:r>
      <w:r w:rsidRPr="00CC7CD2">
        <w:rPr>
          <w:rFonts w:ascii="Times New Roman" w:hAnsi="Times New Roman" w:cs="Times New Roman"/>
          <w:sz w:val="24"/>
          <w:szCs w:val="24"/>
        </w:rPr>
        <w:t>;</w:t>
      </w:r>
    </w:p>
    <w:p w14:paraId="6EDBB6EF" w14:textId="77777777" w:rsidR="005812C6" w:rsidRPr="00CC7CD2" w:rsidRDefault="005812C6" w:rsidP="009D22D5">
      <w:pPr>
        <w:spacing w:after="0" w:line="240" w:lineRule="auto"/>
        <w:ind w:firstLine="360"/>
        <w:jc w:val="both"/>
        <w:rPr>
          <w:rFonts w:ascii="Times New Roman" w:eastAsia="Times New Roman" w:hAnsi="Times New Roman" w:cs="Times New Roman"/>
          <w:sz w:val="24"/>
          <w:szCs w:val="24"/>
        </w:rPr>
      </w:pPr>
      <w:r w:rsidRPr="00CC7CD2">
        <w:rPr>
          <w:rFonts w:ascii="Times New Roman" w:hAnsi="Times New Roman" w:cs="Times New Roman"/>
          <w:sz w:val="24"/>
          <w:szCs w:val="24"/>
        </w:rPr>
        <w:t xml:space="preserve">• </w:t>
      </w:r>
      <w:r w:rsidRPr="00CC7CD2">
        <w:rPr>
          <w:rFonts w:ascii="Times New Roman" w:eastAsia="Times New Roman" w:hAnsi="Times New Roman" w:cs="Times New Roman"/>
          <w:sz w:val="24"/>
          <w:szCs w:val="24"/>
        </w:rPr>
        <w:t>психолого-педагогическое изучение ребенка с целью уточнения состояния слуха и интеллекта;</w:t>
      </w:r>
    </w:p>
    <w:p w14:paraId="7E05DD57" w14:textId="77777777" w:rsidR="005812C6" w:rsidRPr="00CC7CD2" w:rsidRDefault="005812C6" w:rsidP="009D22D5">
      <w:pPr>
        <w:spacing w:after="0" w:line="240" w:lineRule="auto"/>
        <w:ind w:firstLine="360"/>
        <w:jc w:val="both"/>
        <w:rPr>
          <w:rFonts w:ascii="Times New Roman" w:eastAsia="Times New Roman" w:hAnsi="Times New Roman" w:cs="Times New Roman"/>
          <w:sz w:val="24"/>
          <w:szCs w:val="24"/>
        </w:rPr>
      </w:pPr>
      <w:r w:rsidRPr="00CC7CD2">
        <w:rPr>
          <w:rFonts w:ascii="Times New Roman" w:hAnsi="Times New Roman" w:cs="Times New Roman"/>
          <w:sz w:val="24"/>
          <w:szCs w:val="24"/>
        </w:rPr>
        <w:t xml:space="preserve">• </w:t>
      </w:r>
      <w:r w:rsidRPr="00CC7CD2">
        <w:rPr>
          <w:rFonts w:ascii="Times New Roman" w:eastAsia="Times New Roman" w:hAnsi="Times New Roman" w:cs="Times New Roman"/>
          <w:sz w:val="24"/>
          <w:szCs w:val="24"/>
        </w:rPr>
        <w:t>обогащение общего развития дошкольников с проблемами слуха;</w:t>
      </w:r>
    </w:p>
    <w:p w14:paraId="42094FD0" w14:textId="77777777" w:rsidR="005812C6" w:rsidRPr="00CC7CD2" w:rsidRDefault="005812C6" w:rsidP="009D22D5">
      <w:pPr>
        <w:spacing w:after="0" w:line="240" w:lineRule="auto"/>
        <w:ind w:firstLine="360"/>
        <w:jc w:val="both"/>
        <w:rPr>
          <w:rFonts w:ascii="Times New Roman" w:hAnsi="Times New Roman" w:cs="Times New Roman"/>
          <w:sz w:val="24"/>
          <w:szCs w:val="24"/>
        </w:rPr>
      </w:pPr>
      <w:r w:rsidRPr="00CC7CD2">
        <w:rPr>
          <w:rFonts w:ascii="Times New Roman" w:hAnsi="Times New Roman" w:cs="Times New Roman"/>
          <w:sz w:val="24"/>
          <w:szCs w:val="24"/>
        </w:rPr>
        <w:t xml:space="preserve">• </w:t>
      </w:r>
      <w:r w:rsidRPr="00CC7CD2">
        <w:rPr>
          <w:rFonts w:ascii="Times New Roman" w:eastAsia="Times New Roman" w:hAnsi="Times New Roman" w:cs="Times New Roman"/>
          <w:sz w:val="24"/>
          <w:szCs w:val="24"/>
        </w:rPr>
        <w:t>обеспечение вариативности и разнообразия содержания АОП и организационных форм уровня дошкольного образования;</w:t>
      </w:r>
    </w:p>
    <w:p w14:paraId="7A47A61E" w14:textId="77777777" w:rsidR="005812C6" w:rsidRPr="00CC7CD2" w:rsidRDefault="005812C6" w:rsidP="009D22D5">
      <w:pPr>
        <w:spacing w:after="0" w:line="240" w:lineRule="auto"/>
        <w:ind w:firstLine="360"/>
        <w:jc w:val="both"/>
        <w:rPr>
          <w:rFonts w:ascii="Times New Roman" w:hAnsi="Times New Roman" w:cs="Times New Roman"/>
          <w:sz w:val="24"/>
          <w:szCs w:val="24"/>
        </w:rPr>
      </w:pPr>
      <w:r w:rsidRPr="00CC7CD2">
        <w:rPr>
          <w:rFonts w:ascii="Times New Roman" w:hAnsi="Times New Roman" w:cs="Times New Roman"/>
          <w:sz w:val="24"/>
          <w:szCs w:val="24"/>
        </w:rPr>
        <w:t xml:space="preserve">• </w:t>
      </w:r>
      <w:r w:rsidRPr="00CC7CD2">
        <w:rPr>
          <w:rFonts w:ascii="Times New Roman" w:eastAsia="Times New Roman" w:hAnsi="Times New Roman" w:cs="Times New Roman"/>
          <w:sz w:val="24"/>
          <w:szCs w:val="24"/>
        </w:rPr>
        <w:t>возможности формирования АОП с учётом образовательных потребностей и способностей детей;</w:t>
      </w:r>
    </w:p>
    <w:p w14:paraId="29BCB8A6" w14:textId="77777777" w:rsidR="005812C6" w:rsidRPr="00CC7CD2" w:rsidRDefault="005812C6" w:rsidP="009D22D5">
      <w:pPr>
        <w:tabs>
          <w:tab w:val="left" w:pos="993"/>
        </w:tabs>
        <w:spacing w:after="0" w:line="240" w:lineRule="auto"/>
        <w:contextualSpacing/>
        <w:jc w:val="both"/>
        <w:rPr>
          <w:rFonts w:ascii="Times New Roman" w:eastAsia="Times New Roman" w:hAnsi="Times New Roman" w:cs="Times New Roman"/>
          <w:sz w:val="24"/>
          <w:szCs w:val="24"/>
        </w:rPr>
      </w:pPr>
      <w:r w:rsidRPr="00CC7CD2">
        <w:rPr>
          <w:rFonts w:ascii="Times New Roman" w:hAnsi="Times New Roman" w:cs="Times New Roman"/>
          <w:sz w:val="24"/>
          <w:szCs w:val="24"/>
        </w:rPr>
        <w:t xml:space="preserve">     • </w:t>
      </w:r>
      <w:r w:rsidRPr="00CC7CD2">
        <w:rPr>
          <w:rFonts w:ascii="Times New Roman" w:eastAsia="Times New Roman" w:hAnsi="Times New Roman" w:cs="Times New Roman"/>
          <w:sz w:val="24"/>
          <w:szCs w:val="24"/>
        </w:rPr>
        <w:t xml:space="preserve">формирование социокультурной среды, соответствующей возрастным, индивидуальным, психологическим и физиологическим особенностям детей; </w:t>
      </w:r>
    </w:p>
    <w:p w14:paraId="48047393" w14:textId="77777777" w:rsidR="005812C6" w:rsidRPr="00CC7CD2" w:rsidRDefault="005812C6" w:rsidP="009D22D5">
      <w:pPr>
        <w:spacing w:after="0" w:line="240" w:lineRule="auto"/>
        <w:ind w:firstLine="360"/>
        <w:jc w:val="both"/>
        <w:rPr>
          <w:rFonts w:ascii="Times New Roman" w:hAnsi="Times New Roman" w:cs="Times New Roman"/>
          <w:sz w:val="24"/>
          <w:szCs w:val="24"/>
        </w:rPr>
      </w:pPr>
      <w:r w:rsidRPr="00CC7CD2">
        <w:rPr>
          <w:rFonts w:ascii="Times New Roman" w:hAnsi="Times New Roman" w:cs="Times New Roman"/>
          <w:sz w:val="24"/>
          <w:szCs w:val="24"/>
        </w:rPr>
        <w:t>• коррекция аномального развития</w:t>
      </w:r>
      <w:r w:rsidR="00E66B83" w:rsidRPr="00CC7CD2">
        <w:rPr>
          <w:rFonts w:ascii="Times New Roman" w:hAnsi="Times New Roman" w:cs="Times New Roman"/>
          <w:sz w:val="24"/>
          <w:szCs w:val="24"/>
        </w:rPr>
        <w:t>;</w:t>
      </w:r>
      <w:r w:rsidRPr="00CC7CD2">
        <w:rPr>
          <w:rFonts w:ascii="Times New Roman" w:hAnsi="Times New Roman" w:cs="Times New Roman"/>
          <w:sz w:val="24"/>
          <w:szCs w:val="24"/>
        </w:rPr>
        <w:t xml:space="preserve"> </w:t>
      </w:r>
    </w:p>
    <w:p w14:paraId="6DD29BE0" w14:textId="77777777" w:rsidR="00E66B83" w:rsidRPr="00CC7CD2" w:rsidRDefault="005812C6" w:rsidP="009D22D5">
      <w:pPr>
        <w:spacing w:after="0" w:line="240" w:lineRule="auto"/>
        <w:ind w:firstLine="360"/>
        <w:jc w:val="both"/>
        <w:rPr>
          <w:rFonts w:ascii="Times New Roman" w:hAnsi="Times New Roman" w:cs="Times New Roman"/>
          <w:sz w:val="24"/>
          <w:szCs w:val="24"/>
        </w:rPr>
      </w:pPr>
      <w:r w:rsidRPr="00CC7CD2">
        <w:rPr>
          <w:rFonts w:ascii="Times New Roman" w:hAnsi="Times New Roman" w:cs="Times New Roman"/>
          <w:sz w:val="24"/>
          <w:szCs w:val="24"/>
        </w:rPr>
        <w:t>• подготовка к школе</w:t>
      </w:r>
      <w:r w:rsidR="00E66B83" w:rsidRPr="00CC7CD2">
        <w:rPr>
          <w:rFonts w:ascii="Times New Roman" w:hAnsi="Times New Roman" w:cs="Times New Roman"/>
          <w:sz w:val="24"/>
          <w:szCs w:val="24"/>
        </w:rPr>
        <w:t>;</w:t>
      </w:r>
    </w:p>
    <w:p w14:paraId="43B2D989" w14:textId="77777777" w:rsidR="005812C6" w:rsidRPr="00CC7CD2" w:rsidRDefault="005812C6" w:rsidP="009D22D5">
      <w:pPr>
        <w:spacing w:after="0" w:line="240" w:lineRule="auto"/>
        <w:ind w:firstLine="360"/>
        <w:jc w:val="both"/>
        <w:rPr>
          <w:rFonts w:ascii="Times New Roman" w:hAnsi="Times New Roman" w:cs="Times New Roman"/>
          <w:sz w:val="24"/>
          <w:szCs w:val="24"/>
        </w:rPr>
      </w:pPr>
      <w:r w:rsidRPr="00CC7CD2">
        <w:rPr>
          <w:rFonts w:ascii="Times New Roman" w:hAnsi="Times New Roman" w:cs="Times New Roman"/>
          <w:sz w:val="24"/>
          <w:szCs w:val="24"/>
        </w:rPr>
        <w:t xml:space="preserve">• </w:t>
      </w:r>
      <w:r w:rsidRPr="00CC7CD2">
        <w:rPr>
          <w:rFonts w:ascii="Times New Roman" w:eastAsia="Times New Roman" w:hAnsi="Times New Roman" w:cs="Times New Roman"/>
          <w:sz w:val="24"/>
          <w:szCs w:val="24"/>
        </w:rPr>
        <w:t>охрана и укрепление физического и психического здоровья детей, в том числе их эмоционального благополучия;</w:t>
      </w:r>
    </w:p>
    <w:p w14:paraId="3F502BAB" w14:textId="77777777" w:rsidR="005812C6" w:rsidRPr="00CC7CD2" w:rsidRDefault="005812C6" w:rsidP="009D22D5">
      <w:pPr>
        <w:spacing w:after="0" w:line="240" w:lineRule="auto"/>
        <w:ind w:firstLine="360"/>
        <w:jc w:val="both"/>
        <w:rPr>
          <w:rFonts w:ascii="Times New Roman" w:hAnsi="Times New Roman" w:cs="Times New Roman"/>
          <w:sz w:val="24"/>
          <w:szCs w:val="24"/>
        </w:rPr>
      </w:pPr>
      <w:r w:rsidRPr="00CC7CD2">
        <w:rPr>
          <w:rFonts w:ascii="Times New Roman" w:hAnsi="Times New Roman" w:cs="Times New Roman"/>
          <w:sz w:val="24"/>
          <w:szCs w:val="24"/>
        </w:rPr>
        <w:t xml:space="preserve">• </w:t>
      </w:r>
      <w:r w:rsidRPr="00CC7CD2">
        <w:rPr>
          <w:rFonts w:ascii="Times New Roman" w:eastAsia="Times New Roman" w:hAnsi="Times New Roman" w:cs="Times New Roman"/>
          <w:sz w:val="24"/>
          <w:szCs w:val="24"/>
        </w:rPr>
        <w:t>обеспечение преемственности основных образовательных программ дошкольного и начального общего образования;</w:t>
      </w:r>
    </w:p>
    <w:p w14:paraId="01A8233B" w14:textId="77777777" w:rsidR="005812C6" w:rsidRPr="00CC7CD2" w:rsidRDefault="005812C6" w:rsidP="009D22D5">
      <w:pPr>
        <w:spacing w:after="0" w:line="240" w:lineRule="auto"/>
        <w:ind w:firstLine="360"/>
        <w:jc w:val="both"/>
        <w:rPr>
          <w:rFonts w:ascii="Times New Roman" w:hAnsi="Times New Roman" w:cs="Times New Roman"/>
          <w:sz w:val="24"/>
          <w:szCs w:val="24"/>
        </w:rPr>
      </w:pPr>
      <w:r w:rsidRPr="00CC7CD2">
        <w:rPr>
          <w:rFonts w:ascii="Times New Roman" w:hAnsi="Times New Roman" w:cs="Times New Roman"/>
          <w:sz w:val="24"/>
          <w:szCs w:val="24"/>
        </w:rPr>
        <w:lastRenderedPageBreak/>
        <w:t xml:space="preserve">• </w:t>
      </w:r>
      <w:r w:rsidRPr="00CC7CD2">
        <w:rPr>
          <w:rFonts w:ascii="Times New Roman" w:eastAsia="Times New Roman" w:hAnsi="Times New Roman" w:cs="Times New Roman"/>
          <w:sz w:val="24"/>
          <w:szCs w:val="24"/>
        </w:rPr>
        <w:t>о</w:t>
      </w:r>
      <w:r w:rsidRPr="00CC7CD2">
        <w:rPr>
          <w:rFonts w:ascii="Times New Roman" w:hAnsi="Times New Roman" w:cs="Times New Roman"/>
          <w:bCs/>
          <w:sz w:val="24"/>
          <w:szCs w:val="24"/>
        </w:rPr>
        <w:t>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14:paraId="2A5C3553" w14:textId="77777777" w:rsidR="005812C6" w:rsidRPr="00CC7CD2" w:rsidRDefault="005812C6" w:rsidP="009D22D5">
      <w:pPr>
        <w:spacing w:after="0" w:line="240" w:lineRule="auto"/>
        <w:jc w:val="both"/>
        <w:rPr>
          <w:rFonts w:ascii="Times New Roman" w:eastAsia="Times New Roman" w:hAnsi="Times New Roman" w:cs="Times New Roman"/>
          <w:sz w:val="24"/>
          <w:szCs w:val="24"/>
        </w:rPr>
      </w:pPr>
      <w:r w:rsidRPr="00CC7CD2">
        <w:rPr>
          <w:rFonts w:ascii="Times New Roman" w:eastAsia="Times New Roman" w:hAnsi="Times New Roman" w:cs="Times New Roman"/>
          <w:sz w:val="24"/>
          <w:szCs w:val="24"/>
        </w:rPr>
        <w:t xml:space="preserve">       </w:t>
      </w:r>
      <w:r w:rsidRPr="00CC7CD2">
        <w:rPr>
          <w:rFonts w:ascii="Times New Roman" w:eastAsia="Times New Roman" w:hAnsi="Times New Roman" w:cs="Times New Roman"/>
          <w:b/>
          <w:sz w:val="24"/>
          <w:szCs w:val="24"/>
        </w:rPr>
        <w:t xml:space="preserve"> Задачи</w:t>
      </w:r>
      <w:r w:rsidRPr="00CC7CD2">
        <w:rPr>
          <w:rFonts w:ascii="Times New Roman" w:eastAsia="Times New Roman" w:hAnsi="Times New Roman" w:cs="Times New Roman"/>
          <w:sz w:val="24"/>
          <w:szCs w:val="24"/>
        </w:rPr>
        <w:t xml:space="preserve">  АОП</w:t>
      </w:r>
      <w:r w:rsidR="007B5AD2" w:rsidRPr="00CC7CD2">
        <w:rPr>
          <w:rFonts w:ascii="Times New Roman" w:eastAsia="Times New Roman" w:hAnsi="Times New Roman" w:cs="Times New Roman"/>
          <w:sz w:val="24"/>
          <w:szCs w:val="24"/>
        </w:rPr>
        <w:t xml:space="preserve"> направлены </w:t>
      </w:r>
      <w:r w:rsidRPr="00CC7CD2">
        <w:rPr>
          <w:rFonts w:ascii="Times New Roman" w:eastAsia="Times New Roman" w:hAnsi="Times New Roman" w:cs="Times New Roman"/>
          <w:sz w:val="24"/>
          <w:szCs w:val="24"/>
        </w:rPr>
        <w:t>на</w:t>
      </w:r>
      <w:r w:rsidR="007B5AD2" w:rsidRPr="00CC7CD2">
        <w:rPr>
          <w:rFonts w:ascii="Times New Roman" w:eastAsia="Times New Roman" w:hAnsi="Times New Roman" w:cs="Times New Roman"/>
          <w:sz w:val="24"/>
          <w:szCs w:val="24"/>
        </w:rPr>
        <w:t xml:space="preserve"> </w:t>
      </w:r>
      <w:r w:rsidRPr="00CC7CD2">
        <w:rPr>
          <w:rFonts w:ascii="Times New Roman" w:eastAsia="Times New Roman" w:hAnsi="Times New Roman" w:cs="Times New Roman"/>
          <w:sz w:val="24"/>
          <w:szCs w:val="24"/>
        </w:rPr>
        <w:t>обеспеч</w:t>
      </w:r>
      <w:r w:rsidR="007B5AD2" w:rsidRPr="00CC7CD2">
        <w:rPr>
          <w:rFonts w:ascii="Times New Roman" w:eastAsia="Times New Roman" w:hAnsi="Times New Roman" w:cs="Times New Roman"/>
          <w:sz w:val="24"/>
          <w:szCs w:val="24"/>
        </w:rPr>
        <w:t xml:space="preserve">ение </w:t>
      </w:r>
      <w:r w:rsidRPr="00CC7CD2">
        <w:rPr>
          <w:rFonts w:ascii="Times New Roman" w:eastAsia="Times New Roman" w:hAnsi="Times New Roman" w:cs="Times New Roman"/>
          <w:sz w:val="24"/>
          <w:szCs w:val="24"/>
        </w:rPr>
        <w:t xml:space="preserve">индивидуального педагогического подхода к ребенку с нарушением слуха с учетом специфики </w:t>
      </w:r>
      <w:r w:rsidR="007B5AD2" w:rsidRPr="00CC7CD2">
        <w:rPr>
          <w:rFonts w:ascii="Times New Roman" w:eastAsia="Times New Roman" w:hAnsi="Times New Roman" w:cs="Times New Roman"/>
          <w:sz w:val="24"/>
          <w:szCs w:val="24"/>
        </w:rPr>
        <w:t xml:space="preserve">выраженности нарушения развития, </w:t>
      </w:r>
      <w:r w:rsidRPr="00CC7CD2">
        <w:rPr>
          <w:rFonts w:ascii="Times New Roman" w:eastAsia="Times New Roman" w:hAnsi="Times New Roman" w:cs="Times New Roman"/>
          <w:sz w:val="24"/>
          <w:szCs w:val="24"/>
        </w:rPr>
        <w:t>социальн</w:t>
      </w:r>
      <w:r w:rsidR="007B5AD2" w:rsidRPr="00CC7CD2">
        <w:rPr>
          <w:rFonts w:ascii="Times New Roman" w:eastAsia="Times New Roman" w:hAnsi="Times New Roman" w:cs="Times New Roman"/>
          <w:sz w:val="24"/>
          <w:szCs w:val="24"/>
        </w:rPr>
        <w:t xml:space="preserve">ого опыта, индивидуальных </w:t>
      </w:r>
      <w:r w:rsidRPr="00CC7CD2">
        <w:rPr>
          <w:rFonts w:ascii="Times New Roman" w:eastAsia="Times New Roman" w:hAnsi="Times New Roman" w:cs="Times New Roman"/>
          <w:sz w:val="24"/>
          <w:szCs w:val="24"/>
        </w:rPr>
        <w:t xml:space="preserve">и </w:t>
      </w:r>
      <w:r w:rsidR="007B5AD2" w:rsidRPr="00CC7CD2">
        <w:rPr>
          <w:rFonts w:ascii="Times New Roman" w:eastAsia="Times New Roman" w:hAnsi="Times New Roman" w:cs="Times New Roman"/>
          <w:sz w:val="24"/>
          <w:szCs w:val="24"/>
        </w:rPr>
        <w:t xml:space="preserve">семейных ресурсов; создание </w:t>
      </w:r>
      <w:r w:rsidRPr="00CC7CD2">
        <w:rPr>
          <w:rFonts w:ascii="Times New Roman" w:eastAsia="Times New Roman" w:hAnsi="Times New Roman" w:cs="Times New Roman"/>
          <w:sz w:val="24"/>
          <w:szCs w:val="24"/>
        </w:rPr>
        <w:t>образоват</w:t>
      </w:r>
      <w:r w:rsidR="007B5AD2" w:rsidRPr="00CC7CD2">
        <w:rPr>
          <w:rFonts w:ascii="Times New Roman" w:eastAsia="Times New Roman" w:hAnsi="Times New Roman" w:cs="Times New Roman"/>
          <w:sz w:val="24"/>
          <w:szCs w:val="24"/>
        </w:rPr>
        <w:t xml:space="preserve">ельной среды, </w:t>
      </w:r>
      <w:r w:rsidRPr="00CC7CD2">
        <w:rPr>
          <w:rFonts w:ascii="Times New Roman" w:eastAsia="Times New Roman" w:hAnsi="Times New Roman" w:cs="Times New Roman"/>
          <w:sz w:val="24"/>
          <w:szCs w:val="24"/>
        </w:rPr>
        <w:t xml:space="preserve">обеспечивающей удовлетворение </w:t>
      </w:r>
      <w:r w:rsidR="007B5AD2" w:rsidRPr="00CC7CD2">
        <w:rPr>
          <w:rFonts w:ascii="Times New Roman" w:eastAsia="Times New Roman" w:hAnsi="Times New Roman" w:cs="Times New Roman"/>
          <w:sz w:val="24"/>
          <w:szCs w:val="24"/>
        </w:rPr>
        <w:t xml:space="preserve">как общих, так и </w:t>
      </w:r>
      <w:r w:rsidRPr="00CC7CD2">
        <w:rPr>
          <w:rFonts w:ascii="Times New Roman" w:eastAsia="Times New Roman" w:hAnsi="Times New Roman" w:cs="Times New Roman"/>
          <w:sz w:val="24"/>
          <w:szCs w:val="24"/>
        </w:rPr>
        <w:t xml:space="preserve">особых </w:t>
      </w:r>
      <w:r w:rsidR="007B5AD2" w:rsidRPr="00CC7CD2">
        <w:rPr>
          <w:rFonts w:ascii="Times New Roman" w:eastAsia="Times New Roman" w:hAnsi="Times New Roman" w:cs="Times New Roman"/>
          <w:sz w:val="24"/>
          <w:szCs w:val="24"/>
        </w:rPr>
        <w:t xml:space="preserve">образовательных </w:t>
      </w:r>
      <w:r w:rsidRPr="00CC7CD2">
        <w:rPr>
          <w:rFonts w:ascii="Times New Roman" w:eastAsia="Times New Roman" w:hAnsi="Times New Roman" w:cs="Times New Roman"/>
          <w:sz w:val="24"/>
          <w:szCs w:val="24"/>
        </w:rPr>
        <w:t>потребно</w:t>
      </w:r>
      <w:r w:rsidR="00E66B83" w:rsidRPr="00CC7CD2">
        <w:rPr>
          <w:rFonts w:ascii="Times New Roman" w:eastAsia="Times New Roman" w:hAnsi="Times New Roman" w:cs="Times New Roman"/>
          <w:sz w:val="24"/>
          <w:szCs w:val="24"/>
        </w:rPr>
        <w:t>стей ребенка с нарушением слуха.</w:t>
      </w:r>
    </w:p>
    <w:p w14:paraId="2E766F0C" w14:textId="77777777" w:rsidR="005812C6" w:rsidRPr="00CC7CD2" w:rsidRDefault="005812C6" w:rsidP="009D22D5">
      <w:pPr>
        <w:spacing w:after="0" w:line="240" w:lineRule="auto"/>
        <w:jc w:val="both"/>
        <w:rPr>
          <w:rFonts w:ascii="Times New Roman" w:eastAsia="Times New Roman" w:hAnsi="Times New Roman" w:cs="Times New Roman"/>
          <w:sz w:val="24"/>
          <w:szCs w:val="24"/>
        </w:rPr>
      </w:pPr>
      <w:r w:rsidRPr="00CC7CD2">
        <w:rPr>
          <w:rFonts w:ascii="Times New Roman" w:eastAsia="Times New Roman" w:hAnsi="Times New Roman" w:cs="Times New Roman"/>
          <w:b/>
          <w:sz w:val="24"/>
          <w:szCs w:val="24"/>
        </w:rPr>
        <w:t xml:space="preserve">      Цели и задачи</w:t>
      </w:r>
      <w:r w:rsidRPr="00CC7CD2">
        <w:rPr>
          <w:rFonts w:ascii="Times New Roman" w:eastAsia="Times New Roman" w:hAnsi="Times New Roman" w:cs="Times New Roman"/>
          <w:sz w:val="24"/>
          <w:szCs w:val="24"/>
        </w:rPr>
        <w:t xml:space="preserve"> реализуются в процессе разнообразных видов детской деятельности (игровой, художественной, двигательной, трудовой). Решение задач позволит  сформиров</w:t>
      </w:r>
      <w:r w:rsidR="007B5AD2" w:rsidRPr="00CC7CD2">
        <w:rPr>
          <w:rFonts w:ascii="Times New Roman" w:eastAsia="Times New Roman" w:hAnsi="Times New Roman" w:cs="Times New Roman"/>
          <w:sz w:val="24"/>
          <w:szCs w:val="24"/>
        </w:rPr>
        <w:t xml:space="preserve">ать у </w:t>
      </w:r>
      <w:r w:rsidRPr="00CC7CD2">
        <w:rPr>
          <w:rFonts w:ascii="Times New Roman" w:eastAsia="Times New Roman" w:hAnsi="Times New Roman" w:cs="Times New Roman"/>
          <w:sz w:val="24"/>
          <w:szCs w:val="24"/>
        </w:rPr>
        <w:t>дош</w:t>
      </w:r>
      <w:r w:rsidR="007B5AD2" w:rsidRPr="00CC7CD2">
        <w:rPr>
          <w:rFonts w:ascii="Times New Roman" w:eastAsia="Times New Roman" w:hAnsi="Times New Roman" w:cs="Times New Roman"/>
          <w:sz w:val="24"/>
          <w:szCs w:val="24"/>
        </w:rPr>
        <w:t xml:space="preserve">кольников с нарушением </w:t>
      </w:r>
      <w:r w:rsidRPr="00CC7CD2">
        <w:rPr>
          <w:rFonts w:ascii="Times New Roman" w:eastAsia="Times New Roman" w:hAnsi="Times New Roman" w:cs="Times New Roman"/>
          <w:sz w:val="24"/>
          <w:szCs w:val="24"/>
        </w:rPr>
        <w:t xml:space="preserve">слуха </w:t>
      </w:r>
      <w:r w:rsidR="007B5AD2" w:rsidRPr="00CC7CD2">
        <w:rPr>
          <w:rFonts w:ascii="Times New Roman" w:eastAsia="Times New Roman" w:hAnsi="Times New Roman" w:cs="Times New Roman"/>
          <w:sz w:val="24"/>
          <w:szCs w:val="24"/>
        </w:rPr>
        <w:t xml:space="preserve">психологическую готовность к обучению в общеобразовательной </w:t>
      </w:r>
      <w:r w:rsidRPr="00CC7CD2">
        <w:rPr>
          <w:rFonts w:ascii="Times New Roman" w:eastAsia="Times New Roman" w:hAnsi="Times New Roman" w:cs="Times New Roman"/>
          <w:sz w:val="24"/>
          <w:szCs w:val="24"/>
        </w:rPr>
        <w:t xml:space="preserve">школе, </w:t>
      </w:r>
      <w:r w:rsidR="007B5AD2" w:rsidRPr="00CC7CD2">
        <w:rPr>
          <w:rFonts w:ascii="Times New Roman" w:eastAsia="Times New Roman" w:hAnsi="Times New Roman" w:cs="Times New Roman"/>
          <w:sz w:val="24"/>
          <w:szCs w:val="24"/>
        </w:rPr>
        <w:t>реализующей образовательную</w:t>
      </w:r>
      <w:r w:rsidRPr="00CC7CD2">
        <w:rPr>
          <w:rFonts w:ascii="Times New Roman" w:eastAsia="Times New Roman" w:hAnsi="Times New Roman" w:cs="Times New Roman"/>
          <w:sz w:val="24"/>
          <w:szCs w:val="24"/>
        </w:rPr>
        <w:t xml:space="preserve"> </w:t>
      </w:r>
      <w:r w:rsidR="007B5AD2" w:rsidRPr="00CC7CD2">
        <w:rPr>
          <w:rFonts w:ascii="Times New Roman" w:eastAsia="Times New Roman" w:hAnsi="Times New Roman" w:cs="Times New Roman"/>
          <w:sz w:val="24"/>
          <w:szCs w:val="24"/>
        </w:rPr>
        <w:t xml:space="preserve">программу или </w:t>
      </w:r>
      <w:r w:rsidRPr="00CC7CD2">
        <w:rPr>
          <w:rFonts w:ascii="Times New Roman" w:eastAsia="Times New Roman" w:hAnsi="Times New Roman" w:cs="Times New Roman"/>
          <w:sz w:val="24"/>
          <w:szCs w:val="24"/>
        </w:rPr>
        <w:t>адаптированную образова</w:t>
      </w:r>
      <w:r w:rsidR="007B5AD2" w:rsidRPr="00CC7CD2">
        <w:rPr>
          <w:rFonts w:ascii="Times New Roman" w:eastAsia="Times New Roman" w:hAnsi="Times New Roman" w:cs="Times New Roman"/>
          <w:sz w:val="24"/>
          <w:szCs w:val="24"/>
        </w:rPr>
        <w:t xml:space="preserve">тельную  программу  для  детей с нарушениями слуха, а </w:t>
      </w:r>
      <w:r w:rsidRPr="00CC7CD2">
        <w:rPr>
          <w:rFonts w:ascii="Times New Roman" w:eastAsia="Times New Roman" w:hAnsi="Times New Roman" w:cs="Times New Roman"/>
          <w:sz w:val="24"/>
          <w:szCs w:val="24"/>
        </w:rPr>
        <w:t>также дости</w:t>
      </w:r>
      <w:r w:rsidR="007B5AD2" w:rsidRPr="00CC7CD2">
        <w:rPr>
          <w:rFonts w:ascii="Times New Roman" w:eastAsia="Times New Roman" w:hAnsi="Times New Roman" w:cs="Times New Roman"/>
          <w:sz w:val="24"/>
          <w:szCs w:val="24"/>
        </w:rPr>
        <w:t xml:space="preserve">чь основных целей </w:t>
      </w:r>
      <w:r w:rsidRPr="00CC7CD2">
        <w:rPr>
          <w:rFonts w:ascii="Times New Roman" w:eastAsia="Times New Roman" w:hAnsi="Times New Roman" w:cs="Times New Roman"/>
          <w:sz w:val="24"/>
          <w:szCs w:val="24"/>
        </w:rPr>
        <w:t>дошк</w:t>
      </w:r>
      <w:r w:rsidR="007B5AD2" w:rsidRPr="00CC7CD2">
        <w:rPr>
          <w:rFonts w:ascii="Times New Roman" w:eastAsia="Times New Roman" w:hAnsi="Times New Roman" w:cs="Times New Roman"/>
          <w:sz w:val="24"/>
          <w:szCs w:val="24"/>
        </w:rPr>
        <w:t xml:space="preserve">ольного образования, </w:t>
      </w:r>
      <w:r w:rsidRPr="00CC7CD2">
        <w:rPr>
          <w:rFonts w:ascii="Times New Roman" w:eastAsia="Times New Roman" w:hAnsi="Times New Roman" w:cs="Times New Roman"/>
          <w:sz w:val="24"/>
          <w:szCs w:val="24"/>
        </w:rPr>
        <w:t>которые сформулированы в Ф</w:t>
      </w:r>
      <w:r w:rsidR="0030271B" w:rsidRPr="00CC7CD2">
        <w:rPr>
          <w:rFonts w:ascii="Times New Roman" w:eastAsia="Times New Roman" w:hAnsi="Times New Roman" w:cs="Times New Roman"/>
          <w:sz w:val="24"/>
          <w:szCs w:val="24"/>
        </w:rPr>
        <w:t xml:space="preserve">едеральным государственным образовательным стандартом </w:t>
      </w:r>
      <w:r w:rsidRPr="00CC7CD2">
        <w:rPr>
          <w:rFonts w:ascii="Times New Roman" w:eastAsia="Times New Roman" w:hAnsi="Times New Roman" w:cs="Times New Roman"/>
          <w:sz w:val="24"/>
          <w:szCs w:val="24"/>
        </w:rPr>
        <w:t>дошкольного образования</w:t>
      </w:r>
      <w:r w:rsidR="0030271B" w:rsidRPr="00CC7CD2">
        <w:rPr>
          <w:rFonts w:ascii="Times New Roman" w:eastAsia="Times New Roman" w:hAnsi="Times New Roman" w:cs="Times New Roman"/>
          <w:sz w:val="24"/>
          <w:szCs w:val="24"/>
        </w:rPr>
        <w:t xml:space="preserve"> (далее ФГОС ДО)</w:t>
      </w:r>
      <w:r w:rsidRPr="00CC7CD2">
        <w:rPr>
          <w:rFonts w:ascii="Times New Roman" w:eastAsia="Times New Roman" w:hAnsi="Times New Roman" w:cs="Times New Roman"/>
          <w:sz w:val="24"/>
          <w:szCs w:val="24"/>
        </w:rPr>
        <w:t>.</w:t>
      </w:r>
    </w:p>
    <w:p w14:paraId="108EDFB0" w14:textId="77777777" w:rsidR="005812C6" w:rsidRPr="00CC7CD2" w:rsidRDefault="005812C6" w:rsidP="009D22D5">
      <w:pPr>
        <w:spacing w:after="0" w:line="240" w:lineRule="auto"/>
        <w:jc w:val="both"/>
        <w:rPr>
          <w:rFonts w:ascii="Times New Roman" w:eastAsia="Times New Roman" w:hAnsi="Times New Roman" w:cs="Times New Roman"/>
          <w:sz w:val="24"/>
          <w:szCs w:val="24"/>
        </w:rPr>
      </w:pPr>
    </w:p>
    <w:p w14:paraId="5428273C" w14:textId="77777777" w:rsidR="005812C6" w:rsidRPr="00CC7CD2" w:rsidRDefault="0030271B" w:rsidP="009D22D5">
      <w:pPr>
        <w:spacing w:after="0" w:line="240" w:lineRule="auto"/>
        <w:jc w:val="both"/>
        <w:rPr>
          <w:rFonts w:ascii="Times New Roman" w:eastAsia="Calibri" w:hAnsi="Times New Roman" w:cs="Times New Roman"/>
          <w:b/>
          <w:bCs/>
          <w:sz w:val="24"/>
          <w:szCs w:val="24"/>
        </w:rPr>
      </w:pPr>
      <w:r w:rsidRPr="00CC7CD2">
        <w:rPr>
          <w:rFonts w:ascii="Times New Roman" w:eastAsia="Calibri" w:hAnsi="Times New Roman" w:cs="Times New Roman"/>
          <w:b/>
          <w:bCs/>
          <w:sz w:val="24"/>
          <w:szCs w:val="24"/>
        </w:rPr>
        <w:t>1.1.2</w:t>
      </w:r>
      <w:r w:rsidR="00E66B83" w:rsidRPr="00CC7CD2">
        <w:rPr>
          <w:rFonts w:ascii="Times New Roman" w:eastAsia="Calibri" w:hAnsi="Times New Roman" w:cs="Times New Roman"/>
          <w:b/>
          <w:bCs/>
          <w:sz w:val="24"/>
          <w:szCs w:val="24"/>
        </w:rPr>
        <w:t>.</w:t>
      </w:r>
      <w:r w:rsidRPr="00CC7CD2">
        <w:rPr>
          <w:rFonts w:ascii="Times New Roman" w:eastAsia="Calibri" w:hAnsi="Times New Roman" w:cs="Times New Roman"/>
          <w:b/>
          <w:bCs/>
          <w:sz w:val="24"/>
          <w:szCs w:val="24"/>
        </w:rPr>
        <w:t xml:space="preserve"> Принципы и походы к формированию </w:t>
      </w:r>
      <w:r w:rsidR="000C2C7C" w:rsidRPr="00CC7CD2">
        <w:rPr>
          <w:rFonts w:ascii="Times New Roman" w:eastAsia="Calibri" w:hAnsi="Times New Roman" w:cs="Times New Roman"/>
          <w:b/>
          <w:bCs/>
          <w:sz w:val="24"/>
          <w:szCs w:val="24"/>
        </w:rPr>
        <w:t>АОП</w:t>
      </w:r>
    </w:p>
    <w:p w14:paraId="23760526" w14:textId="77777777" w:rsidR="0030271B" w:rsidRPr="00CC7CD2" w:rsidRDefault="0030271B" w:rsidP="009D22D5">
      <w:pPr>
        <w:spacing w:after="0" w:line="240" w:lineRule="auto"/>
        <w:jc w:val="both"/>
        <w:rPr>
          <w:rFonts w:ascii="Times New Roman" w:eastAsia="Calibri" w:hAnsi="Times New Roman" w:cs="Times New Roman"/>
          <w:b/>
          <w:bCs/>
          <w:sz w:val="24"/>
          <w:szCs w:val="24"/>
        </w:rPr>
      </w:pPr>
    </w:p>
    <w:p w14:paraId="01B04499" w14:textId="77777777" w:rsidR="005812C6" w:rsidRPr="00CC7CD2" w:rsidRDefault="005812C6" w:rsidP="009D22D5">
      <w:pPr>
        <w:pStyle w:val="a7"/>
        <w:spacing w:after="0" w:line="240" w:lineRule="auto"/>
        <w:jc w:val="both"/>
        <w:rPr>
          <w:rFonts w:eastAsia="Times New Roman"/>
          <w:lang w:eastAsia="ru-RU"/>
        </w:rPr>
      </w:pPr>
      <w:r w:rsidRPr="00CC7CD2">
        <w:rPr>
          <w:rFonts w:eastAsia="Calibri"/>
        </w:rPr>
        <w:t xml:space="preserve">- </w:t>
      </w:r>
      <w:r w:rsidRPr="00CC7CD2">
        <w:rPr>
          <w:rFonts w:eastAsia="Times New Roman"/>
          <w:i/>
          <w:iCs/>
          <w:lang w:eastAsia="ru-RU"/>
        </w:rPr>
        <w:t>Соблюдение интересов ребёнка.</w:t>
      </w:r>
      <w:r w:rsidRPr="00CC7CD2">
        <w:rPr>
          <w:rFonts w:eastAsia="Times New Roman"/>
          <w:lang w:eastAsia="ru-RU"/>
        </w:rPr>
        <w:t> </w:t>
      </w:r>
      <w:r w:rsidRPr="00CC7CD2">
        <w:rPr>
          <w:rFonts w:eastAsia="Calibri"/>
        </w:rPr>
        <w:t xml:space="preserve">В основе реализации </w:t>
      </w:r>
      <w:r w:rsidRPr="00CC7CD2">
        <w:rPr>
          <w:rFonts w:eastAsia="Times New Roman"/>
        </w:rPr>
        <w:t>АОП</w:t>
      </w:r>
      <w:r w:rsidRPr="00CC7CD2">
        <w:rPr>
          <w:rFonts w:eastAsia="Calibri"/>
        </w:rPr>
        <w:t xml:space="preserve"> лежит системно-деятельностный подход. </w:t>
      </w:r>
      <w:r w:rsidRPr="00CC7CD2">
        <w:rPr>
          <w:rFonts w:eastAsia="Times New Roman"/>
          <w:lang w:eastAsia="ru-RU"/>
        </w:rPr>
        <w:t>Позиция педагогов, призванных решать проблему ребенка с максимальной пользой и в интересах ребёнка.</w:t>
      </w:r>
    </w:p>
    <w:p w14:paraId="62444120" w14:textId="77777777" w:rsidR="005812C6" w:rsidRPr="00CC7CD2" w:rsidRDefault="005812C6" w:rsidP="009D22D5">
      <w:pPr>
        <w:spacing w:after="0" w:line="240" w:lineRule="auto"/>
        <w:jc w:val="both"/>
        <w:rPr>
          <w:rFonts w:ascii="Times New Roman" w:eastAsia="Times New Roman" w:hAnsi="Times New Roman" w:cs="Times New Roman"/>
          <w:sz w:val="24"/>
          <w:szCs w:val="24"/>
        </w:rPr>
      </w:pPr>
      <w:r w:rsidRPr="00CC7CD2">
        <w:rPr>
          <w:rFonts w:ascii="Times New Roman" w:eastAsia="Times New Roman" w:hAnsi="Times New Roman" w:cs="Times New Roman"/>
          <w:i/>
          <w:iCs/>
          <w:sz w:val="24"/>
          <w:szCs w:val="24"/>
        </w:rPr>
        <w:t>- Системность.</w:t>
      </w:r>
      <w:r w:rsidRPr="00CC7CD2">
        <w:rPr>
          <w:rFonts w:ascii="Times New Roman" w:eastAsia="Times New Roman" w:hAnsi="Times New Roman" w:cs="Times New Roman"/>
          <w:sz w:val="24"/>
          <w:szCs w:val="24"/>
        </w:rPr>
        <w:t> Системный подход к анализу особенностей развития и коррекции нарушений детей с ограниченными возможностями здоровья, а также всесторонний многоуровневый подход специалистов различного профиля.</w:t>
      </w:r>
    </w:p>
    <w:p w14:paraId="6F835486" w14:textId="77777777" w:rsidR="005812C6" w:rsidRPr="00CC7CD2" w:rsidRDefault="005812C6" w:rsidP="009D22D5">
      <w:pPr>
        <w:spacing w:after="0" w:line="240" w:lineRule="auto"/>
        <w:jc w:val="both"/>
        <w:rPr>
          <w:rFonts w:ascii="Times New Roman" w:eastAsia="Times New Roman" w:hAnsi="Times New Roman" w:cs="Times New Roman"/>
          <w:sz w:val="24"/>
          <w:szCs w:val="24"/>
        </w:rPr>
      </w:pPr>
      <w:r w:rsidRPr="00CC7CD2">
        <w:rPr>
          <w:rFonts w:ascii="Times New Roman" w:eastAsia="Times New Roman" w:hAnsi="Times New Roman" w:cs="Times New Roman"/>
          <w:i/>
          <w:iCs/>
          <w:sz w:val="24"/>
          <w:szCs w:val="24"/>
        </w:rPr>
        <w:t>- Вариативность.</w:t>
      </w:r>
      <w:r w:rsidR="00D812B9" w:rsidRPr="00CC7CD2">
        <w:rPr>
          <w:rFonts w:ascii="Times New Roman" w:eastAsia="Times New Roman" w:hAnsi="Times New Roman" w:cs="Times New Roman"/>
          <w:sz w:val="24"/>
          <w:szCs w:val="24"/>
        </w:rPr>
        <w:t xml:space="preserve"> </w:t>
      </w:r>
      <w:r w:rsidRPr="00CC7CD2">
        <w:rPr>
          <w:rFonts w:ascii="Times New Roman" w:eastAsia="Times New Roman" w:hAnsi="Times New Roman" w:cs="Times New Roman"/>
          <w:sz w:val="24"/>
          <w:szCs w:val="24"/>
        </w:rPr>
        <w:t>Создание вариативных условий для получения дошкольного образования детьми, имеющими различные недостатки в физическом и (или) психическом развитии.</w:t>
      </w:r>
    </w:p>
    <w:p w14:paraId="1C4E78BE" w14:textId="77777777" w:rsidR="005812C6" w:rsidRPr="00CC7CD2" w:rsidRDefault="005812C6" w:rsidP="009D22D5">
      <w:pPr>
        <w:spacing w:after="0" w:line="240" w:lineRule="auto"/>
        <w:jc w:val="both"/>
        <w:rPr>
          <w:rFonts w:ascii="Times New Roman" w:eastAsia="Times New Roman" w:hAnsi="Times New Roman" w:cs="Times New Roman"/>
          <w:sz w:val="24"/>
          <w:szCs w:val="24"/>
        </w:rPr>
      </w:pPr>
      <w:r w:rsidRPr="00CC7CD2">
        <w:rPr>
          <w:rFonts w:ascii="Times New Roman" w:eastAsia="Times New Roman" w:hAnsi="Times New Roman" w:cs="Times New Roman"/>
          <w:i/>
          <w:iCs/>
          <w:sz w:val="24"/>
          <w:szCs w:val="24"/>
        </w:rPr>
        <w:t>- Рекомендательный характер оказания помощи.</w:t>
      </w:r>
      <w:r w:rsidRPr="00CC7CD2">
        <w:rPr>
          <w:rFonts w:ascii="Times New Roman" w:eastAsia="Times New Roman" w:hAnsi="Times New Roman" w:cs="Times New Roman"/>
          <w:sz w:val="24"/>
          <w:szCs w:val="24"/>
        </w:rPr>
        <w:t xml:space="preserve"> Соблюдение гарантированных законодательством прав родителей выбирать формы получения детьми дошкольного  образования, защищать законные права и интересы детей;</w:t>
      </w:r>
    </w:p>
    <w:p w14:paraId="097ABF68" w14:textId="77777777" w:rsidR="005812C6" w:rsidRPr="00CC7CD2" w:rsidRDefault="005812C6" w:rsidP="009D22D5">
      <w:pPr>
        <w:spacing w:after="0" w:line="240" w:lineRule="auto"/>
        <w:jc w:val="both"/>
        <w:rPr>
          <w:rFonts w:ascii="Times New Roman" w:eastAsia="Times New Roman" w:hAnsi="Times New Roman" w:cs="Times New Roman"/>
          <w:sz w:val="24"/>
          <w:szCs w:val="24"/>
        </w:rPr>
      </w:pPr>
      <w:r w:rsidRPr="00CC7CD2">
        <w:rPr>
          <w:rFonts w:ascii="Times New Roman" w:eastAsia="Times New Roman" w:hAnsi="Times New Roman" w:cs="Times New Roman"/>
          <w:i/>
          <w:iCs/>
          <w:sz w:val="24"/>
          <w:szCs w:val="24"/>
        </w:rPr>
        <w:t>- Принцип интегрированности в общую образовательную среду.</w:t>
      </w:r>
      <w:r w:rsidRPr="00CC7CD2">
        <w:rPr>
          <w:rFonts w:ascii="Times New Roman" w:eastAsia="Times New Roman" w:hAnsi="Times New Roman" w:cs="Times New Roman"/>
          <w:sz w:val="24"/>
          <w:szCs w:val="24"/>
        </w:rPr>
        <w:t xml:space="preserve"> Включение дошкольников с нарушениями слуха в совместную образовательную деятельность большого детского коллектива детского сада, окружающего социума.</w:t>
      </w:r>
    </w:p>
    <w:p w14:paraId="450DBCF7" w14:textId="77777777" w:rsidR="005812C6" w:rsidRPr="00CC7CD2" w:rsidRDefault="005812C6" w:rsidP="009D22D5">
      <w:pPr>
        <w:spacing w:after="0" w:line="240" w:lineRule="auto"/>
        <w:jc w:val="both"/>
        <w:rPr>
          <w:rFonts w:ascii="Times New Roman" w:eastAsia="Times New Roman" w:hAnsi="Times New Roman" w:cs="Times New Roman"/>
          <w:sz w:val="24"/>
          <w:szCs w:val="24"/>
        </w:rPr>
      </w:pPr>
      <w:r w:rsidRPr="00CC7CD2">
        <w:rPr>
          <w:rFonts w:ascii="Times New Roman" w:eastAsia="Times New Roman" w:hAnsi="Times New Roman" w:cs="Times New Roman"/>
          <w:i/>
          <w:iCs/>
          <w:sz w:val="24"/>
          <w:szCs w:val="24"/>
        </w:rPr>
        <w:t>- Принцип взаимодействия с социальными партнерами.</w:t>
      </w:r>
      <w:r w:rsidRPr="00CC7CD2">
        <w:rPr>
          <w:rFonts w:ascii="Times New Roman" w:eastAsia="Times New Roman" w:hAnsi="Times New Roman" w:cs="Times New Roman"/>
          <w:sz w:val="24"/>
          <w:szCs w:val="24"/>
        </w:rPr>
        <w:t> Обеспечение возможности сотрудничества с социально-культурными учреждениями муниципалитета по вопросам преемственности обучения, развития, социализации и здоровьесбережения дошкольников с ограниченными возможностями здоровья.</w:t>
      </w:r>
    </w:p>
    <w:p w14:paraId="3B1734CF" w14:textId="77777777" w:rsidR="005812C6" w:rsidRPr="00CC7CD2" w:rsidRDefault="005812C6" w:rsidP="009D22D5">
      <w:pPr>
        <w:spacing w:after="0" w:line="240" w:lineRule="auto"/>
        <w:jc w:val="both"/>
        <w:rPr>
          <w:rFonts w:ascii="Times New Roman" w:eastAsia="Times New Roman" w:hAnsi="Times New Roman" w:cs="Times New Roman"/>
          <w:sz w:val="24"/>
          <w:szCs w:val="24"/>
        </w:rPr>
      </w:pPr>
      <w:r w:rsidRPr="00CC7CD2">
        <w:rPr>
          <w:rFonts w:ascii="Times New Roman" w:eastAsia="Times New Roman" w:hAnsi="Times New Roman" w:cs="Times New Roman"/>
          <w:i/>
          <w:iCs/>
          <w:sz w:val="24"/>
          <w:szCs w:val="24"/>
        </w:rPr>
        <w:t>- Принцип создания ситуации успеха.</w:t>
      </w:r>
      <w:r w:rsidRPr="00CC7CD2">
        <w:rPr>
          <w:rFonts w:ascii="Times New Roman" w:eastAsia="Times New Roman" w:hAnsi="Times New Roman" w:cs="Times New Roman"/>
          <w:sz w:val="24"/>
          <w:szCs w:val="24"/>
        </w:rPr>
        <w:t>  Создание условий для раскрытия индивидуальных способностей детей с ОВЗ в развивающей деятельности.</w:t>
      </w:r>
    </w:p>
    <w:p w14:paraId="0451C451" w14:textId="77777777" w:rsidR="0073466A" w:rsidRPr="00CC7CD2" w:rsidRDefault="00E66B83" w:rsidP="009D22D5">
      <w:pPr>
        <w:spacing w:after="0" w:line="240" w:lineRule="auto"/>
        <w:jc w:val="both"/>
        <w:rPr>
          <w:rFonts w:ascii="Times New Roman" w:eastAsia="Times New Roman" w:hAnsi="Times New Roman" w:cs="Times New Roman"/>
          <w:sz w:val="24"/>
          <w:szCs w:val="24"/>
        </w:rPr>
      </w:pPr>
      <w:r w:rsidRPr="00CC7CD2">
        <w:rPr>
          <w:rFonts w:ascii="Times New Roman" w:eastAsia="Times New Roman" w:hAnsi="Times New Roman" w:cs="Times New Roman"/>
          <w:i/>
          <w:sz w:val="24"/>
          <w:szCs w:val="24"/>
        </w:rPr>
        <w:t>- Программно-</w:t>
      </w:r>
      <w:r w:rsidR="005812C6" w:rsidRPr="00CC7CD2">
        <w:rPr>
          <w:rFonts w:ascii="Times New Roman" w:eastAsia="Times New Roman" w:hAnsi="Times New Roman" w:cs="Times New Roman"/>
          <w:i/>
          <w:sz w:val="24"/>
          <w:szCs w:val="24"/>
        </w:rPr>
        <w:t>целевой подход</w:t>
      </w:r>
      <w:r w:rsidR="005812C6" w:rsidRPr="00CC7CD2">
        <w:rPr>
          <w:rFonts w:ascii="Times New Roman" w:eastAsia="Times New Roman" w:hAnsi="Times New Roman" w:cs="Times New Roman"/>
          <w:sz w:val="24"/>
          <w:szCs w:val="24"/>
        </w:rPr>
        <w:t>, который предполагает единую систему планирования и своевременного внесения корректив в планы.</w:t>
      </w:r>
    </w:p>
    <w:p w14:paraId="4FE5061B" w14:textId="6CC6649A" w:rsidR="007F3BD1" w:rsidRPr="00CC7CD2" w:rsidRDefault="005812C6" w:rsidP="009D22D5">
      <w:pPr>
        <w:spacing w:after="0" w:line="240" w:lineRule="auto"/>
        <w:jc w:val="both"/>
        <w:rPr>
          <w:rFonts w:ascii="Times New Roman" w:eastAsia="Times New Roman" w:hAnsi="Times New Roman" w:cs="Times New Roman"/>
          <w:sz w:val="24"/>
          <w:szCs w:val="24"/>
        </w:rPr>
      </w:pPr>
      <w:r w:rsidRPr="00CC7CD2">
        <w:rPr>
          <w:rFonts w:ascii="Times New Roman" w:eastAsia="Times New Roman" w:hAnsi="Times New Roman" w:cs="Times New Roman"/>
          <w:i/>
          <w:sz w:val="24"/>
          <w:szCs w:val="24"/>
        </w:rPr>
        <w:t>- Информационная компетентность</w:t>
      </w:r>
      <w:r w:rsidRPr="00CC7CD2">
        <w:rPr>
          <w:rFonts w:ascii="Times New Roman" w:eastAsia="Times New Roman" w:hAnsi="Times New Roman" w:cs="Times New Roman"/>
          <w:sz w:val="24"/>
          <w:szCs w:val="24"/>
        </w:rPr>
        <w:t xml:space="preserve"> (психолого-педагогической, инновационной, информационной) участников образовательного процесса в </w:t>
      </w:r>
      <w:r w:rsidR="009B1E93">
        <w:rPr>
          <w:rFonts w:ascii="Times New Roman" w:eastAsia="Times New Roman" w:hAnsi="Times New Roman" w:cs="Times New Roman"/>
          <w:sz w:val="24"/>
          <w:szCs w:val="24"/>
        </w:rPr>
        <w:t>ДО</w:t>
      </w:r>
      <w:r w:rsidR="007F3425" w:rsidRPr="00CC7CD2">
        <w:rPr>
          <w:rFonts w:ascii="Times New Roman" w:eastAsia="Times New Roman" w:hAnsi="Times New Roman" w:cs="Times New Roman"/>
          <w:sz w:val="24"/>
          <w:szCs w:val="24"/>
        </w:rPr>
        <w:t>.</w:t>
      </w:r>
    </w:p>
    <w:p w14:paraId="202819DE" w14:textId="77777777" w:rsidR="007F3425" w:rsidRPr="00CC7CD2" w:rsidRDefault="007F3425" w:rsidP="009D22D5">
      <w:pPr>
        <w:spacing w:after="0" w:line="240" w:lineRule="auto"/>
        <w:jc w:val="both"/>
        <w:rPr>
          <w:rFonts w:ascii="Times New Roman" w:hAnsi="Times New Roman" w:cs="Times New Roman"/>
          <w:sz w:val="24"/>
          <w:szCs w:val="24"/>
        </w:rPr>
      </w:pPr>
    </w:p>
    <w:p w14:paraId="3D752E3E" w14:textId="77777777" w:rsidR="002335CC" w:rsidRPr="00CC7CD2" w:rsidRDefault="000C2C7C" w:rsidP="009D22D5">
      <w:pPr>
        <w:pStyle w:val="af2"/>
        <w:jc w:val="both"/>
        <w:rPr>
          <w:rFonts w:ascii="Times New Roman" w:hAnsi="Times New Roman" w:cs="Times New Roman"/>
          <w:b/>
          <w:sz w:val="24"/>
          <w:szCs w:val="24"/>
        </w:rPr>
      </w:pPr>
      <w:r w:rsidRPr="00CC7CD2">
        <w:rPr>
          <w:rFonts w:ascii="Times New Roman" w:hAnsi="Times New Roman" w:cs="Times New Roman"/>
          <w:b/>
          <w:sz w:val="24"/>
          <w:szCs w:val="24"/>
        </w:rPr>
        <w:t>1.1.3</w:t>
      </w:r>
      <w:r w:rsidR="00E462FD" w:rsidRPr="00CC7CD2">
        <w:rPr>
          <w:rFonts w:ascii="Times New Roman" w:hAnsi="Times New Roman" w:cs="Times New Roman"/>
          <w:b/>
          <w:sz w:val="24"/>
          <w:szCs w:val="24"/>
        </w:rPr>
        <w:t>.</w:t>
      </w:r>
      <w:r w:rsidRPr="00CC7CD2">
        <w:rPr>
          <w:rFonts w:ascii="Times New Roman" w:hAnsi="Times New Roman" w:cs="Times New Roman"/>
          <w:b/>
          <w:sz w:val="24"/>
          <w:szCs w:val="24"/>
        </w:rPr>
        <w:t xml:space="preserve"> </w:t>
      </w:r>
      <w:r w:rsidR="000F6ED9" w:rsidRPr="00CC7CD2">
        <w:rPr>
          <w:rFonts w:ascii="Times New Roman" w:hAnsi="Times New Roman" w:cs="Times New Roman"/>
          <w:b/>
          <w:sz w:val="24"/>
          <w:szCs w:val="24"/>
        </w:rPr>
        <w:t xml:space="preserve">Значимые для разработки и реализации </w:t>
      </w:r>
      <w:r w:rsidR="0030271B" w:rsidRPr="00CC7CD2">
        <w:rPr>
          <w:rFonts w:ascii="Times New Roman" w:hAnsi="Times New Roman" w:cs="Times New Roman"/>
          <w:b/>
          <w:sz w:val="24"/>
          <w:szCs w:val="24"/>
        </w:rPr>
        <w:t>АОП</w:t>
      </w:r>
      <w:r w:rsidRPr="00CC7CD2">
        <w:rPr>
          <w:rFonts w:ascii="Times New Roman" w:hAnsi="Times New Roman" w:cs="Times New Roman"/>
          <w:b/>
          <w:sz w:val="24"/>
          <w:szCs w:val="24"/>
        </w:rPr>
        <w:t xml:space="preserve"> </w:t>
      </w:r>
      <w:r w:rsidR="000F6ED9" w:rsidRPr="00CC7CD2">
        <w:rPr>
          <w:rFonts w:ascii="Times New Roman" w:hAnsi="Times New Roman" w:cs="Times New Roman"/>
          <w:b/>
          <w:sz w:val="24"/>
          <w:szCs w:val="24"/>
        </w:rPr>
        <w:t>характеристики</w:t>
      </w:r>
    </w:p>
    <w:p w14:paraId="537BDD22" w14:textId="77777777" w:rsidR="000F6ED9" w:rsidRPr="00CC7CD2" w:rsidRDefault="000F6ED9" w:rsidP="009D22D5">
      <w:pPr>
        <w:spacing w:after="0" w:line="240" w:lineRule="auto"/>
        <w:jc w:val="both"/>
        <w:rPr>
          <w:rFonts w:ascii="Times New Roman" w:eastAsia="Times New Roman" w:hAnsi="Times New Roman" w:cs="Times New Roman"/>
          <w:b/>
          <w:sz w:val="24"/>
          <w:szCs w:val="24"/>
        </w:rPr>
      </w:pPr>
    </w:p>
    <w:p w14:paraId="51DF4EAC" w14:textId="77777777" w:rsidR="002335CC" w:rsidRPr="00CC7CD2" w:rsidRDefault="002335CC" w:rsidP="009D22D5">
      <w:pPr>
        <w:spacing w:after="0" w:line="240" w:lineRule="auto"/>
        <w:jc w:val="both"/>
        <w:rPr>
          <w:rFonts w:ascii="Times New Roman" w:eastAsia="Times New Roman" w:hAnsi="Times New Roman" w:cs="Times New Roman"/>
          <w:b/>
          <w:sz w:val="24"/>
          <w:szCs w:val="24"/>
        </w:rPr>
      </w:pPr>
      <w:r w:rsidRPr="00CC7CD2">
        <w:rPr>
          <w:rFonts w:ascii="Times New Roman" w:eastAsia="Times New Roman" w:hAnsi="Times New Roman" w:cs="Times New Roman"/>
          <w:b/>
          <w:sz w:val="24"/>
          <w:szCs w:val="24"/>
        </w:rPr>
        <w:t>Характеристики особенностей ра</w:t>
      </w:r>
      <w:r w:rsidR="00E462FD" w:rsidRPr="00CC7CD2">
        <w:rPr>
          <w:rFonts w:ascii="Times New Roman" w:eastAsia="Times New Roman" w:hAnsi="Times New Roman" w:cs="Times New Roman"/>
          <w:b/>
          <w:sz w:val="24"/>
          <w:szCs w:val="24"/>
        </w:rPr>
        <w:t>звития детей с нарушением слуха</w:t>
      </w:r>
    </w:p>
    <w:p w14:paraId="7ED9F6D8" w14:textId="77777777" w:rsidR="002335CC" w:rsidRPr="00CC7CD2" w:rsidRDefault="002335CC" w:rsidP="009D22D5">
      <w:pPr>
        <w:spacing w:after="0" w:line="240" w:lineRule="auto"/>
        <w:jc w:val="both"/>
        <w:rPr>
          <w:rFonts w:ascii="Times New Roman" w:eastAsia="Times New Roman" w:hAnsi="Times New Roman" w:cs="Times New Roman"/>
          <w:b/>
          <w:sz w:val="24"/>
          <w:szCs w:val="24"/>
        </w:rPr>
      </w:pPr>
    </w:p>
    <w:p w14:paraId="0ADFBEEC" w14:textId="7A065185" w:rsidR="00633F2F" w:rsidRPr="00CC7CD2" w:rsidRDefault="007C3717" w:rsidP="009D22D5">
      <w:pPr>
        <w:spacing w:after="0" w:line="240" w:lineRule="auto"/>
        <w:ind w:firstLine="709"/>
        <w:jc w:val="both"/>
        <w:rPr>
          <w:rFonts w:ascii="Times New Roman" w:hAnsi="Times New Roman" w:cs="Times New Roman"/>
          <w:bCs/>
          <w:sz w:val="24"/>
          <w:szCs w:val="24"/>
        </w:rPr>
      </w:pPr>
      <w:r w:rsidRPr="00CC7CD2">
        <w:rPr>
          <w:rFonts w:ascii="Times New Roman" w:hAnsi="Times New Roman" w:cs="Times New Roman"/>
          <w:bCs/>
          <w:sz w:val="24"/>
          <w:szCs w:val="24"/>
        </w:rPr>
        <w:t>В группе</w:t>
      </w:r>
      <w:r w:rsidR="00A54325" w:rsidRPr="00CC7CD2">
        <w:rPr>
          <w:rFonts w:ascii="Times New Roman" w:hAnsi="Times New Roman" w:cs="Times New Roman"/>
          <w:bCs/>
          <w:sz w:val="24"/>
          <w:szCs w:val="24"/>
        </w:rPr>
        <w:t xml:space="preserve"> комбинированно</w:t>
      </w:r>
      <w:r w:rsidR="007F3425" w:rsidRPr="00CC7CD2">
        <w:rPr>
          <w:rFonts w:ascii="Times New Roman" w:hAnsi="Times New Roman" w:cs="Times New Roman"/>
          <w:bCs/>
          <w:sz w:val="24"/>
          <w:szCs w:val="24"/>
        </w:rPr>
        <w:t xml:space="preserve">й </w:t>
      </w:r>
      <w:proofErr w:type="gramStart"/>
      <w:r w:rsidR="007F3425" w:rsidRPr="00CC7CD2">
        <w:rPr>
          <w:rFonts w:ascii="Times New Roman" w:hAnsi="Times New Roman" w:cs="Times New Roman"/>
          <w:bCs/>
          <w:sz w:val="24"/>
          <w:szCs w:val="24"/>
        </w:rPr>
        <w:t xml:space="preserve">направленности  </w:t>
      </w:r>
      <w:r w:rsidR="00D14666">
        <w:rPr>
          <w:rFonts w:ascii="Times New Roman" w:hAnsi="Times New Roman" w:cs="Times New Roman"/>
          <w:bCs/>
          <w:sz w:val="24"/>
          <w:szCs w:val="24"/>
        </w:rPr>
        <w:t>5</w:t>
      </w:r>
      <w:proofErr w:type="gramEnd"/>
      <w:r w:rsidR="00D14666">
        <w:rPr>
          <w:rFonts w:ascii="Times New Roman" w:hAnsi="Times New Roman" w:cs="Times New Roman"/>
          <w:bCs/>
          <w:sz w:val="24"/>
          <w:szCs w:val="24"/>
        </w:rPr>
        <w:t>-6</w:t>
      </w:r>
      <w:r w:rsidR="00A54325" w:rsidRPr="00CC7CD2">
        <w:rPr>
          <w:rFonts w:ascii="Times New Roman" w:hAnsi="Times New Roman" w:cs="Times New Roman"/>
          <w:bCs/>
          <w:sz w:val="24"/>
          <w:szCs w:val="24"/>
        </w:rPr>
        <w:t xml:space="preserve"> лет воспитывается 1 ребенок </w:t>
      </w:r>
      <w:r w:rsidR="00D14666">
        <w:rPr>
          <w:rFonts w:ascii="Times New Roman" w:hAnsi="Times New Roman" w:cs="Times New Roman"/>
          <w:bCs/>
          <w:sz w:val="24"/>
          <w:szCs w:val="24"/>
        </w:rPr>
        <w:t>5</w:t>
      </w:r>
      <w:r w:rsidR="007F3425" w:rsidRPr="00CC7CD2">
        <w:rPr>
          <w:rFonts w:ascii="Times New Roman" w:hAnsi="Times New Roman" w:cs="Times New Roman"/>
          <w:bCs/>
          <w:sz w:val="24"/>
          <w:szCs w:val="24"/>
        </w:rPr>
        <w:t xml:space="preserve"> лет </w:t>
      </w:r>
      <w:r w:rsidR="00633F2F" w:rsidRPr="00CC7CD2">
        <w:rPr>
          <w:rFonts w:ascii="Times New Roman" w:hAnsi="Times New Roman" w:cs="Times New Roman"/>
          <w:bCs/>
          <w:sz w:val="24"/>
          <w:szCs w:val="24"/>
        </w:rPr>
        <w:t xml:space="preserve"> имеющий </w:t>
      </w:r>
      <w:r w:rsidRPr="00CC7CD2">
        <w:rPr>
          <w:rFonts w:ascii="Times New Roman" w:hAnsi="Times New Roman" w:cs="Times New Roman"/>
          <w:bCs/>
          <w:sz w:val="24"/>
          <w:szCs w:val="24"/>
        </w:rPr>
        <w:t xml:space="preserve"> нарушения </w:t>
      </w:r>
      <w:r w:rsidR="00633F2F" w:rsidRPr="00630B7D">
        <w:rPr>
          <w:rFonts w:ascii="Times New Roman" w:hAnsi="Times New Roman" w:cs="Times New Roman"/>
          <w:bCs/>
          <w:sz w:val="24"/>
          <w:szCs w:val="24"/>
        </w:rPr>
        <w:t xml:space="preserve">слуха </w:t>
      </w:r>
      <w:r w:rsidR="005812C6" w:rsidRPr="00630B7D">
        <w:rPr>
          <w:rFonts w:ascii="Times New Roman" w:hAnsi="Times New Roman" w:cs="Times New Roman"/>
          <w:bCs/>
          <w:sz w:val="24"/>
          <w:szCs w:val="24"/>
        </w:rPr>
        <w:t>IV степен</w:t>
      </w:r>
      <w:r w:rsidRPr="00630B7D">
        <w:rPr>
          <w:rFonts w:ascii="Times New Roman" w:hAnsi="Times New Roman" w:cs="Times New Roman"/>
          <w:bCs/>
          <w:sz w:val="24"/>
          <w:szCs w:val="24"/>
        </w:rPr>
        <w:t>и</w:t>
      </w:r>
      <w:r w:rsidRPr="00CC7CD2">
        <w:rPr>
          <w:rFonts w:ascii="Times New Roman" w:hAnsi="Times New Roman" w:cs="Times New Roman"/>
          <w:bCs/>
          <w:sz w:val="24"/>
          <w:szCs w:val="24"/>
        </w:rPr>
        <w:t xml:space="preserve"> тугоухости.</w:t>
      </w:r>
    </w:p>
    <w:p w14:paraId="44AC205A" w14:textId="77777777" w:rsidR="005812C6" w:rsidRPr="00CC7CD2" w:rsidRDefault="007C3717" w:rsidP="009D22D5">
      <w:pPr>
        <w:spacing w:after="0" w:line="240" w:lineRule="auto"/>
        <w:ind w:firstLine="709"/>
        <w:jc w:val="both"/>
        <w:rPr>
          <w:rFonts w:ascii="Times New Roman" w:hAnsi="Times New Roman" w:cs="Times New Roman"/>
          <w:bCs/>
          <w:sz w:val="24"/>
          <w:szCs w:val="24"/>
        </w:rPr>
      </w:pPr>
      <w:r w:rsidRPr="00CC7CD2">
        <w:rPr>
          <w:rFonts w:ascii="Times New Roman" w:hAnsi="Times New Roman" w:cs="Times New Roman"/>
          <w:bCs/>
          <w:sz w:val="24"/>
          <w:szCs w:val="24"/>
        </w:rPr>
        <w:lastRenderedPageBreak/>
        <w:t xml:space="preserve"> К категории детей с нарушениями слуха относятся дети со </w:t>
      </w:r>
      <w:r w:rsidR="005812C6" w:rsidRPr="00CC7CD2">
        <w:rPr>
          <w:rFonts w:ascii="Times New Roman" w:hAnsi="Times New Roman" w:cs="Times New Roman"/>
          <w:bCs/>
          <w:sz w:val="24"/>
          <w:szCs w:val="24"/>
        </w:rPr>
        <w:t>стой</w:t>
      </w:r>
      <w:r w:rsidRPr="00CC7CD2">
        <w:rPr>
          <w:rFonts w:ascii="Times New Roman" w:hAnsi="Times New Roman" w:cs="Times New Roman"/>
          <w:bCs/>
          <w:sz w:val="24"/>
          <w:szCs w:val="24"/>
        </w:rPr>
        <w:t xml:space="preserve">ким необратимым и двусторонним </w:t>
      </w:r>
      <w:r w:rsidR="005812C6" w:rsidRPr="00CC7CD2">
        <w:rPr>
          <w:rFonts w:ascii="Times New Roman" w:hAnsi="Times New Roman" w:cs="Times New Roman"/>
          <w:bCs/>
          <w:sz w:val="24"/>
          <w:szCs w:val="24"/>
        </w:rPr>
        <w:t xml:space="preserve">нарушением слуховой функции, </w:t>
      </w:r>
      <w:r w:rsidRPr="00CC7CD2">
        <w:rPr>
          <w:rFonts w:ascii="Times New Roman" w:hAnsi="Times New Roman" w:cs="Times New Roman"/>
          <w:bCs/>
          <w:sz w:val="24"/>
          <w:szCs w:val="24"/>
        </w:rPr>
        <w:t xml:space="preserve">при котором нормальное речевое общение с окружающими затруднено или невозможно. Дети </w:t>
      </w:r>
      <w:r w:rsidR="005812C6" w:rsidRPr="00CC7CD2">
        <w:rPr>
          <w:rFonts w:ascii="Times New Roman" w:hAnsi="Times New Roman" w:cs="Times New Roman"/>
          <w:bCs/>
          <w:sz w:val="24"/>
          <w:szCs w:val="24"/>
        </w:rPr>
        <w:t xml:space="preserve">с </w:t>
      </w:r>
      <w:r w:rsidRPr="00CC7CD2">
        <w:rPr>
          <w:rFonts w:ascii="Times New Roman" w:hAnsi="Times New Roman" w:cs="Times New Roman"/>
          <w:bCs/>
          <w:sz w:val="24"/>
          <w:szCs w:val="24"/>
        </w:rPr>
        <w:t>нарушенным слухом представляют собой разнородную группу не только по степени, характеру и времени снижения слуха, но и по у</w:t>
      </w:r>
      <w:r w:rsidR="005812C6" w:rsidRPr="00CC7CD2">
        <w:rPr>
          <w:rFonts w:ascii="Times New Roman" w:hAnsi="Times New Roman" w:cs="Times New Roman"/>
          <w:bCs/>
          <w:sz w:val="24"/>
          <w:szCs w:val="24"/>
        </w:rPr>
        <w:t>ро</w:t>
      </w:r>
      <w:r w:rsidRPr="00CC7CD2">
        <w:rPr>
          <w:rFonts w:ascii="Times New Roman" w:hAnsi="Times New Roman" w:cs="Times New Roman"/>
          <w:bCs/>
          <w:sz w:val="24"/>
          <w:szCs w:val="24"/>
        </w:rPr>
        <w:t xml:space="preserve">вню общего и речевого развития, </w:t>
      </w:r>
      <w:r w:rsidR="00E462FD" w:rsidRPr="00CC7CD2">
        <w:rPr>
          <w:rFonts w:ascii="Times New Roman" w:hAnsi="Times New Roman" w:cs="Times New Roman"/>
          <w:bCs/>
          <w:sz w:val="24"/>
          <w:szCs w:val="24"/>
        </w:rPr>
        <w:t>наличию</w:t>
      </w:r>
      <w:r w:rsidRPr="00CC7CD2">
        <w:rPr>
          <w:rFonts w:ascii="Times New Roman" w:hAnsi="Times New Roman" w:cs="Times New Roman"/>
          <w:bCs/>
          <w:sz w:val="24"/>
          <w:szCs w:val="24"/>
        </w:rPr>
        <w:t xml:space="preserve">/отсутствию </w:t>
      </w:r>
      <w:r w:rsidR="005812C6" w:rsidRPr="00CC7CD2">
        <w:rPr>
          <w:rFonts w:ascii="Times New Roman" w:hAnsi="Times New Roman" w:cs="Times New Roman"/>
          <w:bCs/>
          <w:sz w:val="24"/>
          <w:szCs w:val="24"/>
        </w:rPr>
        <w:t xml:space="preserve">дополнительных нарушений. </w:t>
      </w:r>
    </w:p>
    <w:p w14:paraId="1A61F484" w14:textId="77777777" w:rsidR="00E462FD" w:rsidRPr="00CC7CD2" w:rsidRDefault="005812C6" w:rsidP="009D22D5">
      <w:pPr>
        <w:spacing w:after="0" w:line="240" w:lineRule="auto"/>
        <w:ind w:firstLine="708"/>
        <w:jc w:val="both"/>
        <w:rPr>
          <w:rFonts w:ascii="Times New Roman" w:hAnsi="Times New Roman" w:cs="Times New Roman"/>
          <w:sz w:val="24"/>
          <w:szCs w:val="24"/>
        </w:rPr>
      </w:pPr>
      <w:r w:rsidRPr="00CC7CD2">
        <w:rPr>
          <w:rFonts w:ascii="Times New Roman" w:hAnsi="Times New Roman" w:cs="Times New Roman"/>
          <w:sz w:val="24"/>
          <w:szCs w:val="24"/>
        </w:rPr>
        <w:t>Место и степень поражения слуха определяются при помощи аудиометрии – тональной (с применением аппаратуры), речевой – для первичной проверки слуха.</w:t>
      </w:r>
    </w:p>
    <w:p w14:paraId="3AEE1AEF" w14:textId="77777777" w:rsidR="005812C6" w:rsidRPr="00CC7CD2" w:rsidRDefault="005812C6" w:rsidP="009D22D5">
      <w:pPr>
        <w:spacing w:after="0" w:line="240" w:lineRule="auto"/>
        <w:ind w:firstLine="708"/>
        <w:jc w:val="both"/>
        <w:rPr>
          <w:rFonts w:ascii="Times New Roman" w:hAnsi="Times New Roman" w:cs="Times New Roman"/>
          <w:sz w:val="24"/>
          <w:szCs w:val="24"/>
        </w:rPr>
      </w:pPr>
      <w:r w:rsidRPr="00CC7CD2">
        <w:rPr>
          <w:rFonts w:ascii="Times New Roman" w:hAnsi="Times New Roman" w:cs="Times New Roman"/>
          <w:sz w:val="24"/>
          <w:szCs w:val="24"/>
        </w:rPr>
        <w:t>В нашей стране наибольшее распространение получила классификация нарушений слуха у детей, предложенная Л.В.</w:t>
      </w:r>
      <w:r w:rsidR="00E462FD" w:rsidRPr="00CC7CD2">
        <w:rPr>
          <w:rFonts w:ascii="Times New Roman" w:hAnsi="Times New Roman" w:cs="Times New Roman"/>
          <w:sz w:val="24"/>
          <w:szCs w:val="24"/>
        </w:rPr>
        <w:t xml:space="preserve"> </w:t>
      </w:r>
      <w:r w:rsidRPr="00CC7CD2">
        <w:rPr>
          <w:rFonts w:ascii="Times New Roman" w:hAnsi="Times New Roman" w:cs="Times New Roman"/>
          <w:sz w:val="24"/>
          <w:szCs w:val="24"/>
        </w:rPr>
        <w:t xml:space="preserve">Нейманом. Диагноз «глухота» </w:t>
      </w:r>
      <w:r w:rsidR="00D812B9" w:rsidRPr="00CC7CD2">
        <w:rPr>
          <w:rFonts w:ascii="Times New Roman" w:hAnsi="Times New Roman" w:cs="Times New Roman"/>
          <w:sz w:val="24"/>
          <w:szCs w:val="24"/>
        </w:rPr>
        <w:t>ставится при потере слуха до 75-</w:t>
      </w:r>
      <w:r w:rsidRPr="00CC7CD2">
        <w:rPr>
          <w:rFonts w:ascii="Times New Roman" w:hAnsi="Times New Roman" w:cs="Times New Roman"/>
          <w:sz w:val="24"/>
          <w:szCs w:val="24"/>
        </w:rPr>
        <w:t xml:space="preserve">80 </w:t>
      </w:r>
      <w:proofErr w:type="spellStart"/>
      <w:r w:rsidRPr="00CC7CD2">
        <w:rPr>
          <w:rFonts w:ascii="Times New Roman" w:hAnsi="Times New Roman" w:cs="Times New Roman"/>
          <w:sz w:val="24"/>
          <w:szCs w:val="24"/>
        </w:rPr>
        <w:t>Децибелл</w:t>
      </w:r>
      <w:proofErr w:type="spellEnd"/>
      <w:r w:rsidRPr="00CC7CD2">
        <w:rPr>
          <w:rFonts w:ascii="Times New Roman" w:hAnsi="Times New Roman" w:cs="Times New Roman"/>
          <w:sz w:val="24"/>
          <w:szCs w:val="24"/>
        </w:rPr>
        <w:t>. Устанавливается три степени тугоухости в зависимости от среднего арифметического потери слуха в области речевого диапазона частот (500, 1000, 2000, 4000)</w:t>
      </w:r>
      <w:r w:rsidR="00E462FD" w:rsidRPr="00CC7CD2">
        <w:rPr>
          <w:rFonts w:ascii="Times New Roman" w:hAnsi="Times New Roman" w:cs="Times New Roman"/>
          <w:sz w:val="24"/>
          <w:szCs w:val="24"/>
        </w:rPr>
        <w:t>.</w:t>
      </w:r>
    </w:p>
    <w:p w14:paraId="5B8C1864" w14:textId="77777777" w:rsidR="005812C6" w:rsidRPr="00CC7CD2" w:rsidRDefault="005812C6" w:rsidP="009D22D5">
      <w:pPr>
        <w:spacing w:after="0" w:line="240" w:lineRule="auto"/>
        <w:ind w:firstLine="708"/>
        <w:jc w:val="both"/>
        <w:rPr>
          <w:rStyle w:val="apple-converted-space"/>
          <w:rFonts w:ascii="Times New Roman" w:hAnsi="Times New Roman" w:cs="Times New Roman"/>
          <w:sz w:val="24"/>
          <w:szCs w:val="24"/>
        </w:rPr>
      </w:pPr>
      <w:r w:rsidRPr="00CC7CD2">
        <w:rPr>
          <w:rFonts w:ascii="Times New Roman" w:hAnsi="Times New Roman" w:cs="Times New Roman"/>
          <w:bCs/>
          <w:iCs/>
          <w:sz w:val="24"/>
          <w:szCs w:val="24"/>
        </w:rPr>
        <w:t>По классификации</w:t>
      </w:r>
      <w:r w:rsidR="00D812B9" w:rsidRPr="00CC7CD2">
        <w:rPr>
          <w:rStyle w:val="apple-converted-space"/>
          <w:rFonts w:ascii="Times New Roman" w:hAnsi="Times New Roman" w:cs="Times New Roman"/>
          <w:iCs/>
          <w:sz w:val="24"/>
          <w:szCs w:val="24"/>
        </w:rPr>
        <w:t xml:space="preserve"> </w:t>
      </w:r>
      <w:r w:rsidRPr="00CC7CD2">
        <w:rPr>
          <w:rFonts w:ascii="Times New Roman" w:hAnsi="Times New Roman" w:cs="Times New Roman"/>
          <w:iCs/>
          <w:sz w:val="24"/>
          <w:szCs w:val="24"/>
        </w:rPr>
        <w:t>Л</w:t>
      </w:r>
      <w:r w:rsidRPr="00CC7CD2">
        <w:rPr>
          <w:rFonts w:ascii="Times New Roman" w:hAnsi="Times New Roman" w:cs="Times New Roman"/>
          <w:bCs/>
          <w:iCs/>
          <w:sz w:val="24"/>
          <w:szCs w:val="24"/>
        </w:rPr>
        <w:t>.В. Неймана</w:t>
      </w:r>
      <w:r w:rsidRPr="00CC7CD2">
        <w:rPr>
          <w:rStyle w:val="apple-converted-space"/>
          <w:rFonts w:ascii="Times New Roman" w:hAnsi="Times New Roman" w:cs="Times New Roman"/>
          <w:iCs/>
          <w:sz w:val="24"/>
          <w:szCs w:val="24"/>
        </w:rPr>
        <w:t> </w:t>
      </w:r>
      <w:r w:rsidRPr="00CC7CD2">
        <w:rPr>
          <w:rFonts w:ascii="Times New Roman" w:hAnsi="Times New Roman" w:cs="Times New Roman"/>
          <w:sz w:val="24"/>
          <w:szCs w:val="24"/>
        </w:rPr>
        <w:t>(1961):</w:t>
      </w:r>
      <w:r w:rsidRPr="00CC7CD2">
        <w:rPr>
          <w:rStyle w:val="apple-converted-space"/>
          <w:rFonts w:ascii="Times New Roman" w:hAnsi="Times New Roman" w:cs="Times New Roman"/>
          <w:sz w:val="24"/>
          <w:szCs w:val="24"/>
        </w:rPr>
        <w:t> </w:t>
      </w:r>
    </w:p>
    <w:p w14:paraId="28909ECE" w14:textId="77777777" w:rsidR="005812C6" w:rsidRPr="00CC7CD2" w:rsidRDefault="00E462FD" w:rsidP="009D22D5">
      <w:pPr>
        <w:spacing w:after="0" w:line="240" w:lineRule="auto"/>
        <w:jc w:val="both"/>
        <w:rPr>
          <w:rFonts w:ascii="Times New Roman" w:hAnsi="Times New Roman" w:cs="Times New Roman"/>
          <w:sz w:val="24"/>
          <w:szCs w:val="24"/>
        </w:rPr>
      </w:pPr>
      <w:r w:rsidRPr="00CC7CD2">
        <w:rPr>
          <w:rFonts w:ascii="Times New Roman" w:hAnsi="Times New Roman" w:cs="Times New Roman"/>
          <w:bCs/>
          <w:sz w:val="24"/>
          <w:szCs w:val="24"/>
        </w:rPr>
        <w:t xml:space="preserve">- </w:t>
      </w:r>
      <w:r w:rsidR="005812C6" w:rsidRPr="00CC7CD2">
        <w:rPr>
          <w:rFonts w:ascii="Times New Roman" w:hAnsi="Times New Roman" w:cs="Times New Roman"/>
          <w:bCs/>
          <w:sz w:val="24"/>
          <w:szCs w:val="24"/>
        </w:rPr>
        <w:t>слабослышащие дети,</w:t>
      </w:r>
      <w:r w:rsidR="00D812B9" w:rsidRPr="00CC7CD2">
        <w:rPr>
          <w:rStyle w:val="apple-converted-space"/>
          <w:rFonts w:ascii="Times New Roman" w:hAnsi="Times New Roman" w:cs="Times New Roman"/>
          <w:sz w:val="24"/>
          <w:szCs w:val="24"/>
        </w:rPr>
        <w:t xml:space="preserve"> </w:t>
      </w:r>
      <w:r w:rsidR="005812C6" w:rsidRPr="00CC7CD2">
        <w:rPr>
          <w:rFonts w:ascii="Times New Roman" w:hAnsi="Times New Roman" w:cs="Times New Roman"/>
          <w:sz w:val="24"/>
          <w:szCs w:val="24"/>
        </w:rPr>
        <w:t>в зависимости от величины средней потери слуха в области от 500 до 4000 герц, могут быть отнесены</w:t>
      </w:r>
      <w:r w:rsidR="005812C6" w:rsidRPr="00CC7CD2">
        <w:rPr>
          <w:rStyle w:val="apple-converted-space"/>
          <w:rFonts w:ascii="Times New Roman" w:hAnsi="Times New Roman" w:cs="Times New Roman"/>
          <w:sz w:val="24"/>
          <w:szCs w:val="24"/>
        </w:rPr>
        <w:t> </w:t>
      </w:r>
      <w:r w:rsidR="005812C6" w:rsidRPr="00CC7CD2">
        <w:rPr>
          <w:rFonts w:ascii="Times New Roman" w:hAnsi="Times New Roman" w:cs="Times New Roman"/>
          <w:bCs/>
          <w:sz w:val="24"/>
          <w:szCs w:val="24"/>
        </w:rPr>
        <w:t>к одной из следующих степеней тугоухости:</w:t>
      </w:r>
    </w:p>
    <w:p w14:paraId="4F28FC95" w14:textId="77777777" w:rsidR="005812C6" w:rsidRPr="00CC7CD2" w:rsidRDefault="005812C6" w:rsidP="009D22D5">
      <w:pPr>
        <w:spacing w:after="0" w:line="240" w:lineRule="auto"/>
        <w:ind w:firstLine="709"/>
        <w:jc w:val="both"/>
        <w:rPr>
          <w:rFonts w:ascii="Times New Roman" w:hAnsi="Times New Roman" w:cs="Times New Roman"/>
          <w:sz w:val="24"/>
          <w:szCs w:val="24"/>
        </w:rPr>
      </w:pPr>
      <w:r w:rsidRPr="00CC7CD2">
        <w:rPr>
          <w:rFonts w:ascii="Times New Roman" w:hAnsi="Times New Roman" w:cs="Times New Roman"/>
          <w:sz w:val="24"/>
          <w:szCs w:val="24"/>
        </w:rPr>
        <w:t>I степень – не превышает 50 дБ;</w:t>
      </w:r>
    </w:p>
    <w:p w14:paraId="726EBF5C" w14:textId="77777777" w:rsidR="005812C6" w:rsidRPr="00CC7CD2" w:rsidRDefault="005812C6" w:rsidP="009D22D5">
      <w:pPr>
        <w:spacing w:after="0" w:line="240" w:lineRule="auto"/>
        <w:ind w:firstLine="709"/>
        <w:jc w:val="both"/>
        <w:rPr>
          <w:rFonts w:ascii="Times New Roman" w:hAnsi="Times New Roman" w:cs="Times New Roman"/>
          <w:sz w:val="24"/>
          <w:szCs w:val="24"/>
        </w:rPr>
      </w:pPr>
      <w:r w:rsidRPr="00CC7CD2">
        <w:rPr>
          <w:rFonts w:ascii="Times New Roman" w:hAnsi="Times New Roman" w:cs="Times New Roman"/>
          <w:sz w:val="24"/>
          <w:szCs w:val="24"/>
        </w:rPr>
        <w:t>II степень – от 50 до 70 дБ;</w:t>
      </w:r>
    </w:p>
    <w:p w14:paraId="1DB02775" w14:textId="77777777" w:rsidR="00E462FD" w:rsidRPr="00CC7CD2" w:rsidRDefault="00E462FD" w:rsidP="009D22D5">
      <w:pPr>
        <w:spacing w:after="0" w:line="240" w:lineRule="auto"/>
        <w:ind w:firstLine="709"/>
        <w:jc w:val="both"/>
        <w:rPr>
          <w:rFonts w:ascii="Times New Roman" w:hAnsi="Times New Roman" w:cs="Times New Roman"/>
          <w:sz w:val="24"/>
          <w:szCs w:val="24"/>
        </w:rPr>
      </w:pPr>
      <w:r w:rsidRPr="00CC7CD2">
        <w:rPr>
          <w:rFonts w:ascii="Times New Roman" w:hAnsi="Times New Roman" w:cs="Times New Roman"/>
          <w:sz w:val="24"/>
          <w:szCs w:val="24"/>
        </w:rPr>
        <w:t>III степень – более 70 дБ;</w:t>
      </w:r>
    </w:p>
    <w:p w14:paraId="09E670E0" w14:textId="77777777" w:rsidR="005812C6" w:rsidRPr="00CC7CD2" w:rsidRDefault="00E462FD" w:rsidP="009D22D5">
      <w:pPr>
        <w:spacing w:after="0" w:line="240" w:lineRule="auto"/>
        <w:jc w:val="both"/>
        <w:rPr>
          <w:rFonts w:ascii="Times New Roman" w:hAnsi="Times New Roman" w:cs="Times New Roman"/>
          <w:sz w:val="24"/>
          <w:szCs w:val="24"/>
        </w:rPr>
      </w:pPr>
      <w:r w:rsidRPr="00CC7CD2">
        <w:rPr>
          <w:rFonts w:ascii="Times New Roman" w:hAnsi="Times New Roman" w:cs="Times New Roman"/>
          <w:sz w:val="24"/>
          <w:szCs w:val="24"/>
        </w:rPr>
        <w:t>- г</w:t>
      </w:r>
      <w:r w:rsidR="005812C6" w:rsidRPr="00CC7CD2">
        <w:rPr>
          <w:rFonts w:ascii="Times New Roman" w:hAnsi="Times New Roman" w:cs="Times New Roman"/>
          <w:bCs/>
          <w:sz w:val="24"/>
          <w:szCs w:val="24"/>
        </w:rPr>
        <w:t>лухие дети,</w:t>
      </w:r>
      <w:r w:rsidR="00D812B9" w:rsidRPr="00CC7CD2">
        <w:rPr>
          <w:rStyle w:val="apple-converted-space"/>
          <w:rFonts w:ascii="Times New Roman" w:hAnsi="Times New Roman" w:cs="Times New Roman"/>
          <w:sz w:val="24"/>
          <w:szCs w:val="24"/>
        </w:rPr>
        <w:t xml:space="preserve"> </w:t>
      </w:r>
      <w:r w:rsidR="005812C6" w:rsidRPr="00CC7CD2">
        <w:rPr>
          <w:rFonts w:ascii="Times New Roman" w:hAnsi="Times New Roman" w:cs="Times New Roman"/>
          <w:sz w:val="24"/>
          <w:szCs w:val="24"/>
        </w:rPr>
        <w:t>в зависимости от объема воспринимаемых частот, относятся</w:t>
      </w:r>
      <w:r w:rsidR="00D812B9" w:rsidRPr="00CC7CD2">
        <w:rPr>
          <w:rStyle w:val="apple-converted-space"/>
          <w:rFonts w:ascii="Times New Roman" w:hAnsi="Times New Roman" w:cs="Times New Roman"/>
          <w:sz w:val="24"/>
          <w:szCs w:val="24"/>
        </w:rPr>
        <w:t xml:space="preserve"> </w:t>
      </w:r>
      <w:r w:rsidR="005812C6" w:rsidRPr="00CC7CD2">
        <w:rPr>
          <w:rFonts w:ascii="Times New Roman" w:hAnsi="Times New Roman" w:cs="Times New Roman"/>
          <w:bCs/>
          <w:sz w:val="24"/>
          <w:szCs w:val="24"/>
        </w:rPr>
        <w:t>к одной из 4 групп:</w:t>
      </w:r>
    </w:p>
    <w:p w14:paraId="6884EBC8" w14:textId="77777777" w:rsidR="005812C6" w:rsidRPr="00CC7CD2" w:rsidRDefault="005812C6" w:rsidP="009D22D5">
      <w:pPr>
        <w:spacing w:after="0" w:line="240" w:lineRule="auto"/>
        <w:ind w:firstLine="709"/>
        <w:jc w:val="both"/>
        <w:rPr>
          <w:rFonts w:ascii="Times New Roman" w:hAnsi="Times New Roman" w:cs="Times New Roman"/>
          <w:sz w:val="24"/>
          <w:szCs w:val="24"/>
        </w:rPr>
      </w:pPr>
      <w:r w:rsidRPr="00CC7CD2">
        <w:rPr>
          <w:rFonts w:ascii="Times New Roman" w:hAnsi="Times New Roman" w:cs="Times New Roman"/>
          <w:sz w:val="24"/>
          <w:szCs w:val="24"/>
        </w:rPr>
        <w:t>I группа – 125–250 Гц;</w:t>
      </w:r>
    </w:p>
    <w:p w14:paraId="4E565084" w14:textId="77777777" w:rsidR="005812C6" w:rsidRPr="00CC7CD2" w:rsidRDefault="005812C6" w:rsidP="009D22D5">
      <w:pPr>
        <w:spacing w:after="0" w:line="240" w:lineRule="auto"/>
        <w:ind w:firstLine="709"/>
        <w:jc w:val="both"/>
        <w:rPr>
          <w:rFonts w:ascii="Times New Roman" w:hAnsi="Times New Roman" w:cs="Times New Roman"/>
          <w:sz w:val="24"/>
          <w:szCs w:val="24"/>
        </w:rPr>
      </w:pPr>
      <w:r w:rsidRPr="00CC7CD2">
        <w:rPr>
          <w:rFonts w:ascii="Times New Roman" w:hAnsi="Times New Roman" w:cs="Times New Roman"/>
          <w:sz w:val="24"/>
          <w:szCs w:val="24"/>
        </w:rPr>
        <w:t>II группа – 125–500 Гц;</w:t>
      </w:r>
    </w:p>
    <w:p w14:paraId="605BB144" w14:textId="77777777" w:rsidR="00E462FD" w:rsidRPr="00CC7CD2" w:rsidRDefault="005812C6" w:rsidP="009D22D5">
      <w:pPr>
        <w:spacing w:after="0" w:line="240" w:lineRule="auto"/>
        <w:ind w:firstLine="709"/>
        <w:jc w:val="both"/>
        <w:rPr>
          <w:rFonts w:ascii="Times New Roman" w:hAnsi="Times New Roman" w:cs="Times New Roman"/>
          <w:sz w:val="24"/>
          <w:szCs w:val="24"/>
        </w:rPr>
      </w:pPr>
      <w:r w:rsidRPr="00CC7CD2">
        <w:rPr>
          <w:rFonts w:ascii="Times New Roman" w:hAnsi="Times New Roman" w:cs="Times New Roman"/>
          <w:sz w:val="24"/>
          <w:szCs w:val="24"/>
        </w:rPr>
        <w:t>III группа – 125-1000 Гц;</w:t>
      </w:r>
    </w:p>
    <w:p w14:paraId="38AC6B53" w14:textId="77777777" w:rsidR="005812C6" w:rsidRPr="00CC7CD2" w:rsidRDefault="005812C6" w:rsidP="009D22D5">
      <w:pPr>
        <w:spacing w:after="0" w:line="240" w:lineRule="auto"/>
        <w:ind w:firstLine="709"/>
        <w:jc w:val="both"/>
        <w:rPr>
          <w:rFonts w:ascii="Times New Roman" w:hAnsi="Times New Roman" w:cs="Times New Roman"/>
          <w:sz w:val="24"/>
          <w:szCs w:val="24"/>
        </w:rPr>
      </w:pPr>
      <w:r w:rsidRPr="00CC7CD2">
        <w:rPr>
          <w:rFonts w:ascii="Times New Roman" w:hAnsi="Times New Roman" w:cs="Times New Roman"/>
          <w:sz w:val="24"/>
          <w:szCs w:val="24"/>
        </w:rPr>
        <w:t>VI – 125-2000Гц и выше.</w:t>
      </w:r>
    </w:p>
    <w:p w14:paraId="499E1F07" w14:textId="77777777" w:rsidR="005812C6" w:rsidRPr="00CC7CD2" w:rsidRDefault="005812C6" w:rsidP="009D22D5">
      <w:pPr>
        <w:spacing w:after="0" w:line="240" w:lineRule="auto"/>
        <w:jc w:val="both"/>
        <w:rPr>
          <w:rFonts w:ascii="Times New Roman" w:hAnsi="Times New Roman" w:cs="Times New Roman"/>
          <w:sz w:val="24"/>
          <w:szCs w:val="24"/>
        </w:rPr>
      </w:pPr>
      <w:r w:rsidRPr="00CC7CD2">
        <w:rPr>
          <w:rFonts w:ascii="Times New Roman" w:hAnsi="Times New Roman" w:cs="Times New Roman"/>
          <w:iCs/>
          <w:sz w:val="24"/>
          <w:szCs w:val="24"/>
        </w:rPr>
        <w:t>Условная граница между тугоухостью и глухотой –</w:t>
      </w:r>
      <w:r w:rsidR="00D812B9" w:rsidRPr="00CC7CD2">
        <w:rPr>
          <w:rStyle w:val="apple-converted-space"/>
          <w:rFonts w:ascii="Times New Roman" w:hAnsi="Times New Roman" w:cs="Times New Roman"/>
          <w:iCs/>
          <w:sz w:val="24"/>
          <w:szCs w:val="24"/>
        </w:rPr>
        <w:t xml:space="preserve"> </w:t>
      </w:r>
      <w:r w:rsidRPr="00CC7CD2">
        <w:rPr>
          <w:rFonts w:ascii="Times New Roman" w:hAnsi="Times New Roman" w:cs="Times New Roman"/>
          <w:sz w:val="24"/>
          <w:szCs w:val="24"/>
        </w:rPr>
        <w:t>85 дБ.</w:t>
      </w:r>
    </w:p>
    <w:p w14:paraId="52191B25" w14:textId="77777777" w:rsidR="005812C6" w:rsidRPr="00CC7CD2" w:rsidRDefault="005812C6" w:rsidP="009D22D5">
      <w:pPr>
        <w:spacing w:after="0" w:line="240" w:lineRule="auto"/>
        <w:ind w:firstLine="708"/>
        <w:jc w:val="both"/>
        <w:rPr>
          <w:rFonts w:ascii="Times New Roman" w:hAnsi="Times New Roman" w:cs="Times New Roman"/>
          <w:sz w:val="24"/>
          <w:szCs w:val="24"/>
        </w:rPr>
      </w:pPr>
      <w:r w:rsidRPr="00CC7CD2">
        <w:rPr>
          <w:rFonts w:ascii="Times New Roman" w:hAnsi="Times New Roman" w:cs="Times New Roman"/>
          <w:bCs/>
          <w:iCs/>
          <w:sz w:val="24"/>
          <w:szCs w:val="24"/>
        </w:rPr>
        <w:t>По международной классификации</w:t>
      </w:r>
      <w:r w:rsidRPr="00CC7CD2">
        <w:rPr>
          <w:rStyle w:val="apple-converted-space"/>
          <w:rFonts w:ascii="Times New Roman" w:hAnsi="Times New Roman" w:cs="Times New Roman"/>
          <w:iCs/>
          <w:sz w:val="24"/>
          <w:szCs w:val="24"/>
        </w:rPr>
        <w:t> </w:t>
      </w:r>
      <w:r w:rsidRPr="00CC7CD2">
        <w:rPr>
          <w:rFonts w:ascii="Times New Roman" w:hAnsi="Times New Roman" w:cs="Times New Roman"/>
          <w:sz w:val="24"/>
          <w:szCs w:val="24"/>
        </w:rPr>
        <w:t>(1988) в зависимости от средней потери слуха в диапазоне трех частот: 500, 1000 и 2000 Гц выделяют</w:t>
      </w:r>
      <w:r w:rsidRPr="00CC7CD2">
        <w:rPr>
          <w:rStyle w:val="apple-converted-space"/>
          <w:rFonts w:ascii="Times New Roman" w:hAnsi="Times New Roman" w:cs="Times New Roman"/>
          <w:sz w:val="24"/>
          <w:szCs w:val="24"/>
        </w:rPr>
        <w:t> </w:t>
      </w:r>
      <w:r w:rsidRPr="00CC7CD2">
        <w:rPr>
          <w:rFonts w:ascii="Times New Roman" w:hAnsi="Times New Roman" w:cs="Times New Roman"/>
          <w:bCs/>
          <w:sz w:val="24"/>
          <w:szCs w:val="24"/>
        </w:rPr>
        <w:t>4 степени тугоухости и глухоту:</w:t>
      </w:r>
    </w:p>
    <w:p w14:paraId="28333ED9" w14:textId="77777777" w:rsidR="005812C6" w:rsidRPr="00CC7CD2" w:rsidRDefault="005812C6" w:rsidP="009D22D5">
      <w:pPr>
        <w:spacing w:after="0" w:line="240" w:lineRule="auto"/>
        <w:ind w:left="709"/>
        <w:jc w:val="both"/>
        <w:rPr>
          <w:rFonts w:ascii="Times New Roman" w:hAnsi="Times New Roman" w:cs="Times New Roman"/>
          <w:sz w:val="24"/>
          <w:szCs w:val="24"/>
        </w:rPr>
      </w:pPr>
      <w:r w:rsidRPr="00CC7CD2">
        <w:rPr>
          <w:rFonts w:ascii="Times New Roman" w:hAnsi="Times New Roman" w:cs="Times New Roman"/>
          <w:sz w:val="24"/>
          <w:szCs w:val="24"/>
        </w:rPr>
        <w:t>I степень – 26–40 дБ;</w:t>
      </w:r>
    </w:p>
    <w:p w14:paraId="50FECD98" w14:textId="77777777" w:rsidR="005812C6" w:rsidRPr="00CC7CD2" w:rsidRDefault="005812C6" w:rsidP="009D22D5">
      <w:pPr>
        <w:spacing w:after="0" w:line="240" w:lineRule="auto"/>
        <w:ind w:left="709"/>
        <w:jc w:val="both"/>
        <w:rPr>
          <w:rFonts w:ascii="Times New Roman" w:hAnsi="Times New Roman" w:cs="Times New Roman"/>
          <w:sz w:val="24"/>
          <w:szCs w:val="24"/>
        </w:rPr>
      </w:pPr>
      <w:r w:rsidRPr="00CC7CD2">
        <w:rPr>
          <w:rFonts w:ascii="Times New Roman" w:hAnsi="Times New Roman" w:cs="Times New Roman"/>
          <w:sz w:val="24"/>
          <w:szCs w:val="24"/>
        </w:rPr>
        <w:t>II степень – 41–55 дБ;</w:t>
      </w:r>
    </w:p>
    <w:p w14:paraId="5A2213FD" w14:textId="77777777" w:rsidR="005812C6" w:rsidRPr="00CC7CD2" w:rsidRDefault="005812C6" w:rsidP="009D22D5">
      <w:pPr>
        <w:spacing w:after="0" w:line="240" w:lineRule="auto"/>
        <w:ind w:left="709"/>
        <w:jc w:val="both"/>
        <w:rPr>
          <w:rFonts w:ascii="Times New Roman" w:hAnsi="Times New Roman" w:cs="Times New Roman"/>
          <w:sz w:val="24"/>
          <w:szCs w:val="24"/>
        </w:rPr>
      </w:pPr>
      <w:r w:rsidRPr="00CC7CD2">
        <w:rPr>
          <w:rFonts w:ascii="Times New Roman" w:hAnsi="Times New Roman" w:cs="Times New Roman"/>
          <w:sz w:val="24"/>
          <w:szCs w:val="24"/>
        </w:rPr>
        <w:t>III степень – 56–70 дБ;</w:t>
      </w:r>
    </w:p>
    <w:p w14:paraId="6865AD98" w14:textId="77777777" w:rsidR="005812C6" w:rsidRPr="00CC7CD2" w:rsidRDefault="005812C6" w:rsidP="009D22D5">
      <w:pPr>
        <w:spacing w:after="0" w:line="240" w:lineRule="auto"/>
        <w:ind w:left="709"/>
        <w:jc w:val="both"/>
        <w:rPr>
          <w:rFonts w:ascii="Times New Roman" w:hAnsi="Times New Roman" w:cs="Times New Roman"/>
          <w:sz w:val="24"/>
          <w:szCs w:val="24"/>
        </w:rPr>
      </w:pPr>
      <w:r w:rsidRPr="00CC7CD2">
        <w:rPr>
          <w:rFonts w:ascii="Times New Roman" w:hAnsi="Times New Roman" w:cs="Times New Roman"/>
          <w:sz w:val="24"/>
          <w:szCs w:val="24"/>
        </w:rPr>
        <w:t xml:space="preserve">IV степень – 71–90 дБ; </w:t>
      </w:r>
    </w:p>
    <w:p w14:paraId="1FC19482" w14:textId="77777777" w:rsidR="005812C6" w:rsidRPr="00CC7CD2" w:rsidRDefault="005812C6" w:rsidP="009D22D5">
      <w:pPr>
        <w:spacing w:after="0" w:line="240" w:lineRule="auto"/>
        <w:ind w:left="709"/>
        <w:jc w:val="both"/>
        <w:rPr>
          <w:rFonts w:ascii="Times New Roman" w:hAnsi="Times New Roman" w:cs="Times New Roman"/>
          <w:sz w:val="24"/>
          <w:szCs w:val="24"/>
        </w:rPr>
      </w:pPr>
      <w:r w:rsidRPr="00CC7CD2">
        <w:rPr>
          <w:rFonts w:ascii="Times New Roman" w:hAnsi="Times New Roman" w:cs="Times New Roman"/>
          <w:sz w:val="24"/>
          <w:szCs w:val="24"/>
        </w:rPr>
        <w:t>глухота – более 90 дБ.</w:t>
      </w:r>
    </w:p>
    <w:p w14:paraId="606B1578" w14:textId="77777777" w:rsidR="005812C6" w:rsidRPr="00CC7CD2" w:rsidRDefault="005812C6" w:rsidP="009D22D5">
      <w:pPr>
        <w:spacing w:after="0" w:line="240" w:lineRule="auto"/>
        <w:ind w:firstLine="708"/>
        <w:jc w:val="both"/>
        <w:rPr>
          <w:rFonts w:ascii="Times New Roman" w:hAnsi="Times New Roman" w:cs="Times New Roman"/>
          <w:sz w:val="24"/>
          <w:szCs w:val="24"/>
        </w:rPr>
      </w:pPr>
      <w:r w:rsidRPr="00CC7CD2">
        <w:rPr>
          <w:rFonts w:ascii="Times New Roman" w:hAnsi="Times New Roman" w:cs="Times New Roman"/>
          <w:b/>
          <w:bCs/>
          <w:sz w:val="24"/>
          <w:szCs w:val="24"/>
        </w:rPr>
        <w:t>Глухота</w:t>
      </w:r>
      <w:r w:rsidRPr="00CC7CD2">
        <w:rPr>
          <w:rStyle w:val="apple-converted-space"/>
          <w:rFonts w:ascii="Times New Roman" w:hAnsi="Times New Roman" w:cs="Times New Roman"/>
          <w:sz w:val="24"/>
          <w:szCs w:val="24"/>
        </w:rPr>
        <w:t> </w:t>
      </w:r>
      <w:r w:rsidRPr="00CC7CD2">
        <w:rPr>
          <w:rFonts w:ascii="Times New Roman" w:hAnsi="Times New Roman" w:cs="Times New Roman"/>
          <w:sz w:val="24"/>
          <w:szCs w:val="24"/>
        </w:rPr>
        <w:t xml:space="preserve">– стойкая потеря слуха, при которой невозможно самостоятельное овладение речью и разборчивое восприятие речи у ушной раковины. При этом человек может воспринимать некоторые громкие неречевые звуки (свисток, звонок, удар в бубен). Глухота бывает врожденная и приобретенная. Дети с приобретенной глухотой – это рано оглохшие (ранняя глухота), </w:t>
      </w:r>
      <w:proofErr w:type="spellStart"/>
      <w:r w:rsidRPr="00CC7CD2">
        <w:rPr>
          <w:rFonts w:ascii="Times New Roman" w:hAnsi="Times New Roman" w:cs="Times New Roman"/>
          <w:sz w:val="24"/>
          <w:szCs w:val="24"/>
        </w:rPr>
        <w:t>безречевые</w:t>
      </w:r>
      <w:proofErr w:type="spellEnd"/>
      <w:r w:rsidRPr="00CC7CD2">
        <w:rPr>
          <w:rFonts w:ascii="Times New Roman" w:hAnsi="Times New Roman" w:cs="Times New Roman"/>
          <w:sz w:val="24"/>
          <w:szCs w:val="24"/>
        </w:rPr>
        <w:t xml:space="preserve"> дети, а также поздно оглохшие, у которых речь сформирована в той или иной степени.</w:t>
      </w:r>
    </w:p>
    <w:p w14:paraId="0723790F" w14:textId="77777777" w:rsidR="00E462FD" w:rsidRPr="00CC7CD2" w:rsidRDefault="005812C6" w:rsidP="009D22D5">
      <w:pPr>
        <w:spacing w:after="0" w:line="240" w:lineRule="auto"/>
        <w:jc w:val="both"/>
        <w:rPr>
          <w:rFonts w:ascii="Times New Roman" w:hAnsi="Times New Roman" w:cs="Times New Roman"/>
          <w:sz w:val="24"/>
          <w:szCs w:val="24"/>
        </w:rPr>
      </w:pPr>
      <w:r w:rsidRPr="00CC7CD2">
        <w:rPr>
          <w:rFonts w:ascii="Times New Roman" w:hAnsi="Times New Roman" w:cs="Times New Roman"/>
          <w:sz w:val="24"/>
          <w:szCs w:val="24"/>
        </w:rPr>
        <w:t>   </w:t>
      </w:r>
      <w:r w:rsidRPr="00CC7CD2">
        <w:rPr>
          <w:rFonts w:ascii="Times New Roman" w:hAnsi="Times New Roman" w:cs="Times New Roman"/>
          <w:sz w:val="24"/>
          <w:szCs w:val="24"/>
        </w:rPr>
        <w:tab/>
      </w:r>
      <w:r w:rsidRPr="00CC7CD2">
        <w:rPr>
          <w:rFonts w:ascii="Times New Roman" w:hAnsi="Times New Roman" w:cs="Times New Roman"/>
          <w:b/>
          <w:bCs/>
          <w:sz w:val="24"/>
          <w:szCs w:val="24"/>
        </w:rPr>
        <w:t>Тугоухость</w:t>
      </w:r>
      <w:r w:rsidRPr="00CC7CD2">
        <w:rPr>
          <w:rStyle w:val="apple-converted-space"/>
          <w:rFonts w:ascii="Times New Roman" w:hAnsi="Times New Roman" w:cs="Times New Roman"/>
          <w:sz w:val="24"/>
          <w:szCs w:val="24"/>
        </w:rPr>
        <w:t> </w:t>
      </w:r>
      <w:r w:rsidRPr="00CC7CD2">
        <w:rPr>
          <w:rFonts w:ascii="Times New Roman" w:hAnsi="Times New Roman" w:cs="Times New Roman"/>
          <w:sz w:val="24"/>
          <w:szCs w:val="24"/>
        </w:rPr>
        <w:t>– стойкое понижение слуха, при котором возможно овладение речью с опорой на остаточный слух. Речь при этом имеет специфические нарушения.</w:t>
      </w:r>
      <w:r w:rsidR="00E462FD" w:rsidRPr="00CC7CD2">
        <w:rPr>
          <w:rFonts w:ascii="Times New Roman" w:hAnsi="Times New Roman" w:cs="Times New Roman"/>
          <w:sz w:val="24"/>
          <w:szCs w:val="24"/>
        </w:rPr>
        <w:t xml:space="preserve"> </w:t>
      </w:r>
    </w:p>
    <w:p w14:paraId="76E7ED77" w14:textId="77777777" w:rsidR="00E462FD" w:rsidRPr="00CC7CD2" w:rsidRDefault="005812C6" w:rsidP="009D22D5">
      <w:pPr>
        <w:spacing w:after="0" w:line="240" w:lineRule="auto"/>
        <w:ind w:firstLine="709"/>
        <w:jc w:val="both"/>
        <w:rPr>
          <w:rFonts w:ascii="Times New Roman" w:hAnsi="Times New Roman" w:cs="Times New Roman"/>
          <w:sz w:val="24"/>
          <w:szCs w:val="24"/>
        </w:rPr>
      </w:pPr>
      <w:r w:rsidRPr="00CC7CD2">
        <w:rPr>
          <w:rFonts w:ascii="Times New Roman" w:hAnsi="Times New Roman" w:cs="Times New Roman"/>
          <w:sz w:val="24"/>
          <w:szCs w:val="24"/>
        </w:rPr>
        <w:t>Тугоухостью называется такое понижение слуха, при котором возникают затруднения в восприятии речи. Однако восприятие речи при помощи слуха, хотя бы и в специально создаваемых условиях (усиление голоса, приближение говорящего непосредственно к уху, использование звукоусиливающих приборов и т</w:t>
      </w:r>
      <w:r w:rsidR="00E462FD" w:rsidRPr="00CC7CD2">
        <w:rPr>
          <w:rFonts w:ascii="Times New Roman" w:hAnsi="Times New Roman" w:cs="Times New Roman"/>
          <w:sz w:val="24"/>
          <w:szCs w:val="24"/>
        </w:rPr>
        <w:t>.</w:t>
      </w:r>
      <w:r w:rsidRPr="00CC7CD2">
        <w:rPr>
          <w:rFonts w:ascii="Times New Roman" w:hAnsi="Times New Roman" w:cs="Times New Roman"/>
          <w:sz w:val="24"/>
          <w:szCs w:val="24"/>
        </w:rPr>
        <w:t>д.), все-таки возможно. При глухоте восприятие речи на слух невозможно, даже и в названных условиях.</w:t>
      </w:r>
      <w:r w:rsidRPr="00CC7CD2">
        <w:rPr>
          <w:rFonts w:ascii="Times New Roman" w:hAnsi="Times New Roman" w:cs="Times New Roman"/>
          <w:sz w:val="24"/>
          <w:szCs w:val="24"/>
        </w:rPr>
        <w:tab/>
      </w:r>
    </w:p>
    <w:p w14:paraId="3A8DF733" w14:textId="77777777" w:rsidR="005812C6" w:rsidRPr="00CC7CD2" w:rsidRDefault="005812C6" w:rsidP="009D22D5">
      <w:pPr>
        <w:spacing w:after="0" w:line="240" w:lineRule="auto"/>
        <w:ind w:firstLine="709"/>
        <w:jc w:val="both"/>
        <w:rPr>
          <w:rFonts w:ascii="Times New Roman" w:hAnsi="Times New Roman" w:cs="Times New Roman"/>
          <w:sz w:val="24"/>
          <w:szCs w:val="24"/>
        </w:rPr>
      </w:pPr>
      <w:r w:rsidRPr="00CC7CD2">
        <w:rPr>
          <w:rFonts w:ascii="Times New Roman" w:hAnsi="Times New Roman" w:cs="Times New Roman"/>
          <w:sz w:val="24"/>
          <w:szCs w:val="24"/>
        </w:rPr>
        <w:t>Дети с нарушениями слуха подразделяются на 4</w:t>
      </w:r>
      <w:r w:rsidRPr="00CC7CD2">
        <w:rPr>
          <w:rStyle w:val="apple-converted-space"/>
          <w:rFonts w:ascii="Times New Roman" w:hAnsi="Times New Roman" w:cs="Times New Roman"/>
          <w:sz w:val="24"/>
          <w:szCs w:val="24"/>
        </w:rPr>
        <w:t> </w:t>
      </w:r>
      <w:r w:rsidRPr="00CC7CD2">
        <w:rPr>
          <w:rFonts w:ascii="Times New Roman" w:hAnsi="Times New Roman" w:cs="Times New Roman"/>
          <w:bCs/>
          <w:sz w:val="24"/>
          <w:szCs w:val="24"/>
        </w:rPr>
        <w:t>группы:</w:t>
      </w:r>
    </w:p>
    <w:p w14:paraId="73513ADD" w14:textId="77777777" w:rsidR="005812C6" w:rsidRPr="00CC7CD2" w:rsidRDefault="00D812B9" w:rsidP="009D22D5">
      <w:pPr>
        <w:spacing w:after="0" w:line="240" w:lineRule="auto"/>
        <w:ind w:firstLine="709"/>
        <w:jc w:val="both"/>
        <w:rPr>
          <w:rFonts w:ascii="Times New Roman" w:hAnsi="Times New Roman" w:cs="Times New Roman"/>
          <w:sz w:val="24"/>
          <w:szCs w:val="24"/>
        </w:rPr>
      </w:pPr>
      <w:r w:rsidRPr="00CC7CD2">
        <w:rPr>
          <w:rFonts w:ascii="Times New Roman" w:hAnsi="Times New Roman" w:cs="Times New Roman"/>
          <w:sz w:val="24"/>
          <w:szCs w:val="24"/>
        </w:rPr>
        <w:t xml:space="preserve">- </w:t>
      </w:r>
      <w:r w:rsidR="005812C6" w:rsidRPr="00CC7CD2">
        <w:rPr>
          <w:rFonts w:ascii="Times New Roman" w:hAnsi="Times New Roman" w:cs="Times New Roman"/>
          <w:sz w:val="24"/>
          <w:szCs w:val="24"/>
        </w:rPr>
        <w:t>глухие без речи (</w:t>
      </w:r>
      <w:proofErr w:type="spellStart"/>
      <w:r w:rsidR="005812C6" w:rsidRPr="00CC7CD2">
        <w:rPr>
          <w:rFonts w:ascii="Times New Roman" w:hAnsi="Times New Roman" w:cs="Times New Roman"/>
          <w:sz w:val="24"/>
          <w:szCs w:val="24"/>
        </w:rPr>
        <w:t>ранооглохшие</w:t>
      </w:r>
      <w:proofErr w:type="spellEnd"/>
      <w:r w:rsidR="005812C6" w:rsidRPr="00CC7CD2">
        <w:rPr>
          <w:rFonts w:ascii="Times New Roman" w:hAnsi="Times New Roman" w:cs="Times New Roman"/>
          <w:sz w:val="24"/>
          <w:szCs w:val="24"/>
        </w:rPr>
        <w:t>);</w:t>
      </w:r>
    </w:p>
    <w:p w14:paraId="0E4C1A3D" w14:textId="77777777" w:rsidR="005812C6" w:rsidRPr="00CC7CD2" w:rsidRDefault="00D812B9" w:rsidP="009D22D5">
      <w:pPr>
        <w:spacing w:after="0" w:line="240" w:lineRule="auto"/>
        <w:ind w:firstLine="709"/>
        <w:jc w:val="both"/>
        <w:rPr>
          <w:rFonts w:ascii="Times New Roman" w:hAnsi="Times New Roman" w:cs="Times New Roman"/>
          <w:sz w:val="24"/>
          <w:szCs w:val="24"/>
        </w:rPr>
      </w:pPr>
      <w:r w:rsidRPr="00CC7CD2">
        <w:rPr>
          <w:rFonts w:ascii="Times New Roman" w:hAnsi="Times New Roman" w:cs="Times New Roman"/>
          <w:sz w:val="24"/>
          <w:szCs w:val="24"/>
        </w:rPr>
        <w:t xml:space="preserve">- </w:t>
      </w:r>
      <w:r w:rsidR="005812C6" w:rsidRPr="00CC7CD2">
        <w:rPr>
          <w:rFonts w:ascii="Times New Roman" w:hAnsi="Times New Roman" w:cs="Times New Roman"/>
          <w:sz w:val="24"/>
          <w:szCs w:val="24"/>
        </w:rPr>
        <w:t>глухие, сохранившие речь (позднооглохшие);</w:t>
      </w:r>
    </w:p>
    <w:p w14:paraId="189743A5" w14:textId="77777777" w:rsidR="005812C6" w:rsidRPr="00CC7CD2" w:rsidRDefault="00D812B9" w:rsidP="009D22D5">
      <w:pPr>
        <w:spacing w:after="0" w:line="240" w:lineRule="auto"/>
        <w:ind w:firstLine="709"/>
        <w:jc w:val="both"/>
        <w:rPr>
          <w:rFonts w:ascii="Times New Roman" w:hAnsi="Times New Roman" w:cs="Times New Roman"/>
          <w:sz w:val="24"/>
          <w:szCs w:val="24"/>
        </w:rPr>
      </w:pPr>
      <w:r w:rsidRPr="00CC7CD2">
        <w:rPr>
          <w:rFonts w:ascii="Times New Roman" w:hAnsi="Times New Roman" w:cs="Times New Roman"/>
          <w:sz w:val="24"/>
          <w:szCs w:val="24"/>
        </w:rPr>
        <w:t xml:space="preserve">- </w:t>
      </w:r>
      <w:r w:rsidR="005812C6" w:rsidRPr="00CC7CD2">
        <w:rPr>
          <w:rFonts w:ascii="Times New Roman" w:hAnsi="Times New Roman" w:cs="Times New Roman"/>
          <w:sz w:val="24"/>
          <w:szCs w:val="24"/>
        </w:rPr>
        <w:t>слабослышащие с развитой речью;</w:t>
      </w:r>
    </w:p>
    <w:p w14:paraId="7E0ACE3B" w14:textId="77777777" w:rsidR="005812C6" w:rsidRPr="00CC7CD2" w:rsidRDefault="00D812B9" w:rsidP="009D22D5">
      <w:pPr>
        <w:spacing w:after="0" w:line="240" w:lineRule="auto"/>
        <w:ind w:firstLine="709"/>
        <w:jc w:val="both"/>
        <w:rPr>
          <w:rFonts w:ascii="Times New Roman" w:hAnsi="Times New Roman" w:cs="Times New Roman"/>
          <w:sz w:val="24"/>
          <w:szCs w:val="24"/>
        </w:rPr>
      </w:pPr>
      <w:r w:rsidRPr="00CC7CD2">
        <w:rPr>
          <w:rFonts w:ascii="Times New Roman" w:hAnsi="Times New Roman" w:cs="Times New Roman"/>
          <w:sz w:val="24"/>
          <w:szCs w:val="24"/>
        </w:rPr>
        <w:t xml:space="preserve">- </w:t>
      </w:r>
      <w:r w:rsidR="005812C6" w:rsidRPr="00CC7CD2">
        <w:rPr>
          <w:rFonts w:ascii="Times New Roman" w:hAnsi="Times New Roman" w:cs="Times New Roman"/>
          <w:sz w:val="24"/>
          <w:szCs w:val="24"/>
        </w:rPr>
        <w:t xml:space="preserve">слабослышащие с глубоким речевым недоразвитием. Речь слабослышащих детей находится в зависимости от степени и от времени снижения слуха. Если нарушение слуха произошло до 3 лет, то речь самостоятельно не развивается. Если слух нарушен после 3 лет, </w:t>
      </w:r>
      <w:r w:rsidR="005812C6" w:rsidRPr="00CC7CD2">
        <w:rPr>
          <w:rFonts w:ascii="Times New Roman" w:hAnsi="Times New Roman" w:cs="Times New Roman"/>
          <w:sz w:val="24"/>
          <w:szCs w:val="24"/>
        </w:rPr>
        <w:lastRenderedPageBreak/>
        <w:t>то у ребенка сохранится фразовая речь, но будут отклонения в словаре, грамматическом строе речи и звукопроизношении.</w:t>
      </w:r>
    </w:p>
    <w:p w14:paraId="7F969D99" w14:textId="77777777" w:rsidR="005812C6" w:rsidRPr="00CC7CD2" w:rsidRDefault="005812C6" w:rsidP="009D22D5">
      <w:pPr>
        <w:spacing w:after="0" w:line="240" w:lineRule="auto"/>
        <w:jc w:val="both"/>
        <w:rPr>
          <w:rFonts w:ascii="Times New Roman" w:hAnsi="Times New Roman" w:cs="Times New Roman"/>
          <w:i/>
          <w:iCs/>
          <w:sz w:val="24"/>
          <w:szCs w:val="24"/>
        </w:rPr>
      </w:pPr>
      <w:r w:rsidRPr="00CC7CD2">
        <w:rPr>
          <w:rFonts w:ascii="Times New Roman" w:hAnsi="Times New Roman" w:cs="Times New Roman"/>
          <w:sz w:val="24"/>
          <w:szCs w:val="24"/>
        </w:rPr>
        <w:tab/>
        <w:t>Дети с нарушенным слухом представляют собой разнородную группу, характеризующуюся:</w:t>
      </w:r>
      <w:r w:rsidRPr="00CC7CD2">
        <w:rPr>
          <w:rStyle w:val="apple-converted-space"/>
          <w:rFonts w:ascii="Times New Roman" w:hAnsi="Times New Roman" w:cs="Times New Roman"/>
          <w:sz w:val="24"/>
          <w:szCs w:val="24"/>
        </w:rPr>
        <w:t> </w:t>
      </w:r>
      <w:r w:rsidRPr="00CC7CD2">
        <w:rPr>
          <w:rFonts w:ascii="Times New Roman" w:hAnsi="Times New Roman" w:cs="Times New Roman"/>
          <w:i/>
          <w:iCs/>
          <w:sz w:val="24"/>
          <w:szCs w:val="24"/>
        </w:rPr>
        <w:t xml:space="preserve">степенью </w:t>
      </w:r>
      <w:r w:rsidRPr="00CC7CD2">
        <w:rPr>
          <w:rFonts w:ascii="Times New Roman" w:hAnsi="Times New Roman" w:cs="Times New Roman"/>
          <w:sz w:val="24"/>
          <w:szCs w:val="24"/>
        </w:rPr>
        <w:t>(тугоухость, выраженная в той или иной степени, и глухота) и</w:t>
      </w:r>
      <w:r w:rsidRPr="00CC7CD2">
        <w:rPr>
          <w:rStyle w:val="apple-converted-space"/>
          <w:rFonts w:ascii="Times New Roman" w:hAnsi="Times New Roman" w:cs="Times New Roman"/>
          <w:sz w:val="24"/>
          <w:szCs w:val="24"/>
        </w:rPr>
        <w:t> </w:t>
      </w:r>
      <w:r w:rsidRPr="00CC7CD2">
        <w:rPr>
          <w:rFonts w:ascii="Times New Roman" w:hAnsi="Times New Roman" w:cs="Times New Roman"/>
          <w:i/>
          <w:iCs/>
          <w:sz w:val="24"/>
          <w:szCs w:val="24"/>
        </w:rPr>
        <w:t>характером</w:t>
      </w:r>
      <w:r w:rsidRPr="00CC7CD2">
        <w:rPr>
          <w:rStyle w:val="apple-converted-space"/>
          <w:rFonts w:ascii="Times New Roman" w:hAnsi="Times New Roman" w:cs="Times New Roman"/>
          <w:i/>
          <w:iCs/>
          <w:sz w:val="24"/>
          <w:szCs w:val="24"/>
        </w:rPr>
        <w:t> </w:t>
      </w:r>
      <w:r w:rsidRPr="00CC7CD2">
        <w:rPr>
          <w:rFonts w:ascii="Times New Roman" w:hAnsi="Times New Roman" w:cs="Times New Roman"/>
          <w:sz w:val="24"/>
          <w:szCs w:val="24"/>
        </w:rPr>
        <w:t>(</w:t>
      </w:r>
      <w:proofErr w:type="spellStart"/>
      <w:r w:rsidRPr="00CC7CD2">
        <w:rPr>
          <w:rFonts w:ascii="Times New Roman" w:hAnsi="Times New Roman" w:cs="Times New Roman"/>
          <w:sz w:val="24"/>
          <w:szCs w:val="24"/>
        </w:rPr>
        <w:t>кондуктивная</w:t>
      </w:r>
      <w:proofErr w:type="spellEnd"/>
      <w:r w:rsidRPr="00CC7CD2">
        <w:rPr>
          <w:rFonts w:ascii="Times New Roman" w:hAnsi="Times New Roman" w:cs="Times New Roman"/>
          <w:sz w:val="24"/>
          <w:szCs w:val="24"/>
        </w:rPr>
        <w:t xml:space="preserve">, </w:t>
      </w:r>
      <w:proofErr w:type="spellStart"/>
      <w:r w:rsidRPr="00CC7CD2">
        <w:rPr>
          <w:rFonts w:ascii="Times New Roman" w:hAnsi="Times New Roman" w:cs="Times New Roman"/>
          <w:sz w:val="24"/>
          <w:szCs w:val="24"/>
        </w:rPr>
        <w:t>сенсоневральная</w:t>
      </w:r>
      <w:proofErr w:type="spellEnd"/>
      <w:r w:rsidRPr="00CC7CD2">
        <w:rPr>
          <w:rFonts w:ascii="Times New Roman" w:hAnsi="Times New Roman" w:cs="Times New Roman"/>
          <w:sz w:val="24"/>
          <w:szCs w:val="24"/>
        </w:rPr>
        <w:t xml:space="preserve"> и смешанная тугоухость) нарушения слуха;</w:t>
      </w:r>
      <w:r w:rsidRPr="00CC7CD2">
        <w:rPr>
          <w:rStyle w:val="apple-converted-space"/>
          <w:rFonts w:ascii="Times New Roman" w:hAnsi="Times New Roman" w:cs="Times New Roman"/>
          <w:sz w:val="24"/>
          <w:szCs w:val="24"/>
        </w:rPr>
        <w:t> </w:t>
      </w:r>
      <w:r w:rsidRPr="00CC7CD2">
        <w:rPr>
          <w:rFonts w:ascii="Times New Roman" w:hAnsi="Times New Roman" w:cs="Times New Roman"/>
          <w:i/>
          <w:iCs/>
          <w:sz w:val="24"/>
          <w:szCs w:val="24"/>
        </w:rPr>
        <w:t>временем,</w:t>
      </w:r>
      <w:r w:rsidRPr="00CC7CD2">
        <w:rPr>
          <w:rStyle w:val="apple-converted-space"/>
          <w:rFonts w:ascii="Times New Roman" w:hAnsi="Times New Roman" w:cs="Times New Roman"/>
          <w:i/>
          <w:iCs/>
          <w:sz w:val="24"/>
          <w:szCs w:val="24"/>
        </w:rPr>
        <w:t> </w:t>
      </w:r>
      <w:r w:rsidRPr="00CC7CD2">
        <w:rPr>
          <w:rFonts w:ascii="Times New Roman" w:hAnsi="Times New Roman" w:cs="Times New Roman"/>
          <w:sz w:val="24"/>
          <w:szCs w:val="24"/>
        </w:rPr>
        <w:t>в котором произошло понижение слуха;</w:t>
      </w:r>
      <w:r w:rsidRPr="00CC7CD2">
        <w:rPr>
          <w:rStyle w:val="apple-converted-space"/>
          <w:rFonts w:ascii="Times New Roman" w:hAnsi="Times New Roman" w:cs="Times New Roman"/>
          <w:sz w:val="24"/>
          <w:szCs w:val="24"/>
        </w:rPr>
        <w:t> </w:t>
      </w:r>
      <w:r w:rsidRPr="00CC7CD2">
        <w:rPr>
          <w:rFonts w:ascii="Times New Roman" w:hAnsi="Times New Roman" w:cs="Times New Roman"/>
          <w:i/>
          <w:iCs/>
          <w:sz w:val="24"/>
          <w:szCs w:val="24"/>
        </w:rPr>
        <w:t>уровнем речевого развития,</w:t>
      </w:r>
      <w:r w:rsidRPr="00CC7CD2">
        <w:rPr>
          <w:rStyle w:val="apple-converted-space"/>
          <w:rFonts w:ascii="Times New Roman" w:hAnsi="Times New Roman" w:cs="Times New Roman"/>
          <w:i/>
          <w:iCs/>
          <w:sz w:val="24"/>
          <w:szCs w:val="24"/>
        </w:rPr>
        <w:t> </w:t>
      </w:r>
      <w:r w:rsidRPr="00CC7CD2">
        <w:rPr>
          <w:rFonts w:ascii="Times New Roman" w:hAnsi="Times New Roman" w:cs="Times New Roman"/>
          <w:sz w:val="24"/>
          <w:szCs w:val="24"/>
        </w:rPr>
        <w:t>наличием или отсутствием</w:t>
      </w:r>
      <w:r w:rsidRPr="00CC7CD2">
        <w:rPr>
          <w:rStyle w:val="apple-converted-space"/>
          <w:rFonts w:ascii="Times New Roman" w:hAnsi="Times New Roman" w:cs="Times New Roman"/>
          <w:sz w:val="24"/>
          <w:szCs w:val="24"/>
        </w:rPr>
        <w:t> </w:t>
      </w:r>
      <w:r w:rsidRPr="00CC7CD2">
        <w:rPr>
          <w:rFonts w:ascii="Times New Roman" w:hAnsi="Times New Roman" w:cs="Times New Roman"/>
          <w:i/>
          <w:iCs/>
          <w:sz w:val="24"/>
          <w:szCs w:val="24"/>
        </w:rPr>
        <w:t>дополнительных отклонений в развитии.</w:t>
      </w:r>
    </w:p>
    <w:p w14:paraId="5028F3A3" w14:textId="77777777" w:rsidR="005812C6" w:rsidRPr="00CC7CD2" w:rsidRDefault="005812C6" w:rsidP="009D22D5">
      <w:pPr>
        <w:tabs>
          <w:tab w:val="left" w:pos="709"/>
        </w:tabs>
        <w:spacing w:after="0" w:line="240" w:lineRule="auto"/>
        <w:jc w:val="both"/>
        <w:rPr>
          <w:rFonts w:ascii="Times New Roman" w:hAnsi="Times New Roman" w:cs="Times New Roman"/>
          <w:sz w:val="24"/>
          <w:szCs w:val="24"/>
        </w:rPr>
      </w:pPr>
      <w:r w:rsidRPr="00CC7CD2">
        <w:rPr>
          <w:rFonts w:ascii="Times New Roman" w:hAnsi="Times New Roman" w:cs="Times New Roman"/>
          <w:sz w:val="24"/>
          <w:szCs w:val="24"/>
        </w:rPr>
        <w:tab/>
        <w:t>Понижение слуха может быт</w:t>
      </w:r>
      <w:r w:rsidR="00D812B9" w:rsidRPr="00CC7CD2">
        <w:rPr>
          <w:rFonts w:ascii="Times New Roman" w:hAnsi="Times New Roman" w:cs="Times New Roman"/>
          <w:sz w:val="24"/>
          <w:szCs w:val="24"/>
        </w:rPr>
        <w:t xml:space="preserve">ь выражено в различной степени </w:t>
      </w:r>
      <w:r w:rsidR="00E462FD" w:rsidRPr="00CC7CD2">
        <w:rPr>
          <w:rFonts w:ascii="Times New Roman" w:hAnsi="Times New Roman" w:cs="Times New Roman"/>
          <w:sz w:val="24"/>
          <w:szCs w:val="24"/>
        </w:rPr>
        <w:t>–</w:t>
      </w:r>
      <w:r w:rsidRPr="00CC7CD2">
        <w:rPr>
          <w:rFonts w:ascii="Times New Roman" w:hAnsi="Times New Roman" w:cs="Times New Roman"/>
          <w:sz w:val="24"/>
          <w:szCs w:val="24"/>
        </w:rPr>
        <w:t xml:space="preserve"> от небольшого нарушения восприятия шепотной речи до резкого ограничения возможности восприятия речи разговорной громкости.</w:t>
      </w:r>
    </w:p>
    <w:p w14:paraId="4E179433" w14:textId="77777777" w:rsidR="005812C6" w:rsidRPr="00CC7CD2" w:rsidRDefault="005812C6" w:rsidP="009D22D5">
      <w:pPr>
        <w:spacing w:after="0" w:line="240" w:lineRule="auto"/>
        <w:ind w:firstLine="708"/>
        <w:jc w:val="both"/>
        <w:rPr>
          <w:rFonts w:ascii="Times New Roman" w:hAnsi="Times New Roman" w:cs="Times New Roman"/>
          <w:bCs/>
          <w:sz w:val="24"/>
          <w:szCs w:val="24"/>
        </w:rPr>
      </w:pPr>
      <w:r w:rsidRPr="00CC7CD2">
        <w:rPr>
          <w:rFonts w:ascii="Times New Roman" w:hAnsi="Times New Roman" w:cs="Times New Roman"/>
          <w:b/>
          <w:bCs/>
          <w:sz w:val="24"/>
          <w:szCs w:val="24"/>
        </w:rPr>
        <w:t>Слабослышащие  дети</w:t>
      </w:r>
      <w:r w:rsidR="007C3717" w:rsidRPr="00CC7CD2">
        <w:rPr>
          <w:rFonts w:ascii="Times New Roman" w:hAnsi="Times New Roman" w:cs="Times New Roman"/>
          <w:bCs/>
          <w:sz w:val="24"/>
          <w:szCs w:val="24"/>
        </w:rPr>
        <w:t xml:space="preserve"> </w:t>
      </w:r>
      <w:r w:rsidR="00E462FD" w:rsidRPr="00CC7CD2">
        <w:rPr>
          <w:rFonts w:ascii="Times New Roman" w:hAnsi="Times New Roman" w:cs="Times New Roman"/>
          <w:bCs/>
          <w:sz w:val="24"/>
          <w:szCs w:val="24"/>
        </w:rPr>
        <w:t>–</w:t>
      </w:r>
      <w:r w:rsidR="007C3717" w:rsidRPr="00CC7CD2">
        <w:rPr>
          <w:rFonts w:ascii="Times New Roman" w:hAnsi="Times New Roman" w:cs="Times New Roman"/>
          <w:bCs/>
          <w:sz w:val="24"/>
          <w:szCs w:val="24"/>
        </w:rPr>
        <w:t xml:space="preserve"> степень </w:t>
      </w:r>
      <w:r w:rsidR="00D812B9" w:rsidRPr="00CC7CD2">
        <w:rPr>
          <w:rFonts w:ascii="Times New Roman" w:hAnsi="Times New Roman" w:cs="Times New Roman"/>
          <w:bCs/>
          <w:sz w:val="24"/>
          <w:szCs w:val="24"/>
        </w:rPr>
        <w:t xml:space="preserve">потери слуха не лишает их </w:t>
      </w:r>
      <w:r w:rsidRPr="00CC7CD2">
        <w:rPr>
          <w:rFonts w:ascii="Times New Roman" w:hAnsi="Times New Roman" w:cs="Times New Roman"/>
          <w:bCs/>
          <w:sz w:val="24"/>
          <w:szCs w:val="24"/>
        </w:rPr>
        <w:t>самой возмож</w:t>
      </w:r>
      <w:r w:rsidR="00D812B9" w:rsidRPr="00CC7CD2">
        <w:rPr>
          <w:rFonts w:ascii="Times New Roman" w:hAnsi="Times New Roman" w:cs="Times New Roman"/>
          <w:bCs/>
          <w:sz w:val="24"/>
          <w:szCs w:val="24"/>
        </w:rPr>
        <w:t xml:space="preserve">ности естественного освоения речи, но осваиваемая при сниженном слухе речь, </w:t>
      </w:r>
      <w:r w:rsidRPr="00CC7CD2">
        <w:rPr>
          <w:rFonts w:ascii="Times New Roman" w:hAnsi="Times New Roman" w:cs="Times New Roman"/>
          <w:bCs/>
          <w:sz w:val="24"/>
          <w:szCs w:val="24"/>
        </w:rPr>
        <w:t xml:space="preserve">обычно </w:t>
      </w:r>
      <w:r w:rsidR="00D812B9" w:rsidRPr="00CC7CD2">
        <w:rPr>
          <w:rFonts w:ascii="Times New Roman" w:hAnsi="Times New Roman" w:cs="Times New Roman"/>
          <w:bCs/>
          <w:sz w:val="24"/>
          <w:szCs w:val="24"/>
        </w:rPr>
        <w:t>имеет ряд специфических особенностей, требующих коррекции в процессе обучения. Эти дети слышат не хуже, а</w:t>
      </w:r>
      <w:r w:rsidRPr="00CC7CD2">
        <w:rPr>
          <w:rFonts w:ascii="Times New Roman" w:hAnsi="Times New Roman" w:cs="Times New Roman"/>
          <w:bCs/>
          <w:sz w:val="24"/>
          <w:szCs w:val="24"/>
        </w:rPr>
        <w:t xml:space="preserve"> иначе.  Такие дети составляют весьма неоднородную группу (по сост</w:t>
      </w:r>
      <w:r w:rsidR="00D812B9" w:rsidRPr="00CC7CD2">
        <w:rPr>
          <w:rFonts w:ascii="Times New Roman" w:hAnsi="Times New Roman" w:cs="Times New Roman"/>
          <w:bCs/>
          <w:sz w:val="24"/>
          <w:szCs w:val="24"/>
        </w:rPr>
        <w:t>оянию слуха, речи и по многим другим, параметрам). Объясняется это чрезвычайным многообразием</w:t>
      </w:r>
      <w:r w:rsidRPr="00CC7CD2">
        <w:rPr>
          <w:rFonts w:ascii="Times New Roman" w:hAnsi="Times New Roman" w:cs="Times New Roman"/>
          <w:bCs/>
          <w:sz w:val="24"/>
          <w:szCs w:val="24"/>
        </w:rPr>
        <w:t xml:space="preserve"> </w:t>
      </w:r>
      <w:r w:rsidR="00D812B9" w:rsidRPr="00CC7CD2">
        <w:rPr>
          <w:rFonts w:ascii="Times New Roman" w:hAnsi="Times New Roman" w:cs="Times New Roman"/>
          <w:bCs/>
          <w:sz w:val="24"/>
          <w:szCs w:val="24"/>
        </w:rPr>
        <w:t xml:space="preserve">проявлений слуховой недостаточности большим спектром тугоухости, разными </w:t>
      </w:r>
      <w:r w:rsidRPr="00CC7CD2">
        <w:rPr>
          <w:rFonts w:ascii="Times New Roman" w:hAnsi="Times New Roman" w:cs="Times New Roman"/>
          <w:bCs/>
          <w:sz w:val="24"/>
          <w:szCs w:val="24"/>
        </w:rPr>
        <w:t xml:space="preserve">уровнями </w:t>
      </w:r>
      <w:r w:rsidR="00D812B9" w:rsidRPr="00CC7CD2">
        <w:rPr>
          <w:rFonts w:ascii="Times New Roman" w:hAnsi="Times New Roman" w:cs="Times New Roman"/>
          <w:bCs/>
          <w:sz w:val="24"/>
          <w:szCs w:val="24"/>
        </w:rPr>
        <w:t xml:space="preserve">сформированности навыков </w:t>
      </w:r>
      <w:r w:rsidRPr="00CC7CD2">
        <w:rPr>
          <w:rFonts w:ascii="Times New Roman" w:hAnsi="Times New Roman" w:cs="Times New Roman"/>
          <w:bCs/>
          <w:sz w:val="24"/>
          <w:szCs w:val="24"/>
        </w:rPr>
        <w:t>слухового восприя</w:t>
      </w:r>
      <w:r w:rsidR="00D812B9" w:rsidRPr="00CC7CD2">
        <w:rPr>
          <w:rFonts w:ascii="Times New Roman" w:hAnsi="Times New Roman" w:cs="Times New Roman"/>
          <w:bCs/>
          <w:sz w:val="24"/>
          <w:szCs w:val="24"/>
        </w:rPr>
        <w:t xml:space="preserve">тия. При этом важно отметить, что многие слабослышащие </w:t>
      </w:r>
      <w:r w:rsidRPr="00CC7CD2">
        <w:rPr>
          <w:rFonts w:ascii="Times New Roman" w:hAnsi="Times New Roman" w:cs="Times New Roman"/>
          <w:bCs/>
          <w:sz w:val="24"/>
          <w:szCs w:val="24"/>
        </w:rPr>
        <w:t xml:space="preserve">дети, обладая различными степенями сохранного слуха, не умеют пользоваться им в целях познания и общения. </w:t>
      </w:r>
    </w:p>
    <w:p w14:paraId="799D3626" w14:textId="77777777" w:rsidR="005812C6" w:rsidRPr="00CC7CD2" w:rsidRDefault="00D812B9" w:rsidP="009D22D5">
      <w:pPr>
        <w:spacing w:after="0" w:line="240" w:lineRule="auto"/>
        <w:ind w:firstLine="708"/>
        <w:jc w:val="both"/>
        <w:rPr>
          <w:rFonts w:ascii="Times New Roman" w:hAnsi="Times New Roman" w:cs="Times New Roman"/>
          <w:bCs/>
          <w:sz w:val="24"/>
          <w:szCs w:val="24"/>
        </w:rPr>
      </w:pPr>
      <w:r w:rsidRPr="00CC7CD2">
        <w:rPr>
          <w:rFonts w:ascii="Times New Roman" w:hAnsi="Times New Roman" w:cs="Times New Roman"/>
          <w:bCs/>
          <w:sz w:val="24"/>
          <w:szCs w:val="24"/>
        </w:rPr>
        <w:t xml:space="preserve">Дефицит слуховой информации порождает различные отклонения в </w:t>
      </w:r>
      <w:r w:rsidR="005812C6" w:rsidRPr="00CC7CD2">
        <w:rPr>
          <w:rFonts w:ascii="Times New Roman" w:hAnsi="Times New Roman" w:cs="Times New Roman"/>
          <w:bCs/>
          <w:sz w:val="24"/>
          <w:szCs w:val="24"/>
        </w:rPr>
        <w:t xml:space="preserve">речевом развитии, </w:t>
      </w:r>
      <w:r w:rsidRPr="00CC7CD2">
        <w:rPr>
          <w:rFonts w:ascii="Times New Roman" w:hAnsi="Times New Roman" w:cs="Times New Roman"/>
          <w:bCs/>
          <w:sz w:val="24"/>
          <w:szCs w:val="24"/>
        </w:rPr>
        <w:t xml:space="preserve">которое зависит от многих факторов, таких как степень и сроки снижения слуха, уровень общего психического развития, наличие педагогической помощи, речевая среда, в которой находился </w:t>
      </w:r>
      <w:r w:rsidR="005812C6" w:rsidRPr="00CC7CD2">
        <w:rPr>
          <w:rFonts w:ascii="Times New Roman" w:hAnsi="Times New Roman" w:cs="Times New Roman"/>
          <w:bCs/>
          <w:sz w:val="24"/>
          <w:szCs w:val="24"/>
        </w:rPr>
        <w:t xml:space="preserve">ребенок. Многообразные сочетания этих фактов обусловливают вариативность речевого развития. </w:t>
      </w:r>
    </w:p>
    <w:p w14:paraId="1F3356E7" w14:textId="77777777" w:rsidR="005812C6" w:rsidRPr="00CC7CD2" w:rsidRDefault="005812C6" w:rsidP="009D22D5">
      <w:pPr>
        <w:spacing w:after="0" w:line="240" w:lineRule="auto"/>
        <w:jc w:val="both"/>
        <w:rPr>
          <w:rFonts w:ascii="Times New Roman" w:hAnsi="Times New Roman" w:cs="Times New Roman"/>
          <w:sz w:val="24"/>
          <w:szCs w:val="24"/>
        </w:rPr>
      </w:pPr>
      <w:r w:rsidRPr="00CC7CD2">
        <w:rPr>
          <w:rFonts w:ascii="Times New Roman" w:hAnsi="Times New Roman" w:cs="Times New Roman"/>
          <w:sz w:val="24"/>
          <w:szCs w:val="24"/>
        </w:rPr>
        <w:tab/>
        <w:t xml:space="preserve">Слуховое восприятие слабослышащего ребенка не находится в стабильном состоянии. Под влиянием специальных тренировочных упражнений слабослышащий ребенок приучается к максимальному использованию своего остаточного слуха. Он научается лучше дифференцировать доступные его слуху звуковые раздражения. Слуховое восприятие </w:t>
      </w:r>
      <w:proofErr w:type="spellStart"/>
      <w:r w:rsidRPr="00CC7CD2">
        <w:rPr>
          <w:rFonts w:ascii="Times New Roman" w:hAnsi="Times New Roman" w:cs="Times New Roman"/>
          <w:sz w:val="24"/>
          <w:szCs w:val="24"/>
        </w:rPr>
        <w:t>слабослыщащего</w:t>
      </w:r>
      <w:proofErr w:type="spellEnd"/>
      <w:r w:rsidRPr="00CC7CD2">
        <w:rPr>
          <w:rFonts w:ascii="Times New Roman" w:hAnsi="Times New Roman" w:cs="Times New Roman"/>
          <w:sz w:val="24"/>
          <w:szCs w:val="24"/>
        </w:rPr>
        <w:t xml:space="preserve"> ребенка особенно развивается в процессе овладения речью.</w:t>
      </w:r>
    </w:p>
    <w:p w14:paraId="0F99A294" w14:textId="77777777" w:rsidR="005812C6" w:rsidRPr="00CC7CD2" w:rsidRDefault="005812C6" w:rsidP="009D22D5">
      <w:pPr>
        <w:spacing w:after="0" w:line="240" w:lineRule="auto"/>
        <w:jc w:val="both"/>
        <w:rPr>
          <w:rFonts w:ascii="Times New Roman" w:hAnsi="Times New Roman" w:cs="Times New Roman"/>
          <w:sz w:val="24"/>
          <w:szCs w:val="24"/>
        </w:rPr>
      </w:pPr>
      <w:r w:rsidRPr="00CC7CD2">
        <w:rPr>
          <w:rFonts w:ascii="Times New Roman" w:hAnsi="Times New Roman" w:cs="Times New Roman"/>
          <w:sz w:val="24"/>
          <w:szCs w:val="24"/>
        </w:rPr>
        <w:tab/>
        <w:t xml:space="preserve">Большая или меньшая ограниченность словарного запаса слабослышащего ребенка сопровождается неправильным пониманием значений слов и </w:t>
      </w:r>
      <w:r w:rsidR="00D812B9" w:rsidRPr="00CC7CD2">
        <w:rPr>
          <w:rFonts w:ascii="Times New Roman" w:hAnsi="Times New Roman" w:cs="Times New Roman"/>
          <w:sz w:val="24"/>
          <w:szCs w:val="24"/>
        </w:rPr>
        <w:t xml:space="preserve">неправильным их употреблением. Для произношения слабослышащих детей </w:t>
      </w:r>
      <w:r w:rsidRPr="00CC7CD2">
        <w:rPr>
          <w:rFonts w:ascii="Times New Roman" w:hAnsi="Times New Roman" w:cs="Times New Roman"/>
          <w:sz w:val="24"/>
          <w:szCs w:val="24"/>
        </w:rPr>
        <w:t xml:space="preserve">весьма характерны общая смазанность артикуляции. Голос слабослышащего обычно глухой, интонация обедненная, малоразвита и невыразительна. </w:t>
      </w:r>
    </w:p>
    <w:p w14:paraId="13FEC642" w14:textId="77777777" w:rsidR="005812C6" w:rsidRPr="00CC7CD2" w:rsidRDefault="00D812B9" w:rsidP="009D22D5">
      <w:pPr>
        <w:spacing w:after="0" w:line="240" w:lineRule="auto"/>
        <w:jc w:val="both"/>
        <w:rPr>
          <w:rFonts w:ascii="Times New Roman" w:hAnsi="Times New Roman" w:cs="Times New Roman"/>
          <w:sz w:val="24"/>
          <w:szCs w:val="24"/>
        </w:rPr>
      </w:pPr>
      <w:r w:rsidRPr="00CC7CD2">
        <w:rPr>
          <w:rFonts w:ascii="Times New Roman" w:hAnsi="Times New Roman" w:cs="Times New Roman"/>
          <w:sz w:val="24"/>
          <w:szCs w:val="24"/>
        </w:rPr>
        <w:tab/>
        <w:t xml:space="preserve">В произношении слабослышащих детей </w:t>
      </w:r>
      <w:r w:rsidR="005812C6" w:rsidRPr="00CC7CD2">
        <w:rPr>
          <w:rFonts w:ascii="Times New Roman" w:hAnsi="Times New Roman" w:cs="Times New Roman"/>
          <w:sz w:val="24"/>
          <w:szCs w:val="24"/>
        </w:rPr>
        <w:t>обнаруживается характерное смешение звуков: звонких с глухими, шипящих со свистящими, смычных п, т, к между собой, твердых с мягкими, аффрикат ц, ч с одним из звуков, их составляющих. Отмечается также замена свистящих с, з взрывными т, д и др.</w:t>
      </w:r>
    </w:p>
    <w:p w14:paraId="30089830" w14:textId="77777777" w:rsidR="005812C6" w:rsidRPr="00CC7CD2" w:rsidRDefault="005812C6" w:rsidP="009D22D5">
      <w:pPr>
        <w:spacing w:after="0" w:line="240" w:lineRule="auto"/>
        <w:jc w:val="both"/>
        <w:rPr>
          <w:rFonts w:ascii="Times New Roman" w:hAnsi="Times New Roman" w:cs="Times New Roman"/>
          <w:sz w:val="24"/>
          <w:szCs w:val="24"/>
        </w:rPr>
      </w:pPr>
      <w:r w:rsidRPr="00CC7CD2">
        <w:rPr>
          <w:rFonts w:ascii="Times New Roman" w:hAnsi="Times New Roman" w:cs="Times New Roman"/>
          <w:sz w:val="24"/>
          <w:szCs w:val="24"/>
        </w:rPr>
        <w:tab/>
        <w:t xml:space="preserve">Характерно, что в процессе обучения слабослышащие  дети  сравнительно легко усваивают произношение звуков, но не всегда правильно употребляют их в словах. Неправильность произношения у слабослышащих  детей  обычно не связана с моторными затруднениями. Причина неправильностей лежит в недостаточном овладении звуковым составом слов вследствие неполноценного восприятия их на слух. </w:t>
      </w:r>
    </w:p>
    <w:p w14:paraId="54C3247B" w14:textId="77777777" w:rsidR="005812C6" w:rsidRPr="00CC7CD2" w:rsidRDefault="005812C6" w:rsidP="009D22D5">
      <w:pPr>
        <w:spacing w:after="0" w:line="240" w:lineRule="auto"/>
        <w:jc w:val="both"/>
        <w:rPr>
          <w:rFonts w:ascii="Times New Roman" w:hAnsi="Times New Roman" w:cs="Times New Roman"/>
          <w:sz w:val="24"/>
          <w:szCs w:val="24"/>
        </w:rPr>
      </w:pPr>
      <w:r w:rsidRPr="00CC7CD2">
        <w:rPr>
          <w:rFonts w:ascii="Times New Roman" w:hAnsi="Times New Roman" w:cs="Times New Roman"/>
          <w:sz w:val="24"/>
          <w:szCs w:val="24"/>
        </w:rPr>
        <w:tab/>
        <w:t xml:space="preserve">Грамматический строй речи слабослышащих детей так же, как правило, нарушен. </w:t>
      </w:r>
    </w:p>
    <w:p w14:paraId="5D5B619E" w14:textId="77777777" w:rsidR="005812C6" w:rsidRPr="00CC7CD2" w:rsidRDefault="005812C6" w:rsidP="009D22D5">
      <w:pPr>
        <w:spacing w:after="0" w:line="240" w:lineRule="auto"/>
        <w:jc w:val="both"/>
        <w:rPr>
          <w:rFonts w:ascii="Times New Roman" w:hAnsi="Times New Roman" w:cs="Times New Roman"/>
          <w:sz w:val="24"/>
          <w:szCs w:val="24"/>
        </w:rPr>
      </w:pPr>
      <w:bookmarkStart w:id="1" w:name="T1"/>
      <w:bookmarkEnd w:id="1"/>
      <w:r w:rsidRPr="00CC7CD2">
        <w:rPr>
          <w:rStyle w:val="a8"/>
          <w:rFonts w:ascii="Times New Roman" w:hAnsi="Times New Roman" w:cs="Times New Roman"/>
          <w:sz w:val="24"/>
          <w:szCs w:val="24"/>
        </w:rPr>
        <w:tab/>
      </w:r>
      <w:r w:rsidRPr="00CC7CD2">
        <w:rPr>
          <w:rFonts w:ascii="Times New Roman" w:hAnsi="Times New Roman" w:cs="Times New Roman"/>
          <w:sz w:val="24"/>
          <w:szCs w:val="24"/>
        </w:rPr>
        <w:t xml:space="preserve">Характер звукопроизношения слабослышащих детей: 1) смешение звонких и глухих при явлениях озвончения глухих согласных; 2) </w:t>
      </w:r>
      <w:proofErr w:type="spellStart"/>
      <w:r w:rsidRPr="00CC7CD2">
        <w:rPr>
          <w:rFonts w:ascii="Times New Roman" w:hAnsi="Times New Roman" w:cs="Times New Roman"/>
          <w:sz w:val="24"/>
          <w:szCs w:val="24"/>
        </w:rPr>
        <w:t>сигматизмы</w:t>
      </w:r>
      <w:proofErr w:type="spellEnd"/>
      <w:r w:rsidRPr="00CC7CD2">
        <w:rPr>
          <w:rFonts w:ascii="Times New Roman" w:hAnsi="Times New Roman" w:cs="Times New Roman"/>
          <w:sz w:val="24"/>
          <w:szCs w:val="24"/>
        </w:rPr>
        <w:t xml:space="preserve"> (в основном </w:t>
      </w:r>
      <w:proofErr w:type="spellStart"/>
      <w:r w:rsidRPr="00CC7CD2">
        <w:rPr>
          <w:rFonts w:ascii="Times New Roman" w:hAnsi="Times New Roman" w:cs="Times New Roman"/>
          <w:sz w:val="24"/>
          <w:szCs w:val="24"/>
        </w:rPr>
        <w:t>призубный</w:t>
      </w:r>
      <w:proofErr w:type="spellEnd"/>
      <w:r w:rsidRPr="00CC7CD2">
        <w:rPr>
          <w:rFonts w:ascii="Times New Roman" w:hAnsi="Times New Roman" w:cs="Times New Roman"/>
          <w:sz w:val="24"/>
          <w:szCs w:val="24"/>
        </w:rPr>
        <w:t xml:space="preserve"> и боковой), длительно удерживающиеся замены шипящих свистящими и смешение свистящих и шипящих; неправильное произнесение </w:t>
      </w:r>
      <w:proofErr w:type="spellStart"/>
      <w:r w:rsidRPr="00CC7CD2">
        <w:rPr>
          <w:rFonts w:ascii="Times New Roman" w:hAnsi="Times New Roman" w:cs="Times New Roman"/>
          <w:sz w:val="24"/>
          <w:szCs w:val="24"/>
        </w:rPr>
        <w:t>соноров</w:t>
      </w:r>
      <w:proofErr w:type="spellEnd"/>
      <w:r w:rsidRPr="00CC7CD2">
        <w:rPr>
          <w:rFonts w:ascii="Times New Roman" w:hAnsi="Times New Roman" w:cs="Times New Roman"/>
          <w:sz w:val="24"/>
          <w:szCs w:val="24"/>
        </w:rPr>
        <w:t xml:space="preserve"> «р» и «л»;3) недостатки смягчения; 4) позднее формирование аффрикат; 5)выпадение при стечении согласных одной из согласных. </w:t>
      </w:r>
    </w:p>
    <w:p w14:paraId="15BCC98F" w14:textId="77777777" w:rsidR="005812C6" w:rsidRPr="00CC7CD2" w:rsidRDefault="005812C6" w:rsidP="009D22D5">
      <w:pPr>
        <w:spacing w:after="0" w:line="240" w:lineRule="auto"/>
        <w:jc w:val="both"/>
        <w:rPr>
          <w:rFonts w:ascii="Times New Roman" w:hAnsi="Times New Roman" w:cs="Times New Roman"/>
          <w:sz w:val="24"/>
          <w:szCs w:val="24"/>
        </w:rPr>
      </w:pPr>
      <w:r w:rsidRPr="00CC7CD2">
        <w:rPr>
          <w:rFonts w:ascii="Times New Roman" w:hAnsi="Times New Roman" w:cs="Times New Roman"/>
          <w:sz w:val="24"/>
          <w:szCs w:val="24"/>
        </w:rPr>
        <w:t xml:space="preserve"> </w:t>
      </w:r>
      <w:r w:rsidRPr="00CC7CD2">
        <w:rPr>
          <w:rFonts w:ascii="Times New Roman" w:hAnsi="Times New Roman" w:cs="Times New Roman"/>
          <w:sz w:val="24"/>
          <w:szCs w:val="24"/>
        </w:rPr>
        <w:tab/>
        <w:t xml:space="preserve">Недостаточность своей речи дети с нарушенным слухом дополняют жестикуляцией. </w:t>
      </w:r>
    </w:p>
    <w:p w14:paraId="068D40A7" w14:textId="77777777" w:rsidR="00E462FD" w:rsidRPr="00CC7CD2" w:rsidRDefault="005812C6" w:rsidP="009D22D5">
      <w:pPr>
        <w:pStyle w:val="a7"/>
        <w:spacing w:after="0" w:line="240" w:lineRule="auto"/>
        <w:ind w:firstLine="709"/>
        <w:jc w:val="both"/>
      </w:pPr>
      <w:r w:rsidRPr="00CC7CD2">
        <w:rPr>
          <w:b/>
        </w:rPr>
        <w:lastRenderedPageBreak/>
        <w:t>Кохлеарная имплантация открыла</w:t>
      </w:r>
      <w:r w:rsidRPr="00CC7CD2">
        <w:t xml:space="preserve"> широчайшие возможности для полноценного речевого развития и комфортной жизни в обществе слышащих. Операция не восстанавливает глухому человеку слух, но существенно расширяет слуховую базу восприятия речи, что глухие с незначительными остатками слуха – так называемые тотально глухие – с помощью импланта понимают речь на слух и говорят значительно лучше многих слабослышащих детей. Кохлеарная имплантация предоставляет всем глухим детям огромные возможности для полноценного овладения речью. Но эти возможности реализуются только тогда, когда методика обучения соответствует новым условиям жизни детей. При кохлеарной имплантации (как и при протезировании слуховыми аппаратами) ребенок нуждается в специальном обучении.</w:t>
      </w:r>
    </w:p>
    <w:p w14:paraId="73F60801" w14:textId="77777777" w:rsidR="00E462FD" w:rsidRPr="00CC7CD2" w:rsidRDefault="005812C6" w:rsidP="009D22D5">
      <w:pPr>
        <w:pStyle w:val="a7"/>
        <w:spacing w:after="0" w:line="240" w:lineRule="auto"/>
        <w:ind w:firstLine="709"/>
        <w:jc w:val="both"/>
      </w:pPr>
      <w:r w:rsidRPr="00CC7CD2">
        <w:t xml:space="preserve">В аномальном развитии психики слабослышащего ребенка важно не только то, что ребенок плохо слышит, но еще и то, что данный недостаток в силу неблагоприятных условий привел к нарушению многих функций и сторон психики. Таким образом, у детей с нарушением слуха сформировались только зачатки слуха, мышление почти не продвинулось в своем развитии от наглядно-образного к словесно-абстрактному. Слух не стал в полной мере речевым слухом, т.е. качественно </w:t>
      </w:r>
      <w:proofErr w:type="spellStart"/>
      <w:r w:rsidRPr="00CC7CD2">
        <w:t>недоразвился</w:t>
      </w:r>
      <w:proofErr w:type="spellEnd"/>
      <w:r w:rsidRPr="00CC7CD2">
        <w:t>. В таком состоянии его взаимодействие с речью оказалось нарушенным, что вторично помешало формированию речевых механизмов и продолжило препятствовать дальнейшему развитию речи.</w:t>
      </w:r>
    </w:p>
    <w:p w14:paraId="409DF730" w14:textId="77777777" w:rsidR="00E462FD" w:rsidRPr="00CC7CD2" w:rsidRDefault="005812C6" w:rsidP="009D22D5">
      <w:pPr>
        <w:pStyle w:val="a7"/>
        <w:spacing w:after="0" w:line="240" w:lineRule="auto"/>
        <w:ind w:firstLine="709"/>
        <w:jc w:val="both"/>
      </w:pPr>
      <w:r w:rsidRPr="00CC7CD2">
        <w:t>В норме речь и мышление развиваются во взаимодействии. Поскольку дефект слуха у ребенка возник в раннем возрасте, то уровень развития речи и возможности к абстрагированию у него были изначально невысокими. Протекающие в таких условиях взаимодействие речи и мышления малопродуктивно, т.е. они мало способствуют развитию друг друга и не оказывают такого благотворного влияния на остальные психические процессы (восприятие, представление, память, внимание), которые наблюдаются у нормально развивающихся детей. Можно заключить, что аномалия слабослышащего ребенка носит не узко-частный, а целостно-системный характер.</w:t>
      </w:r>
    </w:p>
    <w:p w14:paraId="0720CAC7" w14:textId="77777777" w:rsidR="00E462FD" w:rsidRPr="00CC7CD2" w:rsidRDefault="005812C6" w:rsidP="009D22D5">
      <w:pPr>
        <w:pStyle w:val="a7"/>
        <w:spacing w:after="0" w:line="240" w:lineRule="auto"/>
        <w:ind w:firstLine="709"/>
        <w:jc w:val="both"/>
      </w:pPr>
      <w:r w:rsidRPr="00CC7CD2">
        <w:t>Отклонения в развитии детей, связанные с нарушением слухового анализатора сказываются на их устной речи. Главные трудности у таких детей – усвоение слов на слух и понимание речи в целом. Недоразвитие отличается как качественно, так и количественно: фонетический строй речи, ограниченность словарного запаса, нарушение грамматического строя</w:t>
      </w:r>
      <w:r w:rsidR="00E462FD" w:rsidRPr="00CC7CD2">
        <w:t>.</w:t>
      </w:r>
    </w:p>
    <w:p w14:paraId="100FDBB5" w14:textId="77777777" w:rsidR="00E462FD" w:rsidRPr="00CC7CD2" w:rsidRDefault="005812C6" w:rsidP="009D22D5">
      <w:pPr>
        <w:pStyle w:val="a7"/>
        <w:spacing w:after="0" w:line="240" w:lineRule="auto"/>
        <w:ind w:firstLine="709"/>
        <w:jc w:val="both"/>
      </w:pPr>
      <w:r w:rsidRPr="00CC7CD2">
        <w:t>Главная отличительная черта слабослышащих от глухих детей в том, что они самостоятельно, хотя и в недостаточной степени усваивают устную речь. Очень медленно, даже в условиях специального обучения, идет обогащение словарного запаса. Наиболее успешно запоминаются словесные обозначения людей, окружающих ребенка, домашних животных, основных предметов мебели, еды и др. По мере того, как дети овладевают доступной их возрасту лексикой, возникают новые проблемы: формирование фразовой речи, многозначность слова и т.д.</w:t>
      </w:r>
    </w:p>
    <w:p w14:paraId="4B6C770F" w14:textId="77777777" w:rsidR="00E462FD" w:rsidRPr="00CC7CD2" w:rsidRDefault="005812C6" w:rsidP="009D22D5">
      <w:pPr>
        <w:pStyle w:val="a7"/>
        <w:spacing w:after="0" w:line="240" w:lineRule="auto"/>
        <w:ind w:firstLine="709"/>
        <w:jc w:val="both"/>
      </w:pPr>
      <w:r w:rsidRPr="00CC7CD2">
        <w:t xml:space="preserve">Связанная со снижением слуха задержка речевого развития, низкие потребности в общении отрицательно складываются на становлении предметной и игровой деятельности. Более поздние сроки формирования действий с предметами обуславливают своеобразие и низкий уровень игры слабослышащих детей, запаздывание ее сроков. Игры слабослышащих детей значительно беднее по содержанию, они воспроизводят преимущественно хорошо знакомые бытовые действия, не отражая наиболее существенные элементы и внутренние смысловые отношения. Для детей с нарушенным слухом характерны трудности игрового замещения, когда происходит перенос игровых действий на предметы, выполняющие в быту другие функции. Отвлечься от функции данного предмета, обозначить его другим наименованием и действовать в соответствии с ним для маленького тугоухого ребенка очень сложно, так как значение слов длительное время закреплено за одним предметом. Полноценная сюжетно-ролевая игра, предполагающая построение и варьирование сюжета, усвоения ролевого поведения и ролевых отношений у большинства детей с нарушениями </w:t>
      </w:r>
      <w:r w:rsidRPr="00CC7CD2">
        <w:lastRenderedPageBreak/>
        <w:t>слуха не проявляется и в старшем дошкольном возрасте. Таким образом, до конца дошкольного возраста игровая деятельность слабослышащих детей не достигает необходимого уровня и представляет собой отдельные игровые действия, носящие стереотипный, процессуальный характер.</w:t>
      </w:r>
    </w:p>
    <w:p w14:paraId="1B205F28" w14:textId="77777777" w:rsidR="005812C6" w:rsidRPr="00CC7CD2" w:rsidRDefault="005812C6" w:rsidP="009D22D5">
      <w:pPr>
        <w:pStyle w:val="a7"/>
        <w:spacing w:after="0" w:line="240" w:lineRule="auto"/>
        <w:ind w:firstLine="709"/>
        <w:jc w:val="both"/>
      </w:pPr>
      <w:r w:rsidRPr="00CC7CD2">
        <w:t>В физическом развитии замечается отставание в моторном развитии, что неблагоприятно сказывается на общем развитии. Недостатки моторики слабослышащих часто проявляются как в задержке сроков формирования основных движений, так и в неловкости, неточности, замедленности, напряжении и др., что обусловлено нарушениями равновесия, координации, патологическими нарушениями тонуса мышц. Для физического развития таких детей характерны сниженные антропометрические показатели, нарушение осанки, уплощение стоп.</w:t>
      </w:r>
    </w:p>
    <w:p w14:paraId="43EF39CD" w14:textId="77777777" w:rsidR="00053E47" w:rsidRPr="00CC7CD2" w:rsidRDefault="00053E47" w:rsidP="009D22D5">
      <w:pPr>
        <w:spacing w:after="0" w:line="240" w:lineRule="auto"/>
        <w:ind w:firstLine="709"/>
        <w:jc w:val="both"/>
        <w:rPr>
          <w:rFonts w:ascii="Times New Roman" w:eastAsia="HiddenHorzOCR" w:hAnsi="Times New Roman" w:cs="Times New Roman"/>
          <w:b/>
          <w:sz w:val="24"/>
          <w:szCs w:val="24"/>
        </w:rPr>
      </w:pPr>
    </w:p>
    <w:p w14:paraId="4B89571F" w14:textId="77777777" w:rsidR="005812C6" w:rsidRPr="00CC7CD2" w:rsidRDefault="000C2C7C" w:rsidP="009D22D5">
      <w:pPr>
        <w:spacing w:after="0" w:line="240" w:lineRule="auto"/>
        <w:ind w:firstLine="709"/>
        <w:jc w:val="both"/>
        <w:rPr>
          <w:rFonts w:ascii="Times New Roman" w:eastAsia="HiddenHorzOCR" w:hAnsi="Times New Roman" w:cs="Times New Roman"/>
          <w:sz w:val="24"/>
          <w:szCs w:val="24"/>
        </w:rPr>
      </w:pPr>
      <w:r w:rsidRPr="00CC7CD2">
        <w:rPr>
          <w:rFonts w:ascii="Times New Roman" w:eastAsia="HiddenHorzOCR" w:hAnsi="Times New Roman" w:cs="Times New Roman"/>
          <w:b/>
          <w:sz w:val="24"/>
          <w:szCs w:val="24"/>
        </w:rPr>
        <w:t>Возрастные особенности детей с нарушением слуха</w:t>
      </w:r>
    </w:p>
    <w:p w14:paraId="6EE01E72" w14:textId="77777777" w:rsidR="00053E47" w:rsidRPr="00CC7CD2" w:rsidRDefault="00053E47" w:rsidP="009D22D5">
      <w:pPr>
        <w:spacing w:after="0" w:line="240" w:lineRule="auto"/>
        <w:ind w:firstLine="709"/>
        <w:jc w:val="both"/>
        <w:rPr>
          <w:rFonts w:ascii="Times New Roman" w:eastAsia="HiddenHorzOCR" w:hAnsi="Times New Roman" w:cs="Times New Roman"/>
          <w:sz w:val="24"/>
          <w:szCs w:val="24"/>
        </w:rPr>
      </w:pPr>
    </w:p>
    <w:p w14:paraId="26FCE19E" w14:textId="77777777" w:rsidR="005812C6" w:rsidRPr="00CC7CD2" w:rsidRDefault="005812C6" w:rsidP="009D22D5">
      <w:pPr>
        <w:spacing w:after="0" w:line="240" w:lineRule="auto"/>
        <w:ind w:firstLine="709"/>
        <w:jc w:val="both"/>
        <w:rPr>
          <w:rFonts w:ascii="Times New Roman" w:eastAsia="HiddenHorzOCR" w:hAnsi="Times New Roman" w:cs="Times New Roman"/>
          <w:sz w:val="24"/>
          <w:szCs w:val="24"/>
        </w:rPr>
      </w:pPr>
      <w:r w:rsidRPr="00CC7CD2">
        <w:rPr>
          <w:rFonts w:ascii="Times New Roman" w:eastAsia="HiddenHorzOCR" w:hAnsi="Times New Roman" w:cs="Times New Roman"/>
          <w:sz w:val="24"/>
          <w:szCs w:val="24"/>
        </w:rPr>
        <w:t xml:space="preserve">Психическое развитие детей с нарушением </w:t>
      </w:r>
      <w:r w:rsidR="00D812B9" w:rsidRPr="00CC7CD2">
        <w:rPr>
          <w:rFonts w:ascii="Times New Roman" w:eastAsia="HiddenHorzOCR" w:hAnsi="Times New Roman" w:cs="Times New Roman"/>
          <w:sz w:val="24"/>
          <w:szCs w:val="24"/>
        </w:rPr>
        <w:t xml:space="preserve">слуха – это своеобразный путь </w:t>
      </w:r>
      <w:r w:rsidRPr="00CC7CD2">
        <w:rPr>
          <w:rFonts w:ascii="Times New Roman" w:eastAsia="HiddenHorzOCR" w:hAnsi="Times New Roman" w:cs="Times New Roman"/>
          <w:sz w:val="24"/>
          <w:szCs w:val="24"/>
        </w:rPr>
        <w:t>раз</w:t>
      </w:r>
      <w:r w:rsidR="00D812B9" w:rsidRPr="00CC7CD2">
        <w:rPr>
          <w:rFonts w:ascii="Times New Roman" w:eastAsia="HiddenHorzOCR" w:hAnsi="Times New Roman" w:cs="Times New Roman"/>
          <w:sz w:val="24"/>
          <w:szCs w:val="24"/>
        </w:rPr>
        <w:t xml:space="preserve">вития, совершающегося в особых условиях взаимодействия с внешним </w:t>
      </w:r>
      <w:r w:rsidRPr="00CC7CD2">
        <w:rPr>
          <w:rFonts w:ascii="Times New Roman" w:eastAsia="HiddenHorzOCR" w:hAnsi="Times New Roman" w:cs="Times New Roman"/>
          <w:sz w:val="24"/>
          <w:szCs w:val="24"/>
        </w:rPr>
        <w:t>миром.</w:t>
      </w:r>
    </w:p>
    <w:p w14:paraId="4E683AF2" w14:textId="77777777" w:rsidR="005812C6" w:rsidRPr="00CC7CD2" w:rsidRDefault="005812C6" w:rsidP="009D22D5">
      <w:pPr>
        <w:spacing w:after="0" w:line="240" w:lineRule="auto"/>
        <w:ind w:firstLine="709"/>
        <w:jc w:val="both"/>
        <w:rPr>
          <w:rFonts w:ascii="Times New Roman" w:eastAsia="HiddenHorzOCR" w:hAnsi="Times New Roman" w:cs="Times New Roman"/>
          <w:sz w:val="24"/>
          <w:szCs w:val="24"/>
        </w:rPr>
      </w:pPr>
      <w:r w:rsidRPr="00CC7CD2">
        <w:rPr>
          <w:rFonts w:ascii="Times New Roman" w:eastAsia="HiddenHorzOCR" w:hAnsi="Times New Roman" w:cs="Times New Roman"/>
          <w:sz w:val="24"/>
          <w:szCs w:val="24"/>
        </w:rPr>
        <w:t xml:space="preserve">Изучение высших психических функций у детей с нарушением слуха свидетельствует о наличии не только общих со слышащими детьми закономерностей их развития, но и специфических особенностей в зависимости от возрастных, клинических, этиологических  факторов, степени </w:t>
      </w:r>
      <w:r w:rsidR="00D812B9" w:rsidRPr="00CC7CD2">
        <w:rPr>
          <w:rFonts w:ascii="Times New Roman" w:eastAsia="HiddenHorzOCR" w:hAnsi="Times New Roman" w:cs="Times New Roman"/>
          <w:sz w:val="24"/>
          <w:szCs w:val="24"/>
        </w:rPr>
        <w:t xml:space="preserve">снижения слуха, индивидуальных характеристик </w:t>
      </w:r>
      <w:r w:rsidRPr="00CC7CD2">
        <w:rPr>
          <w:rFonts w:ascii="Times New Roman" w:eastAsia="HiddenHorzOCR" w:hAnsi="Times New Roman" w:cs="Times New Roman"/>
          <w:sz w:val="24"/>
          <w:szCs w:val="24"/>
        </w:rPr>
        <w:t xml:space="preserve">формирования личности и многого другого. Эти особенности, несмотря на многочисленные исследования, изучены недостаточно, часто являются противоречивыми и разрозненными для целостного представления психолого-педагогической характеристики детей с нарушением слуха. </w:t>
      </w:r>
    </w:p>
    <w:p w14:paraId="0FAA39DF" w14:textId="77777777" w:rsidR="005812C6" w:rsidRPr="00CC7CD2" w:rsidRDefault="00D812B9" w:rsidP="009D22D5">
      <w:pPr>
        <w:spacing w:after="0" w:line="240" w:lineRule="auto"/>
        <w:ind w:firstLine="709"/>
        <w:jc w:val="both"/>
        <w:rPr>
          <w:rFonts w:ascii="Times New Roman" w:eastAsia="HiddenHorzOCR" w:hAnsi="Times New Roman" w:cs="Times New Roman"/>
          <w:sz w:val="24"/>
          <w:szCs w:val="24"/>
        </w:rPr>
      </w:pPr>
      <w:r w:rsidRPr="00CC7CD2">
        <w:rPr>
          <w:rFonts w:ascii="Times New Roman" w:eastAsia="HiddenHorzOCR" w:hAnsi="Times New Roman" w:cs="Times New Roman"/>
          <w:sz w:val="24"/>
          <w:szCs w:val="24"/>
        </w:rPr>
        <w:t xml:space="preserve">У дошкольников с нарушением слуха наблюдается неадекватное формирование психологического опыта, вызванное сенсорным нарушением, отставание в сроках </w:t>
      </w:r>
      <w:r w:rsidR="005812C6" w:rsidRPr="00CC7CD2">
        <w:rPr>
          <w:rFonts w:ascii="Times New Roman" w:eastAsia="HiddenHorzOCR" w:hAnsi="Times New Roman" w:cs="Times New Roman"/>
          <w:sz w:val="24"/>
          <w:szCs w:val="24"/>
        </w:rPr>
        <w:t>формирования психических функций и качес</w:t>
      </w:r>
      <w:r w:rsidRPr="00CC7CD2">
        <w:rPr>
          <w:rFonts w:ascii="Times New Roman" w:eastAsia="HiddenHorzOCR" w:hAnsi="Times New Roman" w:cs="Times New Roman"/>
          <w:sz w:val="24"/>
          <w:szCs w:val="24"/>
        </w:rPr>
        <w:t xml:space="preserve">твенные отклонения в развитии психической деятельности в </w:t>
      </w:r>
      <w:r w:rsidR="005812C6" w:rsidRPr="00CC7CD2">
        <w:rPr>
          <w:rFonts w:ascii="Times New Roman" w:eastAsia="HiddenHorzOCR" w:hAnsi="Times New Roman" w:cs="Times New Roman"/>
          <w:sz w:val="24"/>
          <w:szCs w:val="24"/>
        </w:rPr>
        <w:t>целом.</w:t>
      </w:r>
    </w:p>
    <w:p w14:paraId="107ADF54" w14:textId="77777777" w:rsidR="0073466A" w:rsidRPr="00CC7CD2" w:rsidRDefault="005812C6" w:rsidP="009D22D5">
      <w:pPr>
        <w:spacing w:after="0" w:line="240" w:lineRule="auto"/>
        <w:ind w:firstLine="709"/>
        <w:jc w:val="both"/>
        <w:rPr>
          <w:rFonts w:ascii="Times New Roman" w:eastAsia="HiddenHorzOCR" w:hAnsi="Times New Roman" w:cs="Times New Roman"/>
          <w:sz w:val="24"/>
          <w:szCs w:val="24"/>
        </w:rPr>
      </w:pPr>
      <w:r w:rsidRPr="00CC7CD2">
        <w:rPr>
          <w:rFonts w:ascii="Times New Roman" w:eastAsia="HiddenHorzOCR" w:hAnsi="Times New Roman" w:cs="Times New Roman"/>
          <w:sz w:val="24"/>
          <w:szCs w:val="24"/>
        </w:rPr>
        <w:t>Врожденные или рано приобретенные нарушения слуха могут приводить к вторичным нарушениям пси</w:t>
      </w:r>
      <w:r w:rsidR="00D812B9" w:rsidRPr="00CC7CD2">
        <w:rPr>
          <w:rFonts w:ascii="Times New Roman" w:eastAsia="HiddenHorzOCR" w:hAnsi="Times New Roman" w:cs="Times New Roman"/>
          <w:sz w:val="24"/>
          <w:szCs w:val="24"/>
        </w:rPr>
        <w:t xml:space="preserve">хического развития, изменением высшей нервной деятельности </w:t>
      </w:r>
      <w:r w:rsidRPr="00CC7CD2">
        <w:rPr>
          <w:rFonts w:ascii="Times New Roman" w:eastAsia="HiddenHorzOCR" w:hAnsi="Times New Roman" w:cs="Times New Roman"/>
          <w:sz w:val="24"/>
          <w:szCs w:val="24"/>
        </w:rPr>
        <w:t>р</w:t>
      </w:r>
      <w:r w:rsidR="00D812B9" w:rsidRPr="00CC7CD2">
        <w:rPr>
          <w:rFonts w:ascii="Times New Roman" w:eastAsia="HiddenHorzOCR" w:hAnsi="Times New Roman" w:cs="Times New Roman"/>
          <w:sz w:val="24"/>
          <w:szCs w:val="24"/>
        </w:rPr>
        <w:t xml:space="preserve">ебенка, своеобразию протекания </w:t>
      </w:r>
      <w:r w:rsidRPr="00CC7CD2">
        <w:rPr>
          <w:rFonts w:ascii="Times New Roman" w:eastAsia="HiddenHorzOCR" w:hAnsi="Times New Roman" w:cs="Times New Roman"/>
          <w:sz w:val="24"/>
          <w:szCs w:val="24"/>
        </w:rPr>
        <w:t>вс</w:t>
      </w:r>
      <w:r w:rsidR="00D812B9" w:rsidRPr="00CC7CD2">
        <w:rPr>
          <w:rFonts w:ascii="Times New Roman" w:eastAsia="HiddenHorzOCR" w:hAnsi="Times New Roman" w:cs="Times New Roman"/>
          <w:sz w:val="24"/>
          <w:szCs w:val="24"/>
        </w:rPr>
        <w:t xml:space="preserve">ех психических процессов в условиях дефицита </w:t>
      </w:r>
      <w:r w:rsidRPr="00CC7CD2">
        <w:rPr>
          <w:rFonts w:ascii="Times New Roman" w:eastAsia="HiddenHorzOCR" w:hAnsi="Times New Roman" w:cs="Times New Roman"/>
          <w:sz w:val="24"/>
          <w:szCs w:val="24"/>
        </w:rPr>
        <w:t>слуховой информации. Задержка формирова</w:t>
      </w:r>
      <w:r w:rsidR="007C3717" w:rsidRPr="00CC7CD2">
        <w:rPr>
          <w:rFonts w:ascii="Times New Roman" w:eastAsia="HiddenHorzOCR" w:hAnsi="Times New Roman" w:cs="Times New Roman"/>
          <w:sz w:val="24"/>
          <w:szCs w:val="24"/>
        </w:rPr>
        <w:t xml:space="preserve">ния речи и речевого общения, вызванная слуховым </w:t>
      </w:r>
      <w:r w:rsidRPr="00CC7CD2">
        <w:rPr>
          <w:rFonts w:ascii="Times New Roman" w:eastAsia="HiddenHorzOCR" w:hAnsi="Times New Roman" w:cs="Times New Roman"/>
          <w:sz w:val="24"/>
          <w:szCs w:val="24"/>
        </w:rPr>
        <w:t>дефектом, обусловливает присоединение  к сенсорной недостаточности  относительной социальной депривации.</w:t>
      </w:r>
    </w:p>
    <w:p w14:paraId="54D65FA6" w14:textId="77777777" w:rsidR="00E462FD" w:rsidRPr="00CC7CD2" w:rsidRDefault="00E462FD" w:rsidP="009D22D5">
      <w:pPr>
        <w:spacing w:after="0" w:line="240" w:lineRule="auto"/>
        <w:ind w:firstLine="709"/>
        <w:jc w:val="both"/>
        <w:rPr>
          <w:rFonts w:ascii="Times New Roman" w:eastAsia="HiddenHorzOCR" w:hAnsi="Times New Roman" w:cs="Times New Roman"/>
          <w:b/>
          <w:sz w:val="24"/>
          <w:szCs w:val="24"/>
        </w:rPr>
      </w:pPr>
    </w:p>
    <w:p w14:paraId="3F203DBE" w14:textId="77777777" w:rsidR="005812C6" w:rsidRPr="00CC7CD2" w:rsidRDefault="00E462FD" w:rsidP="009D22D5">
      <w:pPr>
        <w:spacing w:after="0" w:line="240" w:lineRule="auto"/>
        <w:ind w:firstLine="709"/>
        <w:jc w:val="both"/>
        <w:rPr>
          <w:rFonts w:ascii="Times New Roman" w:eastAsia="HiddenHorzOCR" w:hAnsi="Times New Roman" w:cs="Times New Roman"/>
          <w:b/>
          <w:sz w:val="24"/>
          <w:szCs w:val="24"/>
        </w:rPr>
      </w:pPr>
      <w:r w:rsidRPr="00CC7CD2">
        <w:rPr>
          <w:rFonts w:ascii="Times New Roman" w:eastAsia="HiddenHorzOCR" w:hAnsi="Times New Roman" w:cs="Times New Roman"/>
          <w:b/>
          <w:sz w:val="24"/>
          <w:szCs w:val="24"/>
        </w:rPr>
        <w:t>Дошкольный возраст</w:t>
      </w:r>
    </w:p>
    <w:p w14:paraId="52ED8514" w14:textId="77777777" w:rsidR="00E462FD" w:rsidRPr="00CC7CD2" w:rsidRDefault="00E462FD" w:rsidP="009D22D5">
      <w:pPr>
        <w:spacing w:after="0" w:line="240" w:lineRule="auto"/>
        <w:ind w:firstLine="709"/>
        <w:jc w:val="both"/>
        <w:rPr>
          <w:rFonts w:ascii="Times New Roman" w:eastAsia="HiddenHorzOCR" w:hAnsi="Times New Roman" w:cs="Times New Roman"/>
          <w:b/>
          <w:sz w:val="24"/>
          <w:szCs w:val="24"/>
        </w:rPr>
      </w:pPr>
    </w:p>
    <w:p w14:paraId="7D172F0C" w14:textId="77777777" w:rsidR="005812C6" w:rsidRPr="00CC7CD2" w:rsidRDefault="005812C6" w:rsidP="009D22D5">
      <w:pPr>
        <w:spacing w:after="0" w:line="240" w:lineRule="auto"/>
        <w:ind w:firstLine="709"/>
        <w:jc w:val="both"/>
        <w:rPr>
          <w:rFonts w:ascii="Times New Roman" w:eastAsia="HiddenHorzOCR" w:hAnsi="Times New Roman" w:cs="Times New Roman"/>
          <w:sz w:val="24"/>
          <w:szCs w:val="24"/>
        </w:rPr>
      </w:pPr>
      <w:r w:rsidRPr="00CC7CD2">
        <w:rPr>
          <w:rFonts w:ascii="Times New Roman" w:eastAsia="HiddenHorzOCR" w:hAnsi="Times New Roman" w:cs="Times New Roman"/>
          <w:sz w:val="24"/>
          <w:szCs w:val="24"/>
        </w:rPr>
        <w:t xml:space="preserve">Дошкольное детство играет решающую роль в становлении личности, определяя ход ее развития на последующих этапах жизненного пути человека. </w:t>
      </w:r>
    </w:p>
    <w:p w14:paraId="7D74D6F1" w14:textId="77777777" w:rsidR="005812C6" w:rsidRPr="00CC7CD2" w:rsidRDefault="005812C6" w:rsidP="009D22D5">
      <w:pPr>
        <w:spacing w:after="0" w:line="240" w:lineRule="auto"/>
        <w:ind w:firstLine="709"/>
        <w:jc w:val="both"/>
        <w:rPr>
          <w:rFonts w:ascii="Times New Roman" w:eastAsia="HiddenHorzOCR" w:hAnsi="Times New Roman" w:cs="Times New Roman"/>
          <w:sz w:val="24"/>
          <w:szCs w:val="24"/>
        </w:rPr>
      </w:pPr>
      <w:r w:rsidRPr="00CC7CD2">
        <w:rPr>
          <w:rFonts w:ascii="Times New Roman" w:eastAsia="HiddenHorzOCR" w:hAnsi="Times New Roman" w:cs="Times New Roman"/>
          <w:sz w:val="24"/>
          <w:szCs w:val="24"/>
        </w:rPr>
        <w:t>Зрительное восприятие у слышащих детей формируется постепенно, при постоянном речевом общении со взрослыми, в то время как у глухих речевое общение нарушено и обеднено.</w:t>
      </w:r>
    </w:p>
    <w:p w14:paraId="0666D7DC" w14:textId="77777777" w:rsidR="005812C6" w:rsidRPr="00CC7CD2" w:rsidRDefault="005812C6" w:rsidP="009D22D5">
      <w:pPr>
        <w:spacing w:after="0" w:line="240" w:lineRule="auto"/>
        <w:ind w:firstLine="709"/>
        <w:jc w:val="both"/>
        <w:rPr>
          <w:rFonts w:ascii="Times New Roman" w:eastAsia="HiddenHorzOCR" w:hAnsi="Times New Roman" w:cs="Times New Roman"/>
          <w:sz w:val="24"/>
          <w:szCs w:val="24"/>
        </w:rPr>
      </w:pPr>
      <w:r w:rsidRPr="00CC7CD2">
        <w:rPr>
          <w:rFonts w:ascii="Times New Roman" w:eastAsia="HiddenHorzOCR" w:hAnsi="Times New Roman" w:cs="Times New Roman"/>
          <w:sz w:val="24"/>
          <w:szCs w:val="24"/>
        </w:rPr>
        <w:t xml:space="preserve">При восприятии изображений глухие дети испытывают затруднения в восприятии и понимании перспективных изображений, пространственно-временных отношений между изображенными предметами; у них возникают трудности в восприятии предметов в движении; дети не узнают предмет, если он частично закрыт другим. </w:t>
      </w:r>
    </w:p>
    <w:p w14:paraId="3273D396" w14:textId="77777777" w:rsidR="005812C6" w:rsidRPr="00CC7CD2" w:rsidRDefault="005812C6" w:rsidP="009D22D5">
      <w:pPr>
        <w:spacing w:after="0" w:line="240" w:lineRule="auto"/>
        <w:ind w:firstLine="709"/>
        <w:jc w:val="both"/>
        <w:rPr>
          <w:rFonts w:ascii="Times New Roman" w:eastAsia="HiddenHorzOCR" w:hAnsi="Times New Roman" w:cs="Times New Roman"/>
          <w:sz w:val="24"/>
          <w:szCs w:val="24"/>
        </w:rPr>
      </w:pPr>
      <w:r w:rsidRPr="00CC7CD2">
        <w:rPr>
          <w:rFonts w:ascii="Times New Roman" w:eastAsia="HiddenHorzOCR" w:hAnsi="Times New Roman" w:cs="Times New Roman"/>
          <w:sz w:val="24"/>
          <w:szCs w:val="24"/>
        </w:rPr>
        <w:t>У глухих детей дошкольного возраста появляются целостные образы предметов, что дает им возможность справляться со складыв</w:t>
      </w:r>
      <w:r w:rsidR="00852051" w:rsidRPr="00CC7CD2">
        <w:rPr>
          <w:rFonts w:ascii="Times New Roman" w:eastAsia="HiddenHorzOCR" w:hAnsi="Times New Roman" w:cs="Times New Roman"/>
          <w:sz w:val="24"/>
          <w:szCs w:val="24"/>
        </w:rPr>
        <w:t>анием разрезных картинок из 2-</w:t>
      </w:r>
      <w:r w:rsidRPr="00CC7CD2">
        <w:rPr>
          <w:rFonts w:ascii="Times New Roman" w:eastAsia="HiddenHorzOCR" w:hAnsi="Times New Roman" w:cs="Times New Roman"/>
          <w:sz w:val="24"/>
          <w:szCs w:val="24"/>
        </w:rPr>
        <w:t>5 и более частей.</w:t>
      </w:r>
    </w:p>
    <w:p w14:paraId="2088F1F8" w14:textId="77777777" w:rsidR="005812C6" w:rsidRPr="00CC7CD2" w:rsidRDefault="005812C6" w:rsidP="009D22D5">
      <w:pPr>
        <w:spacing w:after="0" w:line="240" w:lineRule="auto"/>
        <w:ind w:firstLine="709"/>
        <w:jc w:val="both"/>
        <w:rPr>
          <w:rFonts w:ascii="Times New Roman" w:eastAsia="HiddenHorzOCR" w:hAnsi="Times New Roman" w:cs="Times New Roman"/>
          <w:sz w:val="24"/>
          <w:szCs w:val="24"/>
        </w:rPr>
      </w:pPr>
      <w:r w:rsidRPr="00CC7CD2">
        <w:rPr>
          <w:rFonts w:ascii="Times New Roman" w:eastAsia="HiddenHorzOCR" w:hAnsi="Times New Roman" w:cs="Times New Roman"/>
          <w:sz w:val="24"/>
          <w:szCs w:val="24"/>
        </w:rPr>
        <w:t xml:space="preserve">Для ребенка с нарушением слуха зрительное восприятие – это и главный источник представлений об окружающем мире, и канал, обеспечивающий возможность общения с другими людьми, восприятия обращенной к нему речи. В процессе воспитания и обучения у </w:t>
      </w:r>
      <w:r w:rsidRPr="00CC7CD2">
        <w:rPr>
          <w:rFonts w:ascii="Times New Roman" w:eastAsia="HiddenHorzOCR" w:hAnsi="Times New Roman" w:cs="Times New Roman"/>
          <w:sz w:val="24"/>
          <w:szCs w:val="24"/>
        </w:rPr>
        <w:lastRenderedPageBreak/>
        <w:t xml:space="preserve">этих детей совершенствуется тонкость и дифференцированность зрительного восприятия, в том числе мимики, движений губ, лица и жестов партнеров по общению, изменений положения пальцев при </w:t>
      </w:r>
      <w:proofErr w:type="spellStart"/>
      <w:r w:rsidRPr="00CC7CD2">
        <w:rPr>
          <w:rFonts w:ascii="Times New Roman" w:eastAsia="HiddenHorzOCR" w:hAnsi="Times New Roman" w:cs="Times New Roman"/>
          <w:sz w:val="24"/>
          <w:szCs w:val="24"/>
        </w:rPr>
        <w:t>дактилировании</w:t>
      </w:r>
      <w:proofErr w:type="spellEnd"/>
      <w:r w:rsidRPr="00CC7CD2">
        <w:rPr>
          <w:rFonts w:ascii="Times New Roman" w:eastAsia="HiddenHorzOCR" w:hAnsi="Times New Roman" w:cs="Times New Roman"/>
          <w:sz w:val="24"/>
          <w:szCs w:val="24"/>
        </w:rPr>
        <w:t>.</w:t>
      </w:r>
    </w:p>
    <w:p w14:paraId="40B76DB7" w14:textId="77777777" w:rsidR="005812C6" w:rsidRPr="00CC7CD2" w:rsidRDefault="005812C6" w:rsidP="009D22D5">
      <w:pPr>
        <w:spacing w:after="0" w:line="240" w:lineRule="auto"/>
        <w:ind w:firstLine="709"/>
        <w:jc w:val="both"/>
        <w:rPr>
          <w:rFonts w:ascii="Times New Roman" w:eastAsia="HiddenHorzOCR" w:hAnsi="Times New Roman" w:cs="Times New Roman"/>
          <w:sz w:val="24"/>
          <w:szCs w:val="24"/>
        </w:rPr>
      </w:pPr>
      <w:r w:rsidRPr="00CC7CD2">
        <w:rPr>
          <w:rFonts w:ascii="Times New Roman" w:eastAsia="HiddenHorzOCR" w:hAnsi="Times New Roman" w:cs="Times New Roman"/>
          <w:sz w:val="24"/>
          <w:szCs w:val="24"/>
        </w:rPr>
        <w:t>Многие дети, имеющие нарушения слуха, отстают от слышащих детей по развитию движений. Некоторая неустойчивость, трудности сохранения статичного и динамичного равновесия, недостаточно точная координация и неуверенность движений, относительно низкий уровень развития пространственной ориентировки сохраняются у многих детей с недостатками слуха на протяжении всего дошкольного возраста. Особенности развития моторики проявляются как в передвижении, так и в действиях с предметами. У большинства детей имеется отставание в развитии мелких движений пальцев рук, артикуляционного аппарата.</w:t>
      </w:r>
    </w:p>
    <w:p w14:paraId="57F8EF47" w14:textId="77777777" w:rsidR="005812C6" w:rsidRPr="00CC7CD2" w:rsidRDefault="005812C6" w:rsidP="009D22D5">
      <w:pPr>
        <w:spacing w:after="0" w:line="240" w:lineRule="auto"/>
        <w:ind w:firstLine="709"/>
        <w:jc w:val="both"/>
        <w:rPr>
          <w:rFonts w:ascii="Times New Roman" w:eastAsia="HiddenHorzOCR" w:hAnsi="Times New Roman" w:cs="Times New Roman"/>
          <w:sz w:val="24"/>
          <w:szCs w:val="24"/>
        </w:rPr>
      </w:pPr>
      <w:r w:rsidRPr="00CC7CD2">
        <w:rPr>
          <w:rFonts w:ascii="Times New Roman" w:eastAsia="HiddenHorzOCR" w:hAnsi="Times New Roman" w:cs="Times New Roman"/>
          <w:sz w:val="24"/>
          <w:szCs w:val="24"/>
        </w:rPr>
        <w:t>У детей с нарушением слуха вследствие более позднего формирования словесной речи произвольная регуляция движений формируется позже.</w:t>
      </w:r>
    </w:p>
    <w:p w14:paraId="040062EB" w14:textId="77777777" w:rsidR="005812C6" w:rsidRPr="00CC7CD2" w:rsidRDefault="005812C6" w:rsidP="009D22D5">
      <w:pPr>
        <w:spacing w:after="0" w:line="240" w:lineRule="auto"/>
        <w:ind w:firstLine="709"/>
        <w:jc w:val="both"/>
        <w:rPr>
          <w:rFonts w:ascii="Times New Roman" w:eastAsia="HiddenHorzOCR" w:hAnsi="Times New Roman" w:cs="Times New Roman"/>
          <w:sz w:val="24"/>
          <w:szCs w:val="24"/>
        </w:rPr>
      </w:pPr>
      <w:r w:rsidRPr="00CC7CD2">
        <w:rPr>
          <w:rFonts w:ascii="Times New Roman" w:eastAsia="HiddenHorzOCR" w:hAnsi="Times New Roman" w:cs="Times New Roman"/>
          <w:sz w:val="24"/>
          <w:szCs w:val="24"/>
        </w:rPr>
        <w:t>Велика роль двигательных ощущений в овладении глухими устной речью – они являются для детей единственным средством самоконтроля за произношением, поскольку при исправлении неправильного произношения глухой зачастую может опираться только на те ощущения, которые получает от движения артикуляционного аппарата.</w:t>
      </w:r>
    </w:p>
    <w:p w14:paraId="1DDF88F8" w14:textId="77777777" w:rsidR="005812C6" w:rsidRPr="00CC7CD2" w:rsidRDefault="005812C6" w:rsidP="009D22D5">
      <w:pPr>
        <w:spacing w:after="0" w:line="240" w:lineRule="auto"/>
        <w:ind w:firstLine="709"/>
        <w:jc w:val="both"/>
        <w:rPr>
          <w:rFonts w:ascii="Times New Roman" w:eastAsia="HiddenHorzOCR" w:hAnsi="Times New Roman" w:cs="Times New Roman"/>
          <w:sz w:val="24"/>
          <w:szCs w:val="24"/>
        </w:rPr>
      </w:pPr>
      <w:r w:rsidRPr="00CC7CD2">
        <w:rPr>
          <w:rFonts w:ascii="Times New Roman" w:eastAsia="HiddenHorzOCR" w:hAnsi="Times New Roman" w:cs="Times New Roman"/>
          <w:sz w:val="24"/>
          <w:szCs w:val="24"/>
        </w:rPr>
        <w:t xml:space="preserve">Для компенсации нарушения слуха большое значение имеют вибрационные ощущения, поскольку они представляют собой один из </w:t>
      </w:r>
      <w:proofErr w:type="spellStart"/>
      <w:r w:rsidRPr="00CC7CD2">
        <w:rPr>
          <w:rFonts w:ascii="Times New Roman" w:eastAsia="HiddenHorzOCR" w:hAnsi="Times New Roman" w:cs="Times New Roman"/>
          <w:sz w:val="24"/>
          <w:szCs w:val="24"/>
        </w:rPr>
        <w:t>дистантных</w:t>
      </w:r>
      <w:proofErr w:type="spellEnd"/>
      <w:r w:rsidRPr="00CC7CD2">
        <w:rPr>
          <w:rFonts w:ascii="Times New Roman" w:eastAsia="HiddenHorzOCR" w:hAnsi="Times New Roman" w:cs="Times New Roman"/>
          <w:sz w:val="24"/>
          <w:szCs w:val="24"/>
        </w:rPr>
        <w:t xml:space="preserve"> каналов приема информации (без непосредственного соприкосновения с объектами). </w:t>
      </w:r>
    </w:p>
    <w:p w14:paraId="23966365" w14:textId="77777777" w:rsidR="005812C6" w:rsidRPr="00CC7CD2" w:rsidRDefault="005812C6" w:rsidP="009D22D5">
      <w:pPr>
        <w:spacing w:after="0" w:line="240" w:lineRule="auto"/>
        <w:ind w:firstLine="709"/>
        <w:jc w:val="both"/>
        <w:rPr>
          <w:rFonts w:ascii="Times New Roman" w:eastAsia="HiddenHorzOCR" w:hAnsi="Times New Roman" w:cs="Times New Roman"/>
          <w:sz w:val="24"/>
          <w:szCs w:val="24"/>
        </w:rPr>
      </w:pPr>
      <w:r w:rsidRPr="00CC7CD2">
        <w:rPr>
          <w:rFonts w:ascii="Times New Roman" w:eastAsia="HiddenHorzOCR" w:hAnsi="Times New Roman" w:cs="Times New Roman"/>
          <w:sz w:val="24"/>
          <w:szCs w:val="24"/>
        </w:rPr>
        <w:t>Маленьким детям с нарушением слуха трудно выделить ощущения вибрации в общем комплексе ощущений, трудно понять, что является причиной их появления. Они приобретают предметно-познавательное значение для ребенка только в процессе специального обучения. Развитие вибрационной чувствительности имеет большое значение для овладения устной речью, ее восприятия и произношения. Некоторые из вибраций, возникающих при произнесении слов, улавливаются глухим ребенком при прикладывании ладони к шее говорящего, при поднесении ладони ко рту. При этом неслышащие дети лучше воспринимают такие компоненты речи, как темп, ритм и ударение. Вибрационные ощущения помогают глухому ребенку осуществлять контроль за собственным произношением.</w:t>
      </w:r>
    </w:p>
    <w:p w14:paraId="5B6FD03D" w14:textId="77777777" w:rsidR="005812C6" w:rsidRPr="00CC7CD2" w:rsidRDefault="005812C6" w:rsidP="009D22D5">
      <w:pPr>
        <w:spacing w:after="0" w:line="240" w:lineRule="auto"/>
        <w:ind w:firstLine="709"/>
        <w:jc w:val="both"/>
        <w:rPr>
          <w:rFonts w:ascii="Times New Roman" w:eastAsia="HiddenHorzOCR" w:hAnsi="Times New Roman" w:cs="Times New Roman"/>
          <w:sz w:val="24"/>
          <w:szCs w:val="24"/>
        </w:rPr>
      </w:pPr>
      <w:r w:rsidRPr="00CC7CD2">
        <w:rPr>
          <w:rFonts w:ascii="Times New Roman" w:eastAsia="HiddenHorzOCR" w:hAnsi="Times New Roman" w:cs="Times New Roman"/>
          <w:sz w:val="24"/>
          <w:szCs w:val="24"/>
        </w:rPr>
        <w:t>У детей с нарушением слуха наблюдается значительное отставание в развитии осязания, особенно в развитии его сложных форм. Глухие дети 7-летнего возраста испытывают затруднения в узнавании предметов посредством осязания при выключенном зрении, тогда как их слышащие сверстники хорошо узнают предметы в такой ситуации. Недостаточное развитие мышления и речи также сказывается на развитии осязания.</w:t>
      </w:r>
    </w:p>
    <w:p w14:paraId="6B9496FD" w14:textId="77777777" w:rsidR="005812C6" w:rsidRPr="00CC7CD2" w:rsidRDefault="005812C6" w:rsidP="009D22D5">
      <w:pPr>
        <w:spacing w:after="0" w:line="240" w:lineRule="auto"/>
        <w:ind w:firstLine="709"/>
        <w:jc w:val="both"/>
        <w:rPr>
          <w:rFonts w:ascii="Times New Roman" w:eastAsia="HiddenHorzOCR" w:hAnsi="Times New Roman" w:cs="Times New Roman"/>
          <w:sz w:val="24"/>
          <w:szCs w:val="24"/>
        </w:rPr>
      </w:pPr>
      <w:r w:rsidRPr="00CC7CD2">
        <w:rPr>
          <w:rFonts w:ascii="Times New Roman" w:eastAsia="HiddenHorzOCR" w:hAnsi="Times New Roman" w:cs="Times New Roman"/>
          <w:sz w:val="24"/>
          <w:szCs w:val="24"/>
        </w:rPr>
        <w:t>У детей дошкольного возраста – как глухих, так и слышащих – ведущим видом внимания оказывается непроизвольное внимание, которое вызывается яркими, новыми объектами. Для детей с нарушением слуха характерно более позднее становление высшей формы внимания – произвольного и опосредованного. Это обусловлено отставанием в развитии речи, которая способствует организации и управлению собственным поведением.</w:t>
      </w:r>
    </w:p>
    <w:p w14:paraId="3E715827" w14:textId="77777777" w:rsidR="005812C6" w:rsidRPr="00CC7CD2" w:rsidRDefault="005812C6" w:rsidP="009D22D5">
      <w:pPr>
        <w:spacing w:after="0" w:line="240" w:lineRule="auto"/>
        <w:ind w:firstLine="709"/>
        <w:jc w:val="both"/>
        <w:rPr>
          <w:rFonts w:ascii="Times New Roman" w:eastAsia="HiddenHorzOCR" w:hAnsi="Times New Roman" w:cs="Times New Roman"/>
          <w:sz w:val="24"/>
          <w:szCs w:val="24"/>
        </w:rPr>
      </w:pPr>
      <w:r w:rsidRPr="00CC7CD2">
        <w:rPr>
          <w:rFonts w:ascii="Times New Roman" w:eastAsia="HiddenHorzOCR" w:hAnsi="Times New Roman" w:cs="Times New Roman"/>
          <w:sz w:val="24"/>
          <w:szCs w:val="24"/>
        </w:rPr>
        <w:t xml:space="preserve">Особенности в развитии внимания детей с нарушением слуха связаны с тем, что для них большее значение имеет зрительное восприятие, а значит, основная нагрузка по переработке поступающей информации ложится на зрительный анализатор. Например, восприятие словесной речи посредством считывания с губ требует полной сосредоточенности на лице говорящего человека, восприятие </w:t>
      </w:r>
      <w:proofErr w:type="spellStart"/>
      <w:r w:rsidRPr="00CC7CD2">
        <w:rPr>
          <w:rFonts w:ascii="Times New Roman" w:eastAsia="HiddenHorzOCR" w:hAnsi="Times New Roman" w:cs="Times New Roman"/>
          <w:sz w:val="24"/>
          <w:szCs w:val="24"/>
        </w:rPr>
        <w:t>дактильной</w:t>
      </w:r>
      <w:proofErr w:type="spellEnd"/>
      <w:r w:rsidRPr="00CC7CD2">
        <w:rPr>
          <w:rFonts w:ascii="Times New Roman" w:eastAsia="HiddenHorzOCR" w:hAnsi="Times New Roman" w:cs="Times New Roman"/>
          <w:sz w:val="24"/>
          <w:szCs w:val="24"/>
        </w:rPr>
        <w:t xml:space="preserve"> речи – на положениях пальцев рук. Эти процессы возможны только при устойчивом внимании, напряжении ребенка. Поэтому глухие дети быстрее и больше утомляются, чем нормально слышащие, следствием этого является усиление неустойчивости внимания. У глухих детей отмечаются трудности переключения внимания, им требуется больше времени на «врабатывание», что приводит к снижению скорости выполняемой деятельности, увеличению числа ошибок.</w:t>
      </w:r>
    </w:p>
    <w:p w14:paraId="1D4FADE8" w14:textId="77777777" w:rsidR="005812C6" w:rsidRPr="00CC7CD2" w:rsidRDefault="005812C6" w:rsidP="009D22D5">
      <w:pPr>
        <w:spacing w:after="0" w:line="240" w:lineRule="auto"/>
        <w:ind w:firstLine="709"/>
        <w:jc w:val="both"/>
        <w:rPr>
          <w:rFonts w:ascii="Times New Roman" w:eastAsia="HiddenHorzOCR" w:hAnsi="Times New Roman" w:cs="Times New Roman"/>
          <w:sz w:val="24"/>
          <w:szCs w:val="24"/>
        </w:rPr>
      </w:pPr>
      <w:r w:rsidRPr="00CC7CD2">
        <w:rPr>
          <w:rFonts w:ascii="Times New Roman" w:eastAsia="HiddenHorzOCR" w:hAnsi="Times New Roman" w:cs="Times New Roman"/>
          <w:sz w:val="24"/>
          <w:szCs w:val="24"/>
        </w:rPr>
        <w:lastRenderedPageBreak/>
        <w:t>Образная память у глухих детей так же, как у слышащих, характеризуется осмысленностью. В то же время специфические особенности развития зрительного восприятия, в первую очередь то, что глухие дети отмечают в окружающих предметах и явлениях яркие, контрастные признаки, часто – несущественные, влияют на эффективность их образной памяти.</w:t>
      </w:r>
    </w:p>
    <w:p w14:paraId="14CF59AD" w14:textId="77777777" w:rsidR="005812C6" w:rsidRPr="00CC7CD2" w:rsidRDefault="005812C6" w:rsidP="009D22D5">
      <w:pPr>
        <w:spacing w:after="0" w:line="240" w:lineRule="auto"/>
        <w:ind w:firstLine="709"/>
        <w:jc w:val="both"/>
        <w:rPr>
          <w:rFonts w:ascii="Times New Roman" w:eastAsia="HiddenHorzOCR" w:hAnsi="Times New Roman" w:cs="Times New Roman"/>
          <w:sz w:val="24"/>
          <w:szCs w:val="24"/>
        </w:rPr>
      </w:pPr>
      <w:r w:rsidRPr="00CC7CD2">
        <w:rPr>
          <w:rFonts w:ascii="Times New Roman" w:eastAsia="HiddenHorzOCR" w:hAnsi="Times New Roman" w:cs="Times New Roman"/>
          <w:sz w:val="24"/>
          <w:szCs w:val="24"/>
        </w:rPr>
        <w:t xml:space="preserve">При запоминании наглядного материала глухие дети  по всем показателям развития образной памяти отстают от нормально слышащих сверстников, например хуже запоминают места расположения предметов. Сами изображения предметов глухие дети запоминают неточно, легче смешивают образы сходных предметов. </w:t>
      </w:r>
    </w:p>
    <w:p w14:paraId="71B004C2" w14:textId="77777777" w:rsidR="005812C6" w:rsidRPr="00CC7CD2" w:rsidRDefault="005812C6" w:rsidP="009D22D5">
      <w:pPr>
        <w:spacing w:after="0" w:line="240" w:lineRule="auto"/>
        <w:ind w:firstLine="709"/>
        <w:jc w:val="both"/>
        <w:rPr>
          <w:rFonts w:ascii="Times New Roman" w:eastAsia="HiddenHorzOCR" w:hAnsi="Times New Roman" w:cs="Times New Roman"/>
          <w:sz w:val="24"/>
          <w:szCs w:val="24"/>
        </w:rPr>
      </w:pPr>
      <w:r w:rsidRPr="00CC7CD2">
        <w:rPr>
          <w:rFonts w:ascii="Times New Roman" w:eastAsia="HiddenHorzOCR" w:hAnsi="Times New Roman" w:cs="Times New Roman"/>
          <w:sz w:val="24"/>
          <w:szCs w:val="24"/>
        </w:rPr>
        <w:t>Даже в условиях специального обучения отставание в развитии словесной речи приводит к отставанию в развитии словесной памяти. Запоминание слов у глухих детей является осмысленным, но при воспроизведении речевого материала у них наблюдаются замены слов – по смыслу и по внешнему образу слова. Такие трудности связаны с тем, что слово воспринимается глухим ребенком не как смысловая единица, а как последовательность элементов (слогов, букв), а также с тем, что дети не разграничивают значения слов, относящихся к одной ситуации. Глухие дети лучше запоминают существительные. Чем чаще определенные слова употребляются глухими детьми в речи, тем эффективнее происходит их запоминание.</w:t>
      </w:r>
    </w:p>
    <w:p w14:paraId="08B36830" w14:textId="77777777" w:rsidR="005812C6" w:rsidRPr="00CC7CD2" w:rsidRDefault="005812C6" w:rsidP="009D22D5">
      <w:pPr>
        <w:spacing w:after="0" w:line="240" w:lineRule="auto"/>
        <w:ind w:firstLine="709"/>
        <w:jc w:val="both"/>
        <w:rPr>
          <w:rFonts w:ascii="Times New Roman" w:eastAsia="HiddenHorzOCR" w:hAnsi="Times New Roman" w:cs="Times New Roman"/>
          <w:sz w:val="24"/>
          <w:szCs w:val="24"/>
        </w:rPr>
      </w:pPr>
      <w:r w:rsidRPr="00CC7CD2">
        <w:rPr>
          <w:rFonts w:ascii="Times New Roman" w:eastAsia="HiddenHorzOCR" w:hAnsi="Times New Roman" w:cs="Times New Roman"/>
          <w:sz w:val="24"/>
          <w:szCs w:val="24"/>
        </w:rPr>
        <w:t>Запоминание глухими связных текстов зависит от глубины понимания. Часто наблюдается сплав осмысленного и механического запоминания: то, что поняли, запоминают осмысленно, остальное – механически. Это затрудняет запоминание на длительный срок.</w:t>
      </w:r>
    </w:p>
    <w:p w14:paraId="65B0A784" w14:textId="77777777" w:rsidR="005812C6" w:rsidRPr="00CC7CD2" w:rsidRDefault="005812C6" w:rsidP="009D22D5">
      <w:pPr>
        <w:spacing w:after="0" w:line="240" w:lineRule="auto"/>
        <w:ind w:firstLine="709"/>
        <w:jc w:val="both"/>
        <w:rPr>
          <w:rFonts w:ascii="Times New Roman" w:eastAsia="HiddenHorzOCR" w:hAnsi="Times New Roman" w:cs="Times New Roman"/>
          <w:sz w:val="24"/>
          <w:szCs w:val="24"/>
        </w:rPr>
      </w:pPr>
      <w:r w:rsidRPr="00CC7CD2">
        <w:rPr>
          <w:rFonts w:ascii="Times New Roman" w:eastAsia="HiddenHorzOCR" w:hAnsi="Times New Roman" w:cs="Times New Roman"/>
          <w:sz w:val="24"/>
          <w:szCs w:val="24"/>
        </w:rPr>
        <w:t xml:space="preserve">У детей с нарушением слуха замедленное формирование речи, сюжетно-ролевой игры и мышления обусловливают специфические особенности воображения. Глухие дети часто не могут использовать предметы-заместители в игре, так как им трудно отвлечься от функционального назначения конкретного предмета и перенести на него образ другого объекта. </w:t>
      </w:r>
    </w:p>
    <w:p w14:paraId="451767FE" w14:textId="77777777" w:rsidR="005812C6" w:rsidRPr="00CC7CD2" w:rsidRDefault="005812C6" w:rsidP="009D22D5">
      <w:pPr>
        <w:spacing w:after="0" w:line="240" w:lineRule="auto"/>
        <w:ind w:firstLine="709"/>
        <w:jc w:val="both"/>
        <w:rPr>
          <w:rFonts w:ascii="Times New Roman" w:eastAsia="HiddenHorzOCR" w:hAnsi="Times New Roman" w:cs="Times New Roman"/>
          <w:sz w:val="24"/>
          <w:szCs w:val="24"/>
        </w:rPr>
      </w:pPr>
      <w:r w:rsidRPr="00CC7CD2">
        <w:rPr>
          <w:rFonts w:ascii="Times New Roman" w:eastAsia="HiddenHorzOCR" w:hAnsi="Times New Roman" w:cs="Times New Roman"/>
          <w:sz w:val="24"/>
          <w:szCs w:val="24"/>
        </w:rPr>
        <w:t>В дошкольном возрасте наряду с наглядно-действенным мышлением происходит становление наглядно-образного и элементов словесно-логического (понятийного) мышления.</w:t>
      </w:r>
    </w:p>
    <w:p w14:paraId="2DFD4A79" w14:textId="77777777" w:rsidR="005812C6" w:rsidRPr="00CC7CD2" w:rsidRDefault="005812C6" w:rsidP="009D22D5">
      <w:pPr>
        <w:spacing w:after="0" w:line="240" w:lineRule="auto"/>
        <w:ind w:firstLine="709"/>
        <w:jc w:val="both"/>
        <w:rPr>
          <w:rFonts w:ascii="Times New Roman" w:eastAsia="HiddenHorzOCR" w:hAnsi="Times New Roman" w:cs="Times New Roman"/>
          <w:sz w:val="24"/>
          <w:szCs w:val="24"/>
        </w:rPr>
      </w:pPr>
      <w:r w:rsidRPr="00CC7CD2">
        <w:rPr>
          <w:rFonts w:ascii="Times New Roman" w:eastAsia="HiddenHorzOCR" w:hAnsi="Times New Roman" w:cs="Times New Roman"/>
          <w:sz w:val="24"/>
          <w:szCs w:val="24"/>
        </w:rPr>
        <w:t>Главной особенностью развития интеллектуальных функций глухих детей является превалирование наглядных, конкретных форм мышления над понятийным.</w:t>
      </w:r>
    </w:p>
    <w:p w14:paraId="691EDD92" w14:textId="77777777" w:rsidR="005812C6" w:rsidRPr="00CC7CD2" w:rsidRDefault="005812C6" w:rsidP="009D22D5">
      <w:pPr>
        <w:spacing w:after="0" w:line="240" w:lineRule="auto"/>
        <w:ind w:firstLine="709"/>
        <w:jc w:val="both"/>
        <w:rPr>
          <w:rFonts w:ascii="Times New Roman" w:eastAsia="HiddenHorzOCR" w:hAnsi="Times New Roman" w:cs="Times New Roman"/>
          <w:sz w:val="24"/>
          <w:szCs w:val="24"/>
        </w:rPr>
      </w:pPr>
      <w:r w:rsidRPr="00CC7CD2">
        <w:rPr>
          <w:rFonts w:ascii="Times New Roman" w:eastAsia="HiddenHorzOCR" w:hAnsi="Times New Roman" w:cs="Times New Roman"/>
          <w:sz w:val="24"/>
          <w:szCs w:val="24"/>
        </w:rPr>
        <w:t>Наглядное мышление у детей с нарушениями слуха развивается с большими отклонениями от нормы, отстает и видоизменяется из-за отставания или недоразвития речи. Мысленное оперирование образами, их переработка у глухих детей идет сложнее, чем у нормально слышащих. У неслышащих способы выполнения заданий более элементарные, наблюдаются затруднения в формировании обобщенных способов действия. Глухие дети решают наглядные задачи с помощью реального, предметного действия и зрительного соотнесения. Потенциальные возможности развития наглядных форм мышления не реализуются в дошкольном возрасте вне специального обучения.</w:t>
      </w:r>
    </w:p>
    <w:p w14:paraId="60270D2B" w14:textId="77777777" w:rsidR="005812C6" w:rsidRPr="00CC7CD2" w:rsidRDefault="005812C6" w:rsidP="009D22D5">
      <w:pPr>
        <w:spacing w:after="0" w:line="240" w:lineRule="auto"/>
        <w:ind w:firstLine="709"/>
        <w:jc w:val="both"/>
        <w:rPr>
          <w:rFonts w:ascii="Times New Roman" w:eastAsia="HiddenHorzOCR" w:hAnsi="Times New Roman" w:cs="Times New Roman"/>
          <w:sz w:val="24"/>
          <w:szCs w:val="24"/>
        </w:rPr>
      </w:pPr>
      <w:r w:rsidRPr="00CC7CD2">
        <w:rPr>
          <w:rFonts w:ascii="Times New Roman" w:eastAsia="HiddenHorzOCR" w:hAnsi="Times New Roman" w:cs="Times New Roman"/>
          <w:sz w:val="24"/>
          <w:szCs w:val="24"/>
        </w:rPr>
        <w:t xml:space="preserve">В связи с более поздними сроками формирования наглядно-образного мышления и с замедленным развитием словесной речи становление словесно-логического мышления у глухих детей происходит в течение более длительного времени, чем у нормально слышащих. Это проявляется и в развитии мыслительных операций. </w:t>
      </w:r>
    </w:p>
    <w:p w14:paraId="5531105F" w14:textId="77777777" w:rsidR="005812C6" w:rsidRPr="00CC7CD2" w:rsidRDefault="005812C6" w:rsidP="009D22D5">
      <w:pPr>
        <w:spacing w:after="0" w:line="240" w:lineRule="auto"/>
        <w:ind w:firstLine="709"/>
        <w:jc w:val="both"/>
        <w:rPr>
          <w:rFonts w:ascii="Times New Roman" w:eastAsia="HiddenHorzOCR" w:hAnsi="Times New Roman" w:cs="Times New Roman"/>
          <w:sz w:val="24"/>
          <w:szCs w:val="24"/>
        </w:rPr>
      </w:pPr>
      <w:r w:rsidRPr="00CC7CD2">
        <w:rPr>
          <w:rFonts w:ascii="Times New Roman" w:eastAsia="HiddenHorzOCR" w:hAnsi="Times New Roman" w:cs="Times New Roman"/>
          <w:sz w:val="24"/>
          <w:szCs w:val="24"/>
        </w:rPr>
        <w:t xml:space="preserve">Глухим детям с трудом дается формирование обобщения предметов по каким-либо признакам (как внешним, так и существенным). В развитии анализа и синтеза у детей с нарушением слуха также наблюдается отставание, так как их жизненный опыт менее разнообразен, позже формируется умение выделять как общие, так и специфические признаки объектов. При сравнении двух объектов глухим детям легче выделить различия в объектах, чем сходства. Такая мыслительная операция, как абстракция, формируется в процессе сюжетно-ролевой игры. Глухие дети испытывают трудности при использовании </w:t>
      </w:r>
      <w:r w:rsidRPr="00CC7CD2">
        <w:rPr>
          <w:rFonts w:ascii="Times New Roman" w:eastAsia="HiddenHorzOCR" w:hAnsi="Times New Roman" w:cs="Times New Roman"/>
          <w:sz w:val="24"/>
          <w:szCs w:val="24"/>
        </w:rPr>
        <w:lastRenderedPageBreak/>
        <w:t xml:space="preserve">предметов-заместителей, так как им трудно отвлечься от их реального функционального назначения, переосмыслить и использовать в другом качестве. </w:t>
      </w:r>
    </w:p>
    <w:p w14:paraId="564DFFFA" w14:textId="77777777" w:rsidR="005812C6" w:rsidRPr="00CC7CD2" w:rsidRDefault="005812C6" w:rsidP="009D22D5">
      <w:pPr>
        <w:spacing w:after="0" w:line="240" w:lineRule="auto"/>
        <w:ind w:firstLine="709"/>
        <w:jc w:val="both"/>
        <w:rPr>
          <w:rFonts w:ascii="Times New Roman" w:eastAsia="HiddenHorzOCR" w:hAnsi="Times New Roman" w:cs="Times New Roman"/>
          <w:sz w:val="24"/>
          <w:szCs w:val="24"/>
        </w:rPr>
      </w:pPr>
      <w:r w:rsidRPr="00CC7CD2">
        <w:rPr>
          <w:rFonts w:ascii="Times New Roman" w:eastAsia="HiddenHorzOCR" w:hAnsi="Times New Roman" w:cs="Times New Roman"/>
          <w:sz w:val="24"/>
          <w:szCs w:val="24"/>
        </w:rPr>
        <w:t xml:space="preserve">Группа детей с нарушением слуха очень разнородна по уровню речевого развития, что ведет к значительному разнообразию в развитии их мышления. Среди неслышащих детей можно выделить тех, кто по результатам развития мышления не отличается от слышащих сверстников. Это свидетельствует о больших возможностях компенсации интеллектуального развития детей с нарушением слуха в условиях адекватного обучения и воспитания. </w:t>
      </w:r>
    </w:p>
    <w:p w14:paraId="0961F024" w14:textId="77777777" w:rsidR="005812C6" w:rsidRPr="00CC7CD2" w:rsidRDefault="005812C6" w:rsidP="009D22D5">
      <w:pPr>
        <w:spacing w:after="0" w:line="240" w:lineRule="auto"/>
        <w:ind w:firstLine="709"/>
        <w:jc w:val="both"/>
        <w:rPr>
          <w:rFonts w:ascii="Times New Roman" w:eastAsia="HiddenHorzOCR" w:hAnsi="Times New Roman" w:cs="Times New Roman"/>
          <w:sz w:val="24"/>
          <w:szCs w:val="24"/>
        </w:rPr>
      </w:pPr>
      <w:r w:rsidRPr="00CC7CD2">
        <w:rPr>
          <w:rFonts w:ascii="Times New Roman" w:eastAsia="HiddenHorzOCR" w:hAnsi="Times New Roman" w:cs="Times New Roman"/>
          <w:sz w:val="24"/>
          <w:szCs w:val="24"/>
        </w:rPr>
        <w:t xml:space="preserve">Важной особенностью психического развития глухих детей является почти одновременное овладение ими несколькими различными видами речи – словесной (устной и письменной), </w:t>
      </w:r>
      <w:proofErr w:type="spellStart"/>
      <w:r w:rsidRPr="00CC7CD2">
        <w:rPr>
          <w:rFonts w:ascii="Times New Roman" w:eastAsia="HiddenHorzOCR" w:hAnsi="Times New Roman" w:cs="Times New Roman"/>
          <w:sz w:val="24"/>
          <w:szCs w:val="24"/>
        </w:rPr>
        <w:t>дактильной</w:t>
      </w:r>
      <w:proofErr w:type="spellEnd"/>
      <w:r w:rsidRPr="00CC7CD2">
        <w:rPr>
          <w:rFonts w:ascii="Times New Roman" w:eastAsia="HiddenHorzOCR" w:hAnsi="Times New Roman" w:cs="Times New Roman"/>
          <w:sz w:val="24"/>
          <w:szCs w:val="24"/>
        </w:rPr>
        <w:t xml:space="preserve"> и жестовой.</w:t>
      </w:r>
    </w:p>
    <w:p w14:paraId="0D465226" w14:textId="77777777" w:rsidR="005812C6" w:rsidRPr="00CC7CD2" w:rsidRDefault="005812C6" w:rsidP="009D22D5">
      <w:pPr>
        <w:spacing w:after="0" w:line="240" w:lineRule="auto"/>
        <w:ind w:firstLine="709"/>
        <w:jc w:val="both"/>
        <w:rPr>
          <w:rFonts w:ascii="Times New Roman" w:eastAsia="HiddenHorzOCR" w:hAnsi="Times New Roman" w:cs="Times New Roman"/>
          <w:sz w:val="24"/>
          <w:szCs w:val="24"/>
        </w:rPr>
      </w:pPr>
      <w:r w:rsidRPr="00CC7CD2">
        <w:rPr>
          <w:rFonts w:ascii="Times New Roman" w:eastAsia="HiddenHorzOCR" w:hAnsi="Times New Roman" w:cs="Times New Roman"/>
          <w:sz w:val="24"/>
          <w:szCs w:val="24"/>
        </w:rPr>
        <w:t xml:space="preserve">Словесной речью глухие дети могут овладеть только обходными путями в условиях специального обучения. Глухие дети не имеют возможности улавливать интонационно-выразительные средства речи и воспринимать на слух ее образцы, подражание которым, контролируемое слухом, определяет речевое развитие слышащего ребенка. У глухих первичным образом слова является зрительный, подкрепляемый </w:t>
      </w:r>
      <w:proofErr w:type="spellStart"/>
      <w:r w:rsidRPr="00CC7CD2">
        <w:rPr>
          <w:rFonts w:ascii="Times New Roman" w:eastAsia="HiddenHorzOCR" w:hAnsi="Times New Roman" w:cs="Times New Roman"/>
          <w:sz w:val="24"/>
          <w:szCs w:val="24"/>
        </w:rPr>
        <w:t>речедвигательными</w:t>
      </w:r>
      <w:proofErr w:type="spellEnd"/>
      <w:r w:rsidRPr="00CC7CD2">
        <w:rPr>
          <w:rFonts w:ascii="Times New Roman" w:eastAsia="HiddenHorzOCR" w:hAnsi="Times New Roman" w:cs="Times New Roman"/>
          <w:sz w:val="24"/>
          <w:szCs w:val="24"/>
        </w:rPr>
        <w:t xml:space="preserve"> ощущениями. </w:t>
      </w:r>
    </w:p>
    <w:p w14:paraId="5DCA30B4" w14:textId="77777777" w:rsidR="005812C6" w:rsidRPr="00CC7CD2" w:rsidRDefault="005812C6" w:rsidP="009D22D5">
      <w:pPr>
        <w:spacing w:after="0" w:line="240" w:lineRule="auto"/>
        <w:ind w:firstLine="709"/>
        <w:jc w:val="both"/>
        <w:rPr>
          <w:rFonts w:ascii="Times New Roman" w:eastAsia="HiddenHorzOCR" w:hAnsi="Times New Roman" w:cs="Times New Roman"/>
          <w:sz w:val="24"/>
          <w:szCs w:val="24"/>
        </w:rPr>
      </w:pPr>
      <w:r w:rsidRPr="00CC7CD2">
        <w:rPr>
          <w:rFonts w:ascii="Times New Roman" w:eastAsia="HiddenHorzOCR" w:hAnsi="Times New Roman" w:cs="Times New Roman"/>
          <w:sz w:val="24"/>
          <w:szCs w:val="24"/>
        </w:rPr>
        <w:t>Глухие дети начинают приобщаться к речи с восприятия написанных на табличках слов. В процессе обучения глухие дети начинают понимать, что каждое слово на табличке обозначает определенную группу предметов или действие.</w:t>
      </w:r>
    </w:p>
    <w:p w14:paraId="30BB4C5F" w14:textId="77777777" w:rsidR="005812C6" w:rsidRPr="00CC7CD2" w:rsidRDefault="005812C6" w:rsidP="009D22D5">
      <w:pPr>
        <w:spacing w:after="0" w:line="240" w:lineRule="auto"/>
        <w:ind w:firstLine="709"/>
        <w:jc w:val="both"/>
        <w:rPr>
          <w:rFonts w:ascii="Times New Roman" w:eastAsia="HiddenHorzOCR" w:hAnsi="Times New Roman" w:cs="Times New Roman"/>
          <w:sz w:val="24"/>
          <w:szCs w:val="24"/>
        </w:rPr>
      </w:pPr>
      <w:r w:rsidRPr="00CC7CD2">
        <w:rPr>
          <w:rFonts w:ascii="Times New Roman" w:eastAsia="HiddenHorzOCR" w:hAnsi="Times New Roman" w:cs="Times New Roman"/>
          <w:sz w:val="24"/>
          <w:szCs w:val="24"/>
        </w:rPr>
        <w:t xml:space="preserve">Зрительное восприятие написанных слов дает глухим детям сведения о буквенном составе слова, которые закрепляются  при </w:t>
      </w:r>
      <w:proofErr w:type="spellStart"/>
      <w:r w:rsidRPr="00CC7CD2">
        <w:rPr>
          <w:rFonts w:ascii="Times New Roman" w:eastAsia="HiddenHorzOCR" w:hAnsi="Times New Roman" w:cs="Times New Roman"/>
          <w:sz w:val="24"/>
          <w:szCs w:val="24"/>
        </w:rPr>
        <w:t>дактилировании</w:t>
      </w:r>
      <w:proofErr w:type="spellEnd"/>
      <w:r w:rsidRPr="00CC7CD2">
        <w:rPr>
          <w:rFonts w:ascii="Times New Roman" w:eastAsia="HiddenHorzOCR" w:hAnsi="Times New Roman" w:cs="Times New Roman"/>
          <w:sz w:val="24"/>
          <w:szCs w:val="24"/>
        </w:rPr>
        <w:t xml:space="preserve"> и обучении произношению звуков. Слоговой структурой слова глухие дети овладевают позднее, чем буквенным его составом. </w:t>
      </w:r>
    </w:p>
    <w:p w14:paraId="1C6DB055" w14:textId="77777777" w:rsidR="005812C6" w:rsidRPr="00CC7CD2" w:rsidRDefault="005812C6" w:rsidP="009D22D5">
      <w:pPr>
        <w:spacing w:after="0" w:line="240" w:lineRule="auto"/>
        <w:ind w:firstLine="709"/>
        <w:jc w:val="both"/>
        <w:rPr>
          <w:rFonts w:ascii="Times New Roman" w:eastAsia="HiddenHorzOCR" w:hAnsi="Times New Roman" w:cs="Times New Roman"/>
          <w:sz w:val="24"/>
          <w:szCs w:val="24"/>
        </w:rPr>
      </w:pPr>
      <w:r w:rsidRPr="00CC7CD2">
        <w:rPr>
          <w:rFonts w:ascii="Times New Roman" w:eastAsia="HiddenHorzOCR" w:hAnsi="Times New Roman" w:cs="Times New Roman"/>
          <w:sz w:val="24"/>
          <w:szCs w:val="24"/>
        </w:rPr>
        <w:t xml:space="preserve">Своеобразны и неблагоприятны у глухих по сравнению со слышащими условия формирования </w:t>
      </w:r>
      <w:proofErr w:type="spellStart"/>
      <w:r w:rsidRPr="00CC7CD2">
        <w:rPr>
          <w:rFonts w:ascii="Times New Roman" w:eastAsia="HiddenHorzOCR" w:hAnsi="Times New Roman" w:cs="Times New Roman"/>
          <w:sz w:val="24"/>
          <w:szCs w:val="24"/>
        </w:rPr>
        <w:t>речедвигательных</w:t>
      </w:r>
      <w:proofErr w:type="spellEnd"/>
      <w:r w:rsidRPr="00CC7CD2">
        <w:rPr>
          <w:rFonts w:ascii="Times New Roman" w:eastAsia="HiddenHorzOCR" w:hAnsi="Times New Roman" w:cs="Times New Roman"/>
          <w:sz w:val="24"/>
          <w:szCs w:val="24"/>
        </w:rPr>
        <w:t xml:space="preserve"> навыков. Произносительная сторона речи находится в наиболее тесной зависимости от нарушения слуха, поэтому ее формирование оказывается наиболее трудным делом. Кроме того, речевое общение глухих остается ограниченным даже при наилучшей организации обучения.</w:t>
      </w:r>
    </w:p>
    <w:p w14:paraId="37125BDC" w14:textId="77777777" w:rsidR="005812C6" w:rsidRPr="00CC7CD2" w:rsidRDefault="005812C6" w:rsidP="009D22D5">
      <w:pPr>
        <w:spacing w:after="0" w:line="240" w:lineRule="auto"/>
        <w:ind w:firstLine="709"/>
        <w:jc w:val="both"/>
        <w:rPr>
          <w:rFonts w:ascii="Times New Roman" w:eastAsia="HiddenHorzOCR" w:hAnsi="Times New Roman" w:cs="Times New Roman"/>
          <w:sz w:val="24"/>
          <w:szCs w:val="24"/>
        </w:rPr>
      </w:pPr>
      <w:r w:rsidRPr="00CC7CD2">
        <w:rPr>
          <w:rFonts w:ascii="Times New Roman" w:eastAsia="HiddenHorzOCR" w:hAnsi="Times New Roman" w:cs="Times New Roman"/>
          <w:sz w:val="24"/>
          <w:szCs w:val="24"/>
        </w:rPr>
        <w:t>Чаще всего дети с нарушением слуха легче усваивают существительные, так как их освоение требует самого простого обобщения.</w:t>
      </w:r>
    </w:p>
    <w:p w14:paraId="565ADC7D" w14:textId="77777777" w:rsidR="005812C6" w:rsidRPr="00CC7CD2" w:rsidRDefault="005812C6" w:rsidP="009D22D5">
      <w:pPr>
        <w:spacing w:after="0" w:line="240" w:lineRule="auto"/>
        <w:ind w:firstLine="709"/>
        <w:jc w:val="both"/>
        <w:rPr>
          <w:rFonts w:ascii="Times New Roman" w:eastAsia="HiddenHorzOCR" w:hAnsi="Times New Roman" w:cs="Times New Roman"/>
          <w:sz w:val="24"/>
          <w:szCs w:val="24"/>
        </w:rPr>
      </w:pPr>
      <w:r w:rsidRPr="00CC7CD2">
        <w:rPr>
          <w:rFonts w:ascii="Times New Roman" w:eastAsia="HiddenHorzOCR" w:hAnsi="Times New Roman" w:cs="Times New Roman"/>
          <w:sz w:val="24"/>
          <w:szCs w:val="24"/>
        </w:rPr>
        <w:t>На начальных этапах овладения речью глухие дети пользуются словом в слишком широком значении, обозначая им предмет и связанное с ним действие. Но затем первичное широкое значение слов сужается. Благодаря обучению, участию в практической деятельности и накоплению личного опыта у глухих детей постепенно преодолевается ситуационный характер словесных обобщений. Дети оказываются подготовленными к усвоению слов, обозначающих не только предметы, но и действия, и признаки предметов.</w:t>
      </w:r>
    </w:p>
    <w:p w14:paraId="76C991E1" w14:textId="77777777" w:rsidR="005812C6" w:rsidRPr="00CC7CD2" w:rsidRDefault="005812C6" w:rsidP="009D22D5">
      <w:pPr>
        <w:spacing w:after="0" w:line="240" w:lineRule="auto"/>
        <w:ind w:firstLine="709"/>
        <w:jc w:val="both"/>
        <w:rPr>
          <w:rFonts w:ascii="Times New Roman" w:eastAsia="HiddenHorzOCR" w:hAnsi="Times New Roman" w:cs="Times New Roman"/>
          <w:sz w:val="24"/>
          <w:szCs w:val="24"/>
        </w:rPr>
      </w:pPr>
      <w:r w:rsidRPr="00CC7CD2">
        <w:rPr>
          <w:rFonts w:ascii="Times New Roman" w:eastAsia="HiddenHorzOCR" w:hAnsi="Times New Roman" w:cs="Times New Roman"/>
          <w:sz w:val="24"/>
          <w:szCs w:val="24"/>
        </w:rPr>
        <w:t>Усвоение грамматического строя языка чрезвычайно затрудняет глухих детей. Часто это связано с тем, что основой овладения речью является зрительный анализатор. В других случаях грамматические ошибки обусловлены своеобразием их наглядно-образного мышления.</w:t>
      </w:r>
    </w:p>
    <w:p w14:paraId="2DEE6937" w14:textId="77777777" w:rsidR="005812C6" w:rsidRPr="00CC7CD2" w:rsidRDefault="005812C6" w:rsidP="009D22D5">
      <w:pPr>
        <w:spacing w:after="0" w:line="240" w:lineRule="auto"/>
        <w:ind w:firstLine="709"/>
        <w:jc w:val="both"/>
        <w:rPr>
          <w:rFonts w:ascii="Times New Roman" w:eastAsia="HiddenHorzOCR" w:hAnsi="Times New Roman" w:cs="Times New Roman"/>
          <w:sz w:val="24"/>
          <w:szCs w:val="24"/>
        </w:rPr>
      </w:pPr>
      <w:r w:rsidRPr="00CC7CD2">
        <w:rPr>
          <w:rFonts w:ascii="Times New Roman" w:eastAsia="HiddenHorzOCR" w:hAnsi="Times New Roman" w:cs="Times New Roman"/>
          <w:sz w:val="24"/>
          <w:szCs w:val="24"/>
        </w:rPr>
        <w:t xml:space="preserve">Трудности глухих детей в овладении словесной речью, проявляющиеся в усвоении словарного состава языка, грамматического строя, </w:t>
      </w:r>
      <w:proofErr w:type="spellStart"/>
      <w:r w:rsidRPr="00CC7CD2">
        <w:rPr>
          <w:rFonts w:ascii="Times New Roman" w:eastAsia="HiddenHorzOCR" w:hAnsi="Times New Roman" w:cs="Times New Roman"/>
          <w:sz w:val="24"/>
          <w:szCs w:val="24"/>
        </w:rPr>
        <w:t>рече</w:t>
      </w:r>
      <w:proofErr w:type="spellEnd"/>
      <w:r w:rsidRPr="00CC7CD2">
        <w:rPr>
          <w:rFonts w:ascii="Times New Roman" w:eastAsia="HiddenHorzOCR" w:hAnsi="Times New Roman" w:cs="Times New Roman"/>
          <w:sz w:val="24"/>
          <w:szCs w:val="24"/>
        </w:rPr>
        <w:t>-двигательных навыков, обедняют познавательную деятельность детей, хотя предпосылки ее развития сохранны.</w:t>
      </w:r>
    </w:p>
    <w:p w14:paraId="2E471BDA" w14:textId="77777777" w:rsidR="005812C6" w:rsidRPr="00CC7CD2" w:rsidRDefault="005812C6" w:rsidP="009D22D5">
      <w:pPr>
        <w:spacing w:after="0" w:line="240" w:lineRule="auto"/>
        <w:ind w:firstLine="709"/>
        <w:jc w:val="both"/>
        <w:rPr>
          <w:rFonts w:ascii="Times New Roman" w:eastAsia="HiddenHorzOCR" w:hAnsi="Times New Roman" w:cs="Times New Roman"/>
          <w:sz w:val="24"/>
          <w:szCs w:val="24"/>
        </w:rPr>
      </w:pPr>
      <w:r w:rsidRPr="00CC7CD2">
        <w:rPr>
          <w:rFonts w:ascii="Times New Roman" w:eastAsia="HiddenHorzOCR" w:hAnsi="Times New Roman" w:cs="Times New Roman"/>
          <w:sz w:val="24"/>
          <w:szCs w:val="24"/>
        </w:rPr>
        <w:t xml:space="preserve">В процессе обучения глухие дети овладевают </w:t>
      </w:r>
      <w:proofErr w:type="spellStart"/>
      <w:r w:rsidRPr="00CC7CD2">
        <w:rPr>
          <w:rFonts w:ascii="Times New Roman" w:eastAsia="HiddenHorzOCR" w:hAnsi="Times New Roman" w:cs="Times New Roman"/>
          <w:sz w:val="24"/>
          <w:szCs w:val="24"/>
        </w:rPr>
        <w:t>дактильной</w:t>
      </w:r>
      <w:proofErr w:type="spellEnd"/>
      <w:r w:rsidRPr="00CC7CD2">
        <w:rPr>
          <w:rFonts w:ascii="Times New Roman" w:eastAsia="HiddenHorzOCR" w:hAnsi="Times New Roman" w:cs="Times New Roman"/>
          <w:sz w:val="24"/>
          <w:szCs w:val="24"/>
        </w:rPr>
        <w:t xml:space="preserve"> речью – своеобразной кинетической формой словесной речи, построенной на движении пальцев рук в воздухе. По функции </w:t>
      </w:r>
      <w:proofErr w:type="spellStart"/>
      <w:r w:rsidRPr="00CC7CD2">
        <w:rPr>
          <w:rFonts w:ascii="Times New Roman" w:eastAsia="HiddenHorzOCR" w:hAnsi="Times New Roman" w:cs="Times New Roman"/>
          <w:sz w:val="24"/>
          <w:szCs w:val="24"/>
        </w:rPr>
        <w:t>дактильная</w:t>
      </w:r>
      <w:proofErr w:type="spellEnd"/>
      <w:r w:rsidRPr="00CC7CD2">
        <w:rPr>
          <w:rFonts w:ascii="Times New Roman" w:eastAsia="HiddenHorzOCR" w:hAnsi="Times New Roman" w:cs="Times New Roman"/>
          <w:sz w:val="24"/>
          <w:szCs w:val="24"/>
        </w:rPr>
        <w:t xml:space="preserve"> речь аналогична устной, так как основная ее функция – служить непосредственному общению глухих. </w:t>
      </w:r>
      <w:proofErr w:type="spellStart"/>
      <w:r w:rsidRPr="00CC7CD2">
        <w:rPr>
          <w:rFonts w:ascii="Times New Roman" w:eastAsia="HiddenHorzOCR" w:hAnsi="Times New Roman" w:cs="Times New Roman"/>
          <w:sz w:val="24"/>
          <w:szCs w:val="24"/>
        </w:rPr>
        <w:t>Дактильная</w:t>
      </w:r>
      <w:proofErr w:type="spellEnd"/>
      <w:r w:rsidRPr="00CC7CD2">
        <w:rPr>
          <w:rFonts w:ascii="Times New Roman" w:eastAsia="HiddenHorzOCR" w:hAnsi="Times New Roman" w:cs="Times New Roman"/>
          <w:sz w:val="24"/>
          <w:szCs w:val="24"/>
        </w:rPr>
        <w:t xml:space="preserve"> речь служит вспомогательным средством при формировании словесной речи. При этом дети лучше усваивают звуко-буквенный состав слов. </w:t>
      </w:r>
      <w:proofErr w:type="spellStart"/>
      <w:r w:rsidRPr="00CC7CD2">
        <w:rPr>
          <w:rFonts w:ascii="Times New Roman" w:eastAsia="HiddenHorzOCR" w:hAnsi="Times New Roman" w:cs="Times New Roman"/>
          <w:sz w:val="24"/>
          <w:szCs w:val="24"/>
        </w:rPr>
        <w:t>Дактилирование</w:t>
      </w:r>
      <w:proofErr w:type="spellEnd"/>
      <w:r w:rsidRPr="00CC7CD2">
        <w:rPr>
          <w:rFonts w:ascii="Times New Roman" w:eastAsia="HiddenHorzOCR" w:hAnsi="Times New Roman" w:cs="Times New Roman"/>
          <w:sz w:val="24"/>
          <w:szCs w:val="24"/>
        </w:rPr>
        <w:t xml:space="preserve"> облегчает </w:t>
      </w:r>
      <w:proofErr w:type="spellStart"/>
      <w:r w:rsidRPr="00CC7CD2">
        <w:rPr>
          <w:rFonts w:ascii="Times New Roman" w:eastAsia="HiddenHorzOCR" w:hAnsi="Times New Roman" w:cs="Times New Roman"/>
          <w:sz w:val="24"/>
          <w:szCs w:val="24"/>
        </w:rPr>
        <w:t>слухо</w:t>
      </w:r>
      <w:proofErr w:type="spellEnd"/>
      <w:r w:rsidRPr="00CC7CD2">
        <w:rPr>
          <w:rFonts w:ascii="Times New Roman" w:eastAsia="HiddenHorzOCR" w:hAnsi="Times New Roman" w:cs="Times New Roman"/>
          <w:sz w:val="24"/>
          <w:szCs w:val="24"/>
        </w:rPr>
        <w:t>-зрительное восприятие речи.</w:t>
      </w:r>
    </w:p>
    <w:p w14:paraId="79044EDC" w14:textId="77777777" w:rsidR="005812C6" w:rsidRPr="00CC7CD2" w:rsidRDefault="005812C6" w:rsidP="009D22D5">
      <w:pPr>
        <w:spacing w:after="0" w:line="240" w:lineRule="auto"/>
        <w:ind w:firstLine="709"/>
        <w:jc w:val="both"/>
        <w:rPr>
          <w:rFonts w:ascii="Times New Roman" w:eastAsia="HiddenHorzOCR" w:hAnsi="Times New Roman" w:cs="Times New Roman"/>
          <w:sz w:val="24"/>
          <w:szCs w:val="24"/>
        </w:rPr>
      </w:pPr>
      <w:r w:rsidRPr="00CC7CD2">
        <w:rPr>
          <w:rFonts w:ascii="Times New Roman" w:eastAsia="HiddenHorzOCR" w:hAnsi="Times New Roman" w:cs="Times New Roman"/>
          <w:sz w:val="24"/>
          <w:szCs w:val="24"/>
        </w:rPr>
        <w:lastRenderedPageBreak/>
        <w:t>Жестовая речь служит своеобразной компенсацией отсутствующей словесной речи, является средством, позволяющим глухому ребенку общаться с окружающими людьми.</w:t>
      </w:r>
    </w:p>
    <w:p w14:paraId="355257DE" w14:textId="77777777" w:rsidR="005812C6" w:rsidRPr="00CC7CD2" w:rsidRDefault="005812C6" w:rsidP="009D22D5">
      <w:pPr>
        <w:spacing w:after="0" w:line="240" w:lineRule="auto"/>
        <w:ind w:firstLine="709"/>
        <w:jc w:val="both"/>
        <w:rPr>
          <w:rFonts w:ascii="Times New Roman" w:eastAsia="HiddenHorzOCR" w:hAnsi="Times New Roman" w:cs="Times New Roman"/>
          <w:sz w:val="24"/>
          <w:szCs w:val="24"/>
        </w:rPr>
      </w:pPr>
      <w:r w:rsidRPr="00CC7CD2">
        <w:rPr>
          <w:rFonts w:ascii="Times New Roman" w:eastAsia="HiddenHorzOCR" w:hAnsi="Times New Roman" w:cs="Times New Roman"/>
          <w:sz w:val="24"/>
          <w:szCs w:val="24"/>
        </w:rPr>
        <w:t xml:space="preserve">Жестовая речь развивается во взаимосвязи с успехами глухих детей в познавательной и практической деятельности. Наглядные представления выражаются жестами, которые совершенствуются, все более точно и обобщенно отражают окружающую ребенка действительность. </w:t>
      </w:r>
    </w:p>
    <w:p w14:paraId="3301A28F" w14:textId="77777777" w:rsidR="005812C6" w:rsidRPr="00CC7CD2" w:rsidRDefault="005812C6" w:rsidP="009D22D5">
      <w:pPr>
        <w:spacing w:after="0" w:line="240" w:lineRule="auto"/>
        <w:ind w:firstLine="709"/>
        <w:jc w:val="both"/>
        <w:rPr>
          <w:rFonts w:ascii="Times New Roman" w:eastAsia="HiddenHorzOCR" w:hAnsi="Times New Roman" w:cs="Times New Roman"/>
          <w:sz w:val="24"/>
          <w:szCs w:val="24"/>
        </w:rPr>
      </w:pPr>
      <w:r w:rsidRPr="00CC7CD2">
        <w:rPr>
          <w:rFonts w:ascii="Times New Roman" w:eastAsia="HiddenHorzOCR" w:hAnsi="Times New Roman" w:cs="Times New Roman"/>
          <w:sz w:val="24"/>
          <w:szCs w:val="24"/>
        </w:rPr>
        <w:t>Большинство глухих детей владеют разными видами речи – жестовой и словесной во всех ее формах. У них наблюдается своеобразное словесно-жестовое двуязычие. При этом уровень владения каждым видом речи у одного ребенка различен; каждой речевой системе отводится свое коммуникативное назначение; сосуществующие речевые системы взаимно влияют друг на друга.</w:t>
      </w:r>
    </w:p>
    <w:p w14:paraId="60C629A7" w14:textId="77777777" w:rsidR="005812C6" w:rsidRPr="00CC7CD2" w:rsidRDefault="005812C6" w:rsidP="009D22D5">
      <w:pPr>
        <w:spacing w:after="0" w:line="240" w:lineRule="auto"/>
        <w:ind w:firstLine="709"/>
        <w:jc w:val="both"/>
        <w:rPr>
          <w:rFonts w:ascii="Times New Roman" w:eastAsia="HiddenHorzOCR" w:hAnsi="Times New Roman" w:cs="Times New Roman"/>
          <w:sz w:val="24"/>
          <w:szCs w:val="24"/>
        </w:rPr>
      </w:pPr>
      <w:r w:rsidRPr="00CC7CD2">
        <w:rPr>
          <w:rFonts w:ascii="Times New Roman" w:eastAsia="HiddenHorzOCR" w:hAnsi="Times New Roman" w:cs="Times New Roman"/>
          <w:sz w:val="24"/>
          <w:szCs w:val="24"/>
        </w:rPr>
        <w:t xml:space="preserve">Ведущей деятельностью детей в дошкольном возрасте является сюжетно-ролевая игра. По своему содержанию сюжетно-ролевые игры глухих детей дошкольников обнаруживают известное сходство с играми слышащих сверстников. Они также воспроизводят отдельные эпизоды из жизни взрослых, их деятельность и взаимоотношения при этом. Глухие дети играют, используя круг впечатлений, получаемых из окружающей жизни. Но поскольку восприятие мира осуществляется в условиях ограниченного речевого общения, игры глухих детей дольше, чем у слышащих, задерживаются на этапе предметно-процессуальных. Их сюжетные игры </w:t>
      </w:r>
      <w:proofErr w:type="spellStart"/>
      <w:r w:rsidRPr="00CC7CD2">
        <w:rPr>
          <w:rFonts w:ascii="Times New Roman" w:eastAsia="HiddenHorzOCR" w:hAnsi="Times New Roman" w:cs="Times New Roman"/>
          <w:sz w:val="24"/>
          <w:szCs w:val="24"/>
        </w:rPr>
        <w:t>однообразнее</w:t>
      </w:r>
      <w:proofErr w:type="spellEnd"/>
      <w:r w:rsidRPr="00CC7CD2">
        <w:rPr>
          <w:rFonts w:ascii="Times New Roman" w:eastAsia="HiddenHorzOCR" w:hAnsi="Times New Roman" w:cs="Times New Roman"/>
          <w:sz w:val="24"/>
          <w:szCs w:val="24"/>
        </w:rPr>
        <w:t xml:space="preserve"> и </w:t>
      </w:r>
      <w:proofErr w:type="spellStart"/>
      <w:r w:rsidRPr="00CC7CD2">
        <w:rPr>
          <w:rFonts w:ascii="Times New Roman" w:eastAsia="HiddenHorzOCR" w:hAnsi="Times New Roman" w:cs="Times New Roman"/>
          <w:sz w:val="24"/>
          <w:szCs w:val="24"/>
        </w:rPr>
        <w:t>упрощеннее</w:t>
      </w:r>
      <w:proofErr w:type="spellEnd"/>
      <w:r w:rsidRPr="00CC7CD2">
        <w:rPr>
          <w:rFonts w:ascii="Times New Roman" w:eastAsia="HiddenHorzOCR" w:hAnsi="Times New Roman" w:cs="Times New Roman"/>
          <w:sz w:val="24"/>
          <w:szCs w:val="24"/>
        </w:rPr>
        <w:t>, чем у слышащих сверстников. Преобладают бытовые игры, воссоздающие лишь немногие отношения между людьми.</w:t>
      </w:r>
    </w:p>
    <w:p w14:paraId="2D38E67A" w14:textId="77777777" w:rsidR="005812C6" w:rsidRPr="00CC7CD2" w:rsidRDefault="005812C6" w:rsidP="009D22D5">
      <w:pPr>
        <w:spacing w:after="0" w:line="240" w:lineRule="auto"/>
        <w:ind w:firstLine="709"/>
        <w:jc w:val="both"/>
        <w:rPr>
          <w:rFonts w:ascii="Times New Roman" w:eastAsia="HiddenHorzOCR" w:hAnsi="Times New Roman" w:cs="Times New Roman"/>
          <w:sz w:val="24"/>
          <w:szCs w:val="24"/>
        </w:rPr>
      </w:pPr>
      <w:r w:rsidRPr="00CC7CD2">
        <w:rPr>
          <w:rFonts w:ascii="Times New Roman" w:eastAsia="HiddenHorzOCR" w:hAnsi="Times New Roman" w:cs="Times New Roman"/>
          <w:sz w:val="24"/>
          <w:szCs w:val="24"/>
        </w:rPr>
        <w:t>Глухие дети не всегда могут самостоятельно осознать скрытые отношения, зато наглядные предметные действия отражают в игре детально и педантично. Сюжет заслоняется детально выполняемыми предметными действиями. Тогда как у слышащих детей в результате развития игровой деятельности игровые действия становятся менее подробными, заменяются словесным высказыванием, у глухих детей, наоборот, игровые действия становятся более развернутыми, начинают изобиловать подробностями.</w:t>
      </w:r>
    </w:p>
    <w:p w14:paraId="7AEEA4FE" w14:textId="77777777" w:rsidR="005812C6" w:rsidRPr="00CC7CD2" w:rsidRDefault="005812C6" w:rsidP="009D22D5">
      <w:pPr>
        <w:spacing w:after="0" w:line="240" w:lineRule="auto"/>
        <w:ind w:firstLine="709"/>
        <w:jc w:val="both"/>
        <w:rPr>
          <w:rFonts w:ascii="Times New Roman" w:eastAsia="HiddenHorzOCR" w:hAnsi="Times New Roman" w:cs="Times New Roman"/>
          <w:sz w:val="24"/>
          <w:szCs w:val="24"/>
        </w:rPr>
      </w:pPr>
      <w:r w:rsidRPr="00CC7CD2">
        <w:rPr>
          <w:rFonts w:ascii="Times New Roman" w:eastAsia="HiddenHorzOCR" w:hAnsi="Times New Roman" w:cs="Times New Roman"/>
          <w:sz w:val="24"/>
          <w:szCs w:val="24"/>
        </w:rPr>
        <w:t>Из-за задержки речевого развития способность к обобщению и творческому отражению действительности  в игре оказывается весьма ограниченной. Зачастую можно обнаружить склонность к стереотипности действий глухих детей. Дети механически повторяют из раза в раз одни и те же действия, слова и роли, подражают действиям друг друга.</w:t>
      </w:r>
    </w:p>
    <w:p w14:paraId="303C99D6" w14:textId="77777777" w:rsidR="005812C6" w:rsidRPr="00CC7CD2" w:rsidRDefault="005812C6" w:rsidP="009D22D5">
      <w:pPr>
        <w:spacing w:after="0" w:line="240" w:lineRule="auto"/>
        <w:ind w:firstLine="709"/>
        <w:jc w:val="both"/>
        <w:rPr>
          <w:rFonts w:ascii="Times New Roman" w:eastAsia="HiddenHorzOCR" w:hAnsi="Times New Roman" w:cs="Times New Roman"/>
          <w:sz w:val="24"/>
          <w:szCs w:val="24"/>
        </w:rPr>
      </w:pPr>
      <w:r w:rsidRPr="00CC7CD2">
        <w:rPr>
          <w:rFonts w:ascii="Times New Roman" w:eastAsia="HiddenHorzOCR" w:hAnsi="Times New Roman" w:cs="Times New Roman"/>
          <w:sz w:val="24"/>
          <w:szCs w:val="24"/>
        </w:rPr>
        <w:t>Глухие дети испытывают затруднения при игровом замещении предметов. Даже предмет, внешне похожий на замещаемый предмет, не всегда используется в качестве заместителя. Дети охотнее используют в качестве заместителя незнакомый предмет, чем хорошо знакомый.</w:t>
      </w:r>
    </w:p>
    <w:p w14:paraId="1FE6806F" w14:textId="77777777" w:rsidR="005812C6" w:rsidRPr="00CC7CD2" w:rsidRDefault="005812C6" w:rsidP="009D22D5">
      <w:pPr>
        <w:spacing w:after="0" w:line="240" w:lineRule="auto"/>
        <w:ind w:firstLine="709"/>
        <w:jc w:val="both"/>
        <w:rPr>
          <w:rFonts w:ascii="Times New Roman" w:eastAsia="HiddenHorzOCR" w:hAnsi="Times New Roman" w:cs="Times New Roman"/>
          <w:sz w:val="24"/>
          <w:szCs w:val="24"/>
        </w:rPr>
      </w:pPr>
      <w:r w:rsidRPr="00CC7CD2">
        <w:rPr>
          <w:rFonts w:ascii="Times New Roman" w:eastAsia="HiddenHorzOCR" w:hAnsi="Times New Roman" w:cs="Times New Roman"/>
          <w:sz w:val="24"/>
          <w:szCs w:val="24"/>
        </w:rPr>
        <w:t>Поскольку у глухого ребенка отстает развитие воображения, ему трудно творчески войти в роль, то есть создать новый образ, поэтому он копирует образ конкретного реально существующего человека (при игре «в больницу» называет себя именем врача своего детского сада, копирует особенности его поведения).</w:t>
      </w:r>
    </w:p>
    <w:p w14:paraId="68D9E60F" w14:textId="77777777" w:rsidR="005812C6" w:rsidRPr="00CC7CD2" w:rsidRDefault="005812C6" w:rsidP="009D22D5">
      <w:pPr>
        <w:spacing w:after="0" w:line="240" w:lineRule="auto"/>
        <w:ind w:firstLine="709"/>
        <w:jc w:val="both"/>
        <w:rPr>
          <w:rFonts w:ascii="Times New Roman" w:eastAsia="HiddenHorzOCR" w:hAnsi="Times New Roman" w:cs="Times New Roman"/>
          <w:sz w:val="24"/>
          <w:szCs w:val="24"/>
        </w:rPr>
      </w:pPr>
      <w:r w:rsidRPr="00CC7CD2">
        <w:rPr>
          <w:rFonts w:ascii="Times New Roman" w:eastAsia="HiddenHorzOCR" w:hAnsi="Times New Roman" w:cs="Times New Roman"/>
          <w:sz w:val="24"/>
          <w:szCs w:val="24"/>
        </w:rPr>
        <w:t xml:space="preserve">На развитие эмоциональной сферы глухих детей влияют определенные неблагоприятные факторы. Нарушение словесного общения частично изолирует глухого от окружающих его говорящих людей, что создает трудности в усвоении социального опыта. Неслышащим детям недоступно восприятие выразительной стороны устной речи и музыки. Отставание в развитии речи отрицательно сказывается на осознании своих и чужих эмоциональных состояний и обусловливает упрощенность межличностных отношений. Более позднее приобщение к художественной литературе обедняет мир эмоциональных переживаний глухого ребенка, приводит к трудностям формирования сопереживания другим людям и героям художественных произведений. Однако внимание неслышащих детей к выразительной стороне эмоций, использование мимики, выразительных движений и жестов </w:t>
      </w:r>
      <w:r w:rsidRPr="00CC7CD2">
        <w:rPr>
          <w:rFonts w:ascii="Times New Roman" w:eastAsia="HiddenHorzOCR" w:hAnsi="Times New Roman" w:cs="Times New Roman"/>
          <w:sz w:val="24"/>
          <w:szCs w:val="24"/>
        </w:rPr>
        <w:lastRenderedPageBreak/>
        <w:t>в процессе общения благоприятно влияет на эмоциональное развитие детей с нарушением слуха.</w:t>
      </w:r>
    </w:p>
    <w:p w14:paraId="0A5BAF16" w14:textId="77777777" w:rsidR="005812C6" w:rsidRPr="00CC7CD2" w:rsidRDefault="005812C6" w:rsidP="009D22D5">
      <w:pPr>
        <w:spacing w:after="0" w:line="240" w:lineRule="auto"/>
        <w:ind w:firstLine="709"/>
        <w:jc w:val="both"/>
        <w:rPr>
          <w:rFonts w:ascii="Times New Roman" w:eastAsia="HiddenHorzOCR" w:hAnsi="Times New Roman" w:cs="Times New Roman"/>
          <w:sz w:val="24"/>
          <w:szCs w:val="24"/>
        </w:rPr>
      </w:pPr>
      <w:r w:rsidRPr="00CC7CD2">
        <w:rPr>
          <w:rFonts w:ascii="Times New Roman" w:eastAsia="HiddenHorzOCR" w:hAnsi="Times New Roman" w:cs="Times New Roman"/>
          <w:sz w:val="24"/>
          <w:szCs w:val="24"/>
        </w:rPr>
        <w:t>В развитии личности, в частности самосознания и самооценки у детей с нарушением слуха наблюдаются те же стадии, что у слышащих, но переход от одной стадии к другой совершается на два-три года позже.</w:t>
      </w:r>
    </w:p>
    <w:p w14:paraId="7A58861A" w14:textId="77777777" w:rsidR="005812C6" w:rsidRPr="00CC7CD2" w:rsidRDefault="005812C6" w:rsidP="009D22D5">
      <w:pPr>
        <w:spacing w:after="0" w:line="240" w:lineRule="auto"/>
        <w:ind w:firstLine="709"/>
        <w:jc w:val="both"/>
        <w:rPr>
          <w:rFonts w:ascii="Times New Roman" w:eastAsia="HiddenHorzOCR" w:hAnsi="Times New Roman" w:cs="Times New Roman"/>
          <w:sz w:val="24"/>
          <w:szCs w:val="24"/>
        </w:rPr>
      </w:pPr>
      <w:r w:rsidRPr="00CC7CD2">
        <w:rPr>
          <w:rFonts w:ascii="Times New Roman" w:eastAsia="HiddenHorzOCR" w:hAnsi="Times New Roman" w:cs="Times New Roman"/>
          <w:sz w:val="24"/>
          <w:szCs w:val="24"/>
        </w:rPr>
        <w:t>У глухих детей из-за того, что словесная речь не развивается естественным образом, отмечаются трудности в становлении «Эго» (Я). Подтверждение этому можно найти в таких чертах личности, как дефицит социальной приспособленности, эгоцентрические мотивы поведения, предпочтение немедленного вознаграждения, импульсивность, поверхностные эмоциональные проявления.</w:t>
      </w:r>
    </w:p>
    <w:p w14:paraId="311D8C9B" w14:textId="77777777" w:rsidR="0073466A" w:rsidRPr="00CC7CD2" w:rsidRDefault="005812C6" w:rsidP="009D22D5">
      <w:pPr>
        <w:spacing w:after="0" w:line="240" w:lineRule="auto"/>
        <w:ind w:firstLine="709"/>
        <w:jc w:val="both"/>
        <w:rPr>
          <w:rFonts w:ascii="Times New Roman" w:eastAsia="HiddenHorzOCR" w:hAnsi="Times New Roman" w:cs="Times New Roman"/>
          <w:sz w:val="24"/>
          <w:szCs w:val="24"/>
        </w:rPr>
      </w:pPr>
      <w:r w:rsidRPr="00CC7CD2">
        <w:rPr>
          <w:rFonts w:ascii="Times New Roman" w:eastAsia="HiddenHorzOCR" w:hAnsi="Times New Roman" w:cs="Times New Roman"/>
          <w:sz w:val="24"/>
          <w:szCs w:val="24"/>
        </w:rPr>
        <w:t xml:space="preserve">Глухие дети имеют меньшую социальную зрелость, чем их слышащие сверстники. В семьях, воспитывающих глухих детей, родители часто опекают своего ребенка, неохотно предоставляют ему свободу и самостоятельность, действия матерей нередко носят директивный характер. Все это приводит к разрыву между возможностями ребенка  и задачами, которые ему регулярно приходится выполнять, к усилению его зависимости от взрослых и соответственно более медленному формированию социальной зрелости. По сравнению со слышащими у глухих детей заметно чаще встречаются эмоциональные и поведенческие нарушения, невротические реакции. </w:t>
      </w:r>
    </w:p>
    <w:p w14:paraId="55A7E535" w14:textId="77777777" w:rsidR="005812C6" w:rsidRPr="00CC7CD2" w:rsidRDefault="005812C6" w:rsidP="009D22D5">
      <w:pPr>
        <w:spacing w:after="0" w:line="240" w:lineRule="auto"/>
        <w:ind w:firstLine="709"/>
        <w:jc w:val="both"/>
        <w:rPr>
          <w:rFonts w:ascii="Times New Roman" w:eastAsia="HiddenHorzOCR" w:hAnsi="Times New Roman" w:cs="Times New Roman"/>
          <w:sz w:val="24"/>
          <w:szCs w:val="24"/>
        </w:rPr>
      </w:pPr>
      <w:r w:rsidRPr="00CC7CD2">
        <w:rPr>
          <w:rFonts w:ascii="Times New Roman" w:eastAsia="HiddenHorzOCR" w:hAnsi="Times New Roman" w:cs="Times New Roman"/>
          <w:sz w:val="24"/>
          <w:szCs w:val="24"/>
        </w:rPr>
        <w:t>Все эти особенности личности глухих детей могут быть менее выражены, если ребенок с нарушением слуха воспитывается глухими родителями.</w:t>
      </w:r>
    </w:p>
    <w:p w14:paraId="2511065C" w14:textId="77777777" w:rsidR="005812C6" w:rsidRPr="00CC7CD2" w:rsidRDefault="00852051" w:rsidP="009D22D5">
      <w:pPr>
        <w:spacing w:after="0" w:line="240" w:lineRule="auto"/>
        <w:ind w:firstLine="709"/>
        <w:jc w:val="both"/>
        <w:rPr>
          <w:rFonts w:ascii="Times New Roman" w:eastAsia="HiddenHorzOCR" w:hAnsi="Times New Roman" w:cs="Times New Roman"/>
          <w:sz w:val="24"/>
          <w:szCs w:val="24"/>
        </w:rPr>
      </w:pPr>
      <w:r w:rsidRPr="00CC7CD2">
        <w:rPr>
          <w:rFonts w:ascii="Times New Roman" w:eastAsia="HiddenHorzOCR" w:hAnsi="Times New Roman" w:cs="Times New Roman"/>
          <w:sz w:val="24"/>
          <w:szCs w:val="24"/>
        </w:rPr>
        <w:t>У глухих детей 3-</w:t>
      </w:r>
      <w:r w:rsidR="005812C6" w:rsidRPr="00CC7CD2">
        <w:rPr>
          <w:rFonts w:ascii="Times New Roman" w:eastAsia="HiddenHorzOCR" w:hAnsi="Times New Roman" w:cs="Times New Roman"/>
          <w:sz w:val="24"/>
          <w:szCs w:val="24"/>
        </w:rPr>
        <w:t xml:space="preserve">4 лет отмечается низкий интерес к окружающему. Но постепенно под влиянием педагогов дети начинают проявлять интерес к предметам, проявляют желание познакомиться с их качествами, назначением, названием. У детей преобладает интерес к внешней стороне предмета. Особенно привлекает детей все то, что находится в движении (движущиеся игрушки, насекомые, животные, работа людей, машин). Таким </w:t>
      </w:r>
      <w:r w:rsidR="00D812B9" w:rsidRPr="00CC7CD2">
        <w:rPr>
          <w:rFonts w:ascii="Times New Roman" w:eastAsia="HiddenHorzOCR" w:hAnsi="Times New Roman" w:cs="Times New Roman"/>
          <w:sz w:val="24"/>
          <w:szCs w:val="24"/>
        </w:rPr>
        <w:t>образом,</w:t>
      </w:r>
      <w:r w:rsidR="005812C6" w:rsidRPr="00CC7CD2">
        <w:rPr>
          <w:rFonts w:ascii="Times New Roman" w:eastAsia="HiddenHorzOCR" w:hAnsi="Times New Roman" w:cs="Times New Roman"/>
          <w:sz w:val="24"/>
          <w:szCs w:val="24"/>
        </w:rPr>
        <w:t xml:space="preserve"> в среднем дошкольном возрасте у глухих детей начинают обнаруживаться познавательные интересы, хотя довольно поверхностные. Особенный и довольно ранний интерес в связи с обучением речи у глухих детей возникает к слову</w:t>
      </w:r>
      <w:r w:rsidRPr="00CC7CD2">
        <w:rPr>
          <w:rFonts w:ascii="Times New Roman" w:eastAsia="HiddenHorzOCR" w:hAnsi="Times New Roman" w:cs="Times New Roman"/>
          <w:sz w:val="24"/>
          <w:szCs w:val="24"/>
        </w:rPr>
        <w:t>, его буквенному составу. К 6-</w:t>
      </w:r>
      <w:r w:rsidR="005812C6" w:rsidRPr="00CC7CD2">
        <w:rPr>
          <w:rFonts w:ascii="Times New Roman" w:eastAsia="HiddenHorzOCR" w:hAnsi="Times New Roman" w:cs="Times New Roman"/>
          <w:sz w:val="24"/>
          <w:szCs w:val="24"/>
        </w:rPr>
        <w:t>7 годам круг интересов глухих детей значительно расширяется. Их внимание начинают привлекать книги. У детей появляется интерес к временной организации жизни, к причинам явлений. Интерес старших дошкольников становится более стойким и тесно связан с деятельностью.</w:t>
      </w:r>
    </w:p>
    <w:p w14:paraId="192DC4AD" w14:textId="77777777" w:rsidR="00AB4E09" w:rsidRPr="00CC7CD2" w:rsidRDefault="00AB4E09" w:rsidP="009D22D5">
      <w:pPr>
        <w:spacing w:after="0" w:line="240" w:lineRule="auto"/>
        <w:jc w:val="both"/>
        <w:rPr>
          <w:rFonts w:ascii="Times New Roman" w:hAnsi="Times New Roman" w:cs="Times New Roman"/>
          <w:sz w:val="24"/>
          <w:szCs w:val="24"/>
        </w:rPr>
      </w:pPr>
    </w:p>
    <w:p w14:paraId="0BDEDEBE" w14:textId="77777777" w:rsidR="000F6ED9" w:rsidRPr="00CC7CD2" w:rsidRDefault="00DC5853" w:rsidP="009D22D5">
      <w:pPr>
        <w:spacing w:after="0" w:line="240" w:lineRule="auto"/>
        <w:jc w:val="both"/>
        <w:rPr>
          <w:rFonts w:ascii="Times New Roman" w:hAnsi="Times New Roman" w:cs="Times New Roman"/>
          <w:b/>
          <w:sz w:val="24"/>
          <w:szCs w:val="24"/>
        </w:rPr>
      </w:pPr>
      <w:r w:rsidRPr="00CC7CD2">
        <w:rPr>
          <w:rFonts w:ascii="Times New Roman" w:hAnsi="Times New Roman" w:cs="Times New Roman"/>
          <w:b/>
          <w:sz w:val="24"/>
          <w:szCs w:val="24"/>
        </w:rPr>
        <w:t>1.2</w:t>
      </w:r>
      <w:r w:rsidR="00852051" w:rsidRPr="00CC7CD2">
        <w:rPr>
          <w:rFonts w:ascii="Times New Roman" w:hAnsi="Times New Roman" w:cs="Times New Roman"/>
          <w:b/>
          <w:sz w:val="24"/>
          <w:szCs w:val="24"/>
        </w:rPr>
        <w:t>.</w:t>
      </w:r>
      <w:r w:rsidRPr="00CC7CD2">
        <w:rPr>
          <w:rFonts w:ascii="Times New Roman" w:hAnsi="Times New Roman" w:cs="Times New Roman"/>
          <w:b/>
          <w:sz w:val="24"/>
          <w:szCs w:val="24"/>
        </w:rPr>
        <w:t xml:space="preserve"> Планируемые результаты освоения </w:t>
      </w:r>
      <w:r w:rsidR="0030271B" w:rsidRPr="00CC7CD2">
        <w:rPr>
          <w:rFonts w:ascii="Times New Roman" w:hAnsi="Times New Roman" w:cs="Times New Roman"/>
          <w:b/>
          <w:sz w:val="24"/>
          <w:szCs w:val="24"/>
        </w:rPr>
        <w:t>АОП</w:t>
      </w:r>
    </w:p>
    <w:p w14:paraId="0013D3DA" w14:textId="77777777" w:rsidR="00CB565F" w:rsidRPr="00CB565F" w:rsidRDefault="00CB565F" w:rsidP="00CB565F">
      <w:pPr>
        <w:spacing w:after="0" w:line="240" w:lineRule="auto"/>
        <w:ind w:firstLine="709"/>
        <w:jc w:val="both"/>
        <w:rPr>
          <w:rFonts w:ascii="Times New Roman" w:hAnsi="Times New Roman" w:cs="Times New Roman"/>
          <w:sz w:val="24"/>
          <w:szCs w:val="24"/>
        </w:rPr>
      </w:pPr>
      <w:r w:rsidRPr="00CB565F">
        <w:rPr>
          <w:rFonts w:ascii="Times New Roman" w:hAnsi="Times New Roman" w:cs="Times New Roman"/>
          <w:sz w:val="24"/>
          <w:szCs w:val="24"/>
        </w:rPr>
        <w:t>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14:paraId="13B307D9" w14:textId="77777777" w:rsidR="00CB565F" w:rsidRPr="00CB565F" w:rsidRDefault="00CB565F" w:rsidP="00CB565F">
      <w:pPr>
        <w:spacing w:after="0" w:line="240" w:lineRule="auto"/>
        <w:ind w:firstLine="709"/>
        <w:jc w:val="both"/>
        <w:rPr>
          <w:rFonts w:ascii="Times New Roman" w:hAnsi="Times New Roman" w:cs="Times New Roman"/>
          <w:sz w:val="24"/>
          <w:szCs w:val="24"/>
        </w:rPr>
      </w:pPr>
      <w:r w:rsidRPr="00CB565F">
        <w:rPr>
          <w:rFonts w:ascii="Times New Roman" w:hAnsi="Times New Roman" w:cs="Times New Roman"/>
          <w:sz w:val="24"/>
          <w:szCs w:val="24"/>
        </w:rPr>
        <w:t>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14:paraId="5640C568" w14:textId="77777777" w:rsidR="00CB565F" w:rsidRPr="00CB565F" w:rsidRDefault="00CB565F" w:rsidP="00CB565F">
      <w:pPr>
        <w:spacing w:after="0" w:line="240" w:lineRule="auto"/>
        <w:ind w:firstLine="709"/>
        <w:jc w:val="both"/>
        <w:rPr>
          <w:rFonts w:ascii="Times New Roman" w:hAnsi="Times New Roman" w:cs="Times New Roman"/>
          <w:sz w:val="24"/>
          <w:szCs w:val="24"/>
        </w:rPr>
      </w:pPr>
      <w:r w:rsidRPr="00CB565F">
        <w:rPr>
          <w:rFonts w:ascii="Times New Roman" w:hAnsi="Times New Roman" w:cs="Times New Roman"/>
          <w:sz w:val="24"/>
          <w:szCs w:val="24"/>
        </w:rPr>
        <w:t>•</w:t>
      </w:r>
      <w:r w:rsidRPr="00CB565F">
        <w:rPr>
          <w:rFonts w:ascii="Times New Roman" w:hAnsi="Times New Roman" w:cs="Times New Roman"/>
          <w:sz w:val="24"/>
          <w:szCs w:val="24"/>
        </w:rPr>
        <w:tab/>
        <w:t xml:space="preserve">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w:t>
      </w:r>
      <w:r>
        <w:rPr>
          <w:rFonts w:ascii="Times New Roman" w:hAnsi="Times New Roman" w:cs="Times New Roman"/>
          <w:sz w:val="24"/>
          <w:szCs w:val="24"/>
        </w:rPr>
        <w:t xml:space="preserve">деятельности, конструировании и </w:t>
      </w:r>
      <w:r w:rsidRPr="00CB565F">
        <w:rPr>
          <w:rFonts w:ascii="Times New Roman" w:hAnsi="Times New Roman" w:cs="Times New Roman"/>
          <w:sz w:val="24"/>
          <w:szCs w:val="24"/>
        </w:rPr>
        <w:t>др.; способен выбирать себе род занятий, участников по совместной деятельности;</w:t>
      </w:r>
    </w:p>
    <w:p w14:paraId="0DE20969" w14:textId="77777777" w:rsidR="00CB565F" w:rsidRPr="00CB565F" w:rsidRDefault="00CB565F" w:rsidP="00CB565F">
      <w:pPr>
        <w:spacing w:after="0" w:line="240" w:lineRule="auto"/>
        <w:ind w:firstLine="709"/>
        <w:jc w:val="both"/>
        <w:rPr>
          <w:rFonts w:ascii="Times New Roman" w:hAnsi="Times New Roman" w:cs="Times New Roman"/>
          <w:sz w:val="24"/>
          <w:szCs w:val="24"/>
        </w:rPr>
      </w:pPr>
      <w:r w:rsidRPr="00CB565F">
        <w:rPr>
          <w:rFonts w:ascii="Times New Roman" w:hAnsi="Times New Roman" w:cs="Times New Roman"/>
          <w:sz w:val="24"/>
          <w:szCs w:val="24"/>
        </w:rPr>
        <w:t>•</w:t>
      </w:r>
      <w:r w:rsidRPr="00CB565F">
        <w:rPr>
          <w:rFonts w:ascii="Times New Roman" w:hAnsi="Times New Roman" w:cs="Times New Roman"/>
          <w:sz w:val="24"/>
          <w:szCs w:val="24"/>
        </w:rPr>
        <w:tab/>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14:paraId="338FAE41" w14:textId="77777777" w:rsidR="00CB565F" w:rsidRPr="00CB565F" w:rsidRDefault="00CB565F" w:rsidP="00CB565F">
      <w:pPr>
        <w:spacing w:after="0" w:line="240" w:lineRule="auto"/>
        <w:ind w:firstLine="709"/>
        <w:jc w:val="both"/>
        <w:rPr>
          <w:rFonts w:ascii="Times New Roman" w:hAnsi="Times New Roman" w:cs="Times New Roman"/>
          <w:sz w:val="24"/>
          <w:szCs w:val="24"/>
        </w:rPr>
      </w:pPr>
      <w:r w:rsidRPr="00CB565F">
        <w:rPr>
          <w:rFonts w:ascii="Times New Roman" w:hAnsi="Times New Roman" w:cs="Times New Roman"/>
          <w:sz w:val="24"/>
          <w:szCs w:val="24"/>
        </w:rPr>
        <w:lastRenderedPageBreak/>
        <w:t>•</w:t>
      </w:r>
      <w:r w:rsidRPr="00CB565F">
        <w:rPr>
          <w:rFonts w:ascii="Times New Roman" w:hAnsi="Times New Roman" w:cs="Times New Roman"/>
          <w:sz w:val="24"/>
          <w:szCs w:val="24"/>
        </w:rPr>
        <w:tab/>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w:t>
      </w:r>
      <w:r>
        <w:rPr>
          <w:rFonts w:ascii="Times New Roman" w:hAnsi="Times New Roman" w:cs="Times New Roman"/>
          <w:sz w:val="24"/>
          <w:szCs w:val="24"/>
        </w:rPr>
        <w:t>м правилам и социальным нормам;</w:t>
      </w:r>
    </w:p>
    <w:p w14:paraId="2A1CB46E" w14:textId="77777777" w:rsidR="00CB565F" w:rsidRPr="00CB565F" w:rsidRDefault="00CB565F" w:rsidP="00CB565F">
      <w:pPr>
        <w:spacing w:after="0" w:line="240" w:lineRule="auto"/>
        <w:ind w:firstLine="709"/>
        <w:jc w:val="both"/>
        <w:rPr>
          <w:rFonts w:ascii="Times New Roman" w:hAnsi="Times New Roman" w:cs="Times New Roman"/>
          <w:sz w:val="24"/>
          <w:szCs w:val="24"/>
        </w:rPr>
      </w:pPr>
      <w:r w:rsidRPr="00CB565F">
        <w:rPr>
          <w:rFonts w:ascii="Times New Roman" w:hAnsi="Times New Roman" w:cs="Times New Roman"/>
          <w:sz w:val="24"/>
          <w:szCs w:val="24"/>
        </w:rPr>
        <w:t>•</w:t>
      </w:r>
      <w:r w:rsidRPr="00CB565F">
        <w:rPr>
          <w:rFonts w:ascii="Times New Roman" w:hAnsi="Times New Roman" w:cs="Times New Roman"/>
          <w:sz w:val="24"/>
          <w:szCs w:val="24"/>
        </w:rPr>
        <w:tab/>
        <w:t>в соответствии с индивидуальными возможностями ребенок с нарушением слуха владеет письменной и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у ребенка складываются предпосылки грамотности;</w:t>
      </w:r>
    </w:p>
    <w:p w14:paraId="2A429802" w14:textId="77777777" w:rsidR="00CB565F" w:rsidRPr="00CB565F" w:rsidRDefault="00CB565F" w:rsidP="00CB565F">
      <w:pPr>
        <w:spacing w:after="0" w:line="240" w:lineRule="auto"/>
        <w:ind w:firstLine="709"/>
        <w:jc w:val="both"/>
        <w:rPr>
          <w:rFonts w:ascii="Times New Roman" w:hAnsi="Times New Roman" w:cs="Times New Roman"/>
          <w:sz w:val="24"/>
          <w:szCs w:val="24"/>
        </w:rPr>
      </w:pPr>
      <w:r w:rsidRPr="00CB565F">
        <w:rPr>
          <w:rFonts w:ascii="Times New Roman" w:hAnsi="Times New Roman" w:cs="Times New Roman"/>
          <w:sz w:val="24"/>
          <w:szCs w:val="24"/>
        </w:rPr>
        <w:t>•</w:t>
      </w:r>
      <w:r w:rsidRPr="00CB565F">
        <w:rPr>
          <w:rFonts w:ascii="Times New Roman" w:hAnsi="Times New Roman" w:cs="Times New Roman"/>
          <w:sz w:val="24"/>
          <w:szCs w:val="24"/>
        </w:rPr>
        <w:tab/>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14:paraId="57CE5978" w14:textId="77777777" w:rsidR="00CB565F" w:rsidRPr="00CB565F" w:rsidRDefault="00CB565F" w:rsidP="00CB565F">
      <w:pPr>
        <w:spacing w:after="0" w:line="240" w:lineRule="auto"/>
        <w:ind w:firstLine="709"/>
        <w:jc w:val="both"/>
        <w:rPr>
          <w:rFonts w:ascii="Times New Roman" w:hAnsi="Times New Roman" w:cs="Times New Roman"/>
          <w:sz w:val="24"/>
          <w:szCs w:val="24"/>
        </w:rPr>
      </w:pPr>
      <w:r w:rsidRPr="00CB565F">
        <w:rPr>
          <w:rFonts w:ascii="Times New Roman" w:hAnsi="Times New Roman" w:cs="Times New Roman"/>
          <w:sz w:val="24"/>
          <w:szCs w:val="24"/>
        </w:rPr>
        <w:t>•</w:t>
      </w:r>
      <w:r w:rsidRPr="00CB565F">
        <w:rPr>
          <w:rFonts w:ascii="Times New Roman" w:hAnsi="Times New Roman" w:cs="Times New Roman"/>
          <w:sz w:val="24"/>
          <w:szCs w:val="24"/>
        </w:rPr>
        <w:tab/>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14:paraId="224B3B25" w14:textId="77777777" w:rsidR="00CB565F" w:rsidRPr="00CB565F" w:rsidRDefault="00CB565F" w:rsidP="00CB565F">
      <w:pPr>
        <w:spacing w:after="0" w:line="240" w:lineRule="auto"/>
        <w:ind w:firstLine="709"/>
        <w:jc w:val="both"/>
        <w:rPr>
          <w:rFonts w:ascii="Times New Roman" w:hAnsi="Times New Roman" w:cs="Times New Roman"/>
          <w:sz w:val="24"/>
          <w:szCs w:val="24"/>
        </w:rPr>
      </w:pPr>
      <w:r w:rsidRPr="00CB565F">
        <w:rPr>
          <w:rFonts w:ascii="Times New Roman" w:hAnsi="Times New Roman" w:cs="Times New Roman"/>
          <w:sz w:val="24"/>
          <w:szCs w:val="24"/>
        </w:rPr>
        <w:t>•</w:t>
      </w:r>
      <w:r w:rsidRPr="00CB565F">
        <w:rPr>
          <w:rFonts w:ascii="Times New Roman" w:hAnsi="Times New Roman" w:cs="Times New Roman"/>
          <w:sz w:val="24"/>
          <w:szCs w:val="24"/>
        </w:rPr>
        <w:tab/>
        <w:t>ребенок</w:t>
      </w:r>
      <w:r w:rsidRPr="00CB565F">
        <w:rPr>
          <w:rFonts w:ascii="Times New Roman" w:hAnsi="Times New Roman" w:cs="Times New Roman"/>
          <w:sz w:val="24"/>
          <w:szCs w:val="24"/>
        </w:rPr>
        <w:tab/>
        <w:t>проявляет</w:t>
      </w:r>
      <w:r w:rsidRPr="00CB565F">
        <w:rPr>
          <w:rFonts w:ascii="Times New Roman" w:hAnsi="Times New Roman" w:cs="Times New Roman"/>
          <w:sz w:val="24"/>
          <w:szCs w:val="24"/>
        </w:rPr>
        <w:tab/>
      </w:r>
      <w:r w:rsidRPr="00CB565F">
        <w:rPr>
          <w:rFonts w:ascii="Times New Roman" w:hAnsi="Times New Roman" w:cs="Times New Roman"/>
          <w:sz w:val="24"/>
          <w:szCs w:val="24"/>
        </w:rPr>
        <w:tab/>
        <w:t>любознательность,</w:t>
      </w:r>
      <w:r w:rsidRPr="00CB565F">
        <w:rPr>
          <w:rFonts w:ascii="Times New Roman" w:hAnsi="Times New Roman" w:cs="Times New Roman"/>
          <w:sz w:val="24"/>
          <w:szCs w:val="24"/>
        </w:rPr>
        <w:tab/>
        <w:t>задает</w:t>
      </w:r>
      <w:r w:rsidRPr="00CB565F">
        <w:rPr>
          <w:rFonts w:ascii="Times New Roman" w:hAnsi="Times New Roman" w:cs="Times New Roman"/>
          <w:sz w:val="24"/>
          <w:szCs w:val="24"/>
        </w:rPr>
        <w:tab/>
        <w:t>вопросы</w:t>
      </w:r>
      <w:r w:rsidRPr="00CB565F">
        <w:rPr>
          <w:rFonts w:ascii="Times New Roman" w:hAnsi="Times New Roman" w:cs="Times New Roman"/>
          <w:sz w:val="24"/>
          <w:szCs w:val="24"/>
        </w:rPr>
        <w:tab/>
        <w:t>взрослым</w:t>
      </w:r>
      <w:r w:rsidRPr="00CB565F">
        <w:rPr>
          <w:rFonts w:ascii="Times New Roman" w:hAnsi="Times New Roman" w:cs="Times New Roman"/>
          <w:sz w:val="24"/>
          <w:szCs w:val="24"/>
        </w:rPr>
        <w:tab/>
        <w:t>и сверстникам, интересуется причинно-следственными связями, пытается самостоятельно придумывать объяснения явлениям природы и поступкам людей;</w:t>
      </w:r>
      <w:r w:rsidRPr="00CB565F">
        <w:rPr>
          <w:rFonts w:ascii="Times New Roman" w:hAnsi="Times New Roman" w:cs="Times New Roman"/>
          <w:sz w:val="24"/>
          <w:szCs w:val="24"/>
        </w:rPr>
        <w:tab/>
        <w:t>склонен</w:t>
      </w:r>
      <w:r w:rsidRPr="00CB565F">
        <w:rPr>
          <w:rFonts w:ascii="Times New Roman" w:hAnsi="Times New Roman" w:cs="Times New Roman"/>
          <w:sz w:val="24"/>
          <w:szCs w:val="24"/>
        </w:rPr>
        <w:tab/>
        <w:t>наблюдать,</w:t>
      </w:r>
      <w:r w:rsidRPr="00CB565F">
        <w:rPr>
          <w:rFonts w:ascii="Times New Roman" w:hAnsi="Times New Roman" w:cs="Times New Roman"/>
          <w:sz w:val="24"/>
          <w:szCs w:val="24"/>
        </w:rPr>
        <w:tab/>
        <w:t>экспериментировать.</w:t>
      </w:r>
      <w:r w:rsidRPr="00CB565F">
        <w:rPr>
          <w:rFonts w:ascii="Times New Roman" w:hAnsi="Times New Roman" w:cs="Times New Roman"/>
          <w:sz w:val="24"/>
          <w:szCs w:val="24"/>
        </w:rPr>
        <w:tab/>
        <w:t>Обладает</w:t>
      </w:r>
      <w:r w:rsidRPr="00CB565F">
        <w:rPr>
          <w:rFonts w:ascii="Times New Roman" w:hAnsi="Times New Roman" w:cs="Times New Roman"/>
          <w:sz w:val="24"/>
          <w:szCs w:val="24"/>
        </w:rPr>
        <w:tab/>
      </w:r>
      <w:r w:rsidRPr="00CB565F">
        <w:rPr>
          <w:rFonts w:ascii="Times New Roman" w:hAnsi="Times New Roman" w:cs="Times New Roman"/>
          <w:sz w:val="24"/>
          <w:szCs w:val="24"/>
        </w:rPr>
        <w:tab/>
        <w:t>начальными знаниями о себе, о природном и социальном мире, в котором он живет; знаком с</w:t>
      </w:r>
      <w:r w:rsidRPr="00CB565F">
        <w:rPr>
          <w:rFonts w:ascii="Times New Roman" w:hAnsi="Times New Roman" w:cs="Times New Roman"/>
          <w:sz w:val="24"/>
          <w:szCs w:val="24"/>
        </w:rPr>
        <w:tab/>
      </w:r>
      <w:r w:rsidRPr="00CB565F">
        <w:rPr>
          <w:rFonts w:ascii="Times New Roman" w:hAnsi="Times New Roman" w:cs="Times New Roman"/>
          <w:sz w:val="24"/>
          <w:szCs w:val="24"/>
        </w:rPr>
        <w:tab/>
        <w:t>произведениями</w:t>
      </w:r>
      <w:r w:rsidRPr="00CB565F">
        <w:rPr>
          <w:rFonts w:ascii="Times New Roman" w:hAnsi="Times New Roman" w:cs="Times New Roman"/>
          <w:sz w:val="24"/>
          <w:szCs w:val="24"/>
        </w:rPr>
        <w:tab/>
        <w:t>детской</w:t>
      </w:r>
      <w:r w:rsidRPr="00CB565F">
        <w:rPr>
          <w:rFonts w:ascii="Times New Roman" w:hAnsi="Times New Roman" w:cs="Times New Roman"/>
          <w:sz w:val="24"/>
          <w:szCs w:val="24"/>
        </w:rPr>
        <w:tab/>
      </w:r>
      <w:r w:rsidRPr="00CB565F">
        <w:rPr>
          <w:rFonts w:ascii="Times New Roman" w:hAnsi="Times New Roman" w:cs="Times New Roman"/>
          <w:sz w:val="24"/>
          <w:szCs w:val="24"/>
        </w:rPr>
        <w:tab/>
        <w:t>литературы,</w:t>
      </w:r>
      <w:r w:rsidRPr="00CB565F">
        <w:rPr>
          <w:rFonts w:ascii="Times New Roman" w:hAnsi="Times New Roman" w:cs="Times New Roman"/>
          <w:sz w:val="24"/>
          <w:szCs w:val="24"/>
        </w:rPr>
        <w:tab/>
        <w:t>обладает</w:t>
      </w:r>
      <w:r w:rsidRPr="00CB565F">
        <w:rPr>
          <w:rFonts w:ascii="Times New Roman" w:hAnsi="Times New Roman" w:cs="Times New Roman"/>
          <w:sz w:val="24"/>
          <w:szCs w:val="24"/>
        </w:rPr>
        <w:tab/>
        <w:t>элементарными представлениями из области живой природы, естествознания, математики и т.п.; ребенок способен к принятию собственных решений, опираясь на свои знания и умения в различных видах деятельности;</w:t>
      </w:r>
    </w:p>
    <w:p w14:paraId="3B28B928" w14:textId="77777777" w:rsidR="00CB565F" w:rsidRPr="00CB565F" w:rsidRDefault="00CB565F" w:rsidP="00CB565F">
      <w:pPr>
        <w:spacing w:after="0" w:line="240" w:lineRule="auto"/>
        <w:ind w:firstLine="709"/>
        <w:jc w:val="both"/>
        <w:rPr>
          <w:rFonts w:ascii="Times New Roman" w:hAnsi="Times New Roman" w:cs="Times New Roman"/>
          <w:sz w:val="24"/>
          <w:szCs w:val="24"/>
        </w:rPr>
      </w:pPr>
      <w:r w:rsidRPr="00CB565F">
        <w:rPr>
          <w:rFonts w:ascii="Times New Roman" w:hAnsi="Times New Roman" w:cs="Times New Roman"/>
          <w:sz w:val="24"/>
          <w:szCs w:val="24"/>
        </w:rPr>
        <w:t>•</w:t>
      </w:r>
      <w:r w:rsidRPr="00CB565F">
        <w:rPr>
          <w:rFonts w:ascii="Times New Roman" w:hAnsi="Times New Roman" w:cs="Times New Roman"/>
          <w:sz w:val="24"/>
          <w:szCs w:val="24"/>
        </w:rPr>
        <w:tab/>
        <w:t>ребенок с нарушением слуха использует сформированные навыки слухового восприятия для успешной социализации и коммуникации.</w:t>
      </w:r>
    </w:p>
    <w:p w14:paraId="24540EA5" w14:textId="77777777" w:rsidR="00CB565F" w:rsidRDefault="00CB565F" w:rsidP="00CB565F">
      <w:pPr>
        <w:spacing w:after="0" w:line="240" w:lineRule="auto"/>
        <w:ind w:firstLine="709"/>
        <w:jc w:val="both"/>
        <w:rPr>
          <w:rFonts w:ascii="Times New Roman" w:hAnsi="Times New Roman" w:cs="Times New Roman"/>
          <w:sz w:val="24"/>
          <w:szCs w:val="24"/>
        </w:rPr>
      </w:pPr>
      <w:r w:rsidRPr="00CB565F">
        <w:rPr>
          <w:rFonts w:ascii="Times New Roman" w:hAnsi="Times New Roman" w:cs="Times New Roman"/>
          <w:sz w:val="24"/>
          <w:szCs w:val="24"/>
        </w:rPr>
        <w:t>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14:paraId="47C2A4FC" w14:textId="77777777" w:rsidR="00CB565F" w:rsidRPr="00CB565F" w:rsidRDefault="00CB565F" w:rsidP="00CB565F">
      <w:pPr>
        <w:spacing w:after="0" w:line="240" w:lineRule="auto"/>
        <w:ind w:firstLine="709"/>
        <w:jc w:val="both"/>
        <w:rPr>
          <w:rFonts w:ascii="Times New Roman" w:hAnsi="Times New Roman" w:cs="Times New Roman"/>
          <w:sz w:val="24"/>
          <w:szCs w:val="24"/>
        </w:rPr>
      </w:pPr>
    </w:p>
    <w:p w14:paraId="1140379C" w14:textId="77777777" w:rsidR="00DC5853" w:rsidRPr="00CC7CD2" w:rsidRDefault="00DC5853" w:rsidP="009D22D5">
      <w:pPr>
        <w:spacing w:after="0" w:line="240" w:lineRule="auto"/>
        <w:ind w:firstLine="709"/>
        <w:jc w:val="both"/>
        <w:rPr>
          <w:rFonts w:ascii="Times New Roman" w:hAnsi="Times New Roman" w:cs="Times New Roman"/>
          <w:i/>
          <w:sz w:val="24"/>
          <w:szCs w:val="24"/>
        </w:rPr>
      </w:pPr>
      <w:r w:rsidRPr="00CC7CD2">
        <w:rPr>
          <w:rFonts w:ascii="Times New Roman" w:hAnsi="Times New Roman" w:cs="Times New Roman"/>
          <w:i/>
          <w:sz w:val="24"/>
          <w:szCs w:val="24"/>
        </w:rPr>
        <w:t>В результате коррекционной деятельности у детей</w:t>
      </w:r>
      <w:r w:rsidR="00CB565F">
        <w:rPr>
          <w:rFonts w:ascii="Times New Roman" w:hAnsi="Times New Roman" w:cs="Times New Roman"/>
          <w:i/>
          <w:sz w:val="24"/>
          <w:szCs w:val="24"/>
        </w:rPr>
        <w:t xml:space="preserve"> с нарушением слуха</w:t>
      </w:r>
      <w:r w:rsidRPr="00CC7CD2">
        <w:rPr>
          <w:rFonts w:ascii="Times New Roman" w:hAnsi="Times New Roman" w:cs="Times New Roman"/>
          <w:i/>
          <w:sz w:val="24"/>
          <w:szCs w:val="24"/>
        </w:rPr>
        <w:t>:</w:t>
      </w:r>
    </w:p>
    <w:p w14:paraId="67A209E7" w14:textId="77777777" w:rsidR="00DC5853" w:rsidRPr="00CC7CD2" w:rsidRDefault="00DC5853" w:rsidP="009D22D5">
      <w:pPr>
        <w:spacing w:after="0" w:line="240" w:lineRule="auto"/>
        <w:ind w:firstLine="709"/>
        <w:jc w:val="both"/>
        <w:rPr>
          <w:rFonts w:ascii="Times New Roman" w:hAnsi="Times New Roman" w:cs="Times New Roman"/>
          <w:sz w:val="24"/>
          <w:szCs w:val="24"/>
        </w:rPr>
      </w:pPr>
      <w:r w:rsidRPr="00CC7CD2">
        <w:rPr>
          <w:rFonts w:ascii="Times New Roman" w:hAnsi="Times New Roman" w:cs="Times New Roman"/>
          <w:sz w:val="24"/>
          <w:szCs w:val="24"/>
        </w:rPr>
        <w:t>- активизируются различные речевые умения в условиях реальных ситуаций общения;</w:t>
      </w:r>
    </w:p>
    <w:p w14:paraId="4E62BF87" w14:textId="77777777" w:rsidR="00DC5853" w:rsidRPr="00CC7CD2" w:rsidRDefault="00DC5853" w:rsidP="009D22D5">
      <w:pPr>
        <w:spacing w:after="0" w:line="240" w:lineRule="auto"/>
        <w:ind w:firstLine="709"/>
        <w:jc w:val="both"/>
        <w:rPr>
          <w:rFonts w:ascii="Times New Roman" w:hAnsi="Times New Roman" w:cs="Times New Roman"/>
          <w:sz w:val="24"/>
          <w:szCs w:val="24"/>
        </w:rPr>
      </w:pPr>
      <w:r w:rsidRPr="00CC7CD2">
        <w:rPr>
          <w:rFonts w:ascii="Times New Roman" w:hAnsi="Times New Roman" w:cs="Times New Roman"/>
          <w:sz w:val="24"/>
          <w:szCs w:val="24"/>
        </w:rPr>
        <w:t>- обогащается словарный запас, происходит усвоение значения слов;</w:t>
      </w:r>
    </w:p>
    <w:p w14:paraId="3D5A8B5D" w14:textId="77777777" w:rsidR="00DC5853" w:rsidRPr="00CC7CD2" w:rsidRDefault="00DC5853" w:rsidP="009D22D5">
      <w:pPr>
        <w:spacing w:after="0" w:line="240" w:lineRule="auto"/>
        <w:ind w:firstLine="709"/>
        <w:jc w:val="both"/>
        <w:rPr>
          <w:rFonts w:ascii="Times New Roman" w:hAnsi="Times New Roman" w:cs="Times New Roman"/>
          <w:sz w:val="24"/>
          <w:szCs w:val="24"/>
        </w:rPr>
      </w:pPr>
      <w:r w:rsidRPr="00CC7CD2">
        <w:rPr>
          <w:rFonts w:ascii="Times New Roman" w:hAnsi="Times New Roman" w:cs="Times New Roman"/>
          <w:sz w:val="24"/>
          <w:szCs w:val="24"/>
        </w:rPr>
        <w:t>- формируется навык звукопроизношения, умение пользоваться речевым аппаратом, дифференцировать звуки;</w:t>
      </w:r>
    </w:p>
    <w:p w14:paraId="55A14926" w14:textId="77777777" w:rsidR="00DC5853" w:rsidRPr="00CC7CD2" w:rsidRDefault="00DC5853" w:rsidP="009D22D5">
      <w:pPr>
        <w:spacing w:after="0" w:line="240" w:lineRule="auto"/>
        <w:ind w:firstLine="709"/>
        <w:jc w:val="both"/>
        <w:rPr>
          <w:rFonts w:ascii="Times New Roman" w:hAnsi="Times New Roman" w:cs="Times New Roman"/>
          <w:sz w:val="24"/>
          <w:szCs w:val="24"/>
        </w:rPr>
      </w:pPr>
      <w:r w:rsidRPr="00CC7CD2">
        <w:rPr>
          <w:rFonts w:ascii="Times New Roman" w:hAnsi="Times New Roman" w:cs="Times New Roman"/>
          <w:sz w:val="24"/>
          <w:szCs w:val="24"/>
        </w:rPr>
        <w:t>- формируется навык чтения с губ;</w:t>
      </w:r>
    </w:p>
    <w:p w14:paraId="278012E5" w14:textId="77777777" w:rsidR="00DC5853" w:rsidRPr="00CC7CD2" w:rsidRDefault="00DC5853" w:rsidP="009D22D5">
      <w:pPr>
        <w:spacing w:after="0" w:line="240" w:lineRule="auto"/>
        <w:ind w:firstLine="709"/>
        <w:jc w:val="both"/>
        <w:rPr>
          <w:rFonts w:ascii="Times New Roman" w:hAnsi="Times New Roman" w:cs="Times New Roman"/>
          <w:sz w:val="24"/>
          <w:szCs w:val="24"/>
        </w:rPr>
      </w:pPr>
      <w:r w:rsidRPr="00CC7CD2">
        <w:rPr>
          <w:rFonts w:ascii="Times New Roman" w:hAnsi="Times New Roman" w:cs="Times New Roman"/>
          <w:sz w:val="24"/>
          <w:szCs w:val="24"/>
        </w:rPr>
        <w:t>- развивается умение владеть голосом (высотой и силой), регулировать речевое дыхание;</w:t>
      </w:r>
    </w:p>
    <w:p w14:paraId="776197BB" w14:textId="77777777" w:rsidR="00DC5853" w:rsidRPr="00CC7CD2" w:rsidRDefault="00DC5853" w:rsidP="009D22D5">
      <w:pPr>
        <w:spacing w:after="0" w:line="240" w:lineRule="auto"/>
        <w:ind w:firstLine="709"/>
        <w:jc w:val="both"/>
        <w:rPr>
          <w:rFonts w:ascii="Times New Roman" w:hAnsi="Times New Roman" w:cs="Times New Roman"/>
          <w:sz w:val="24"/>
          <w:szCs w:val="24"/>
        </w:rPr>
      </w:pPr>
      <w:r w:rsidRPr="00CC7CD2">
        <w:rPr>
          <w:rFonts w:ascii="Times New Roman" w:hAnsi="Times New Roman" w:cs="Times New Roman"/>
          <w:sz w:val="24"/>
          <w:szCs w:val="24"/>
        </w:rPr>
        <w:t>- формируются навыки членораздельного произношения, обеспечивающего необходимую базу для полноценного речевого мышления на основе устной речи;</w:t>
      </w:r>
    </w:p>
    <w:p w14:paraId="7606D824" w14:textId="77777777" w:rsidR="00DC5853" w:rsidRPr="00CC7CD2" w:rsidRDefault="00DC5853" w:rsidP="009D22D5">
      <w:pPr>
        <w:spacing w:after="0" w:line="240" w:lineRule="auto"/>
        <w:ind w:firstLine="709"/>
        <w:jc w:val="both"/>
        <w:rPr>
          <w:rFonts w:ascii="Times New Roman" w:hAnsi="Times New Roman" w:cs="Times New Roman"/>
          <w:sz w:val="24"/>
          <w:szCs w:val="24"/>
        </w:rPr>
      </w:pPr>
      <w:r w:rsidRPr="00CC7CD2">
        <w:rPr>
          <w:rFonts w:ascii="Times New Roman" w:hAnsi="Times New Roman" w:cs="Times New Roman"/>
          <w:sz w:val="24"/>
          <w:szCs w:val="24"/>
        </w:rPr>
        <w:t>- развивается потребность в устном общении.</w:t>
      </w:r>
    </w:p>
    <w:p w14:paraId="7F9EDCFA" w14:textId="77777777" w:rsidR="00DC5853" w:rsidRPr="00CC7CD2" w:rsidRDefault="00DC5853" w:rsidP="009D22D5">
      <w:pPr>
        <w:spacing w:after="0" w:line="240" w:lineRule="auto"/>
        <w:jc w:val="both"/>
        <w:rPr>
          <w:rFonts w:ascii="Times New Roman" w:hAnsi="Times New Roman" w:cs="Times New Roman"/>
          <w:sz w:val="24"/>
          <w:szCs w:val="24"/>
        </w:rPr>
      </w:pPr>
    </w:p>
    <w:p w14:paraId="0C90656C" w14:textId="77777777" w:rsidR="00DC5853" w:rsidRPr="00CC7CD2" w:rsidRDefault="00DC5853" w:rsidP="009D22D5">
      <w:pPr>
        <w:spacing w:after="0" w:line="240" w:lineRule="auto"/>
        <w:ind w:firstLine="708"/>
        <w:jc w:val="both"/>
        <w:rPr>
          <w:rFonts w:ascii="Times New Roman" w:hAnsi="Times New Roman" w:cs="Times New Roman"/>
          <w:i/>
          <w:sz w:val="24"/>
          <w:szCs w:val="24"/>
        </w:rPr>
      </w:pPr>
      <w:r w:rsidRPr="00CC7CD2">
        <w:rPr>
          <w:rFonts w:ascii="Times New Roman" w:hAnsi="Times New Roman" w:cs="Times New Roman"/>
          <w:i/>
          <w:sz w:val="24"/>
          <w:szCs w:val="24"/>
        </w:rPr>
        <w:t xml:space="preserve">В результате коррекционной </w:t>
      </w:r>
      <w:proofErr w:type="spellStart"/>
      <w:r w:rsidRPr="00CC7CD2">
        <w:rPr>
          <w:rFonts w:ascii="Times New Roman" w:hAnsi="Times New Roman" w:cs="Times New Roman"/>
          <w:i/>
          <w:sz w:val="24"/>
          <w:szCs w:val="24"/>
        </w:rPr>
        <w:t>слухо</w:t>
      </w:r>
      <w:proofErr w:type="spellEnd"/>
      <w:r w:rsidRPr="00CC7CD2">
        <w:rPr>
          <w:rFonts w:ascii="Times New Roman" w:hAnsi="Times New Roman" w:cs="Times New Roman"/>
          <w:i/>
          <w:sz w:val="24"/>
          <w:szCs w:val="24"/>
        </w:rPr>
        <w:t>-речевой работы дети способны:</w:t>
      </w:r>
    </w:p>
    <w:p w14:paraId="1A8FAACA" w14:textId="77777777" w:rsidR="00DC5853" w:rsidRPr="00CC7CD2" w:rsidRDefault="00DC5853" w:rsidP="009D22D5">
      <w:pPr>
        <w:spacing w:after="0" w:line="240" w:lineRule="auto"/>
        <w:ind w:firstLine="709"/>
        <w:jc w:val="both"/>
        <w:rPr>
          <w:rFonts w:ascii="Times New Roman" w:hAnsi="Times New Roman" w:cs="Times New Roman"/>
          <w:sz w:val="24"/>
          <w:szCs w:val="24"/>
        </w:rPr>
      </w:pPr>
      <w:r w:rsidRPr="00CC7CD2">
        <w:rPr>
          <w:rFonts w:ascii="Times New Roman" w:hAnsi="Times New Roman" w:cs="Times New Roman"/>
          <w:sz w:val="24"/>
          <w:szCs w:val="24"/>
        </w:rPr>
        <w:t xml:space="preserve">- </w:t>
      </w:r>
      <w:r w:rsidRPr="00CC7CD2">
        <w:rPr>
          <w:rFonts w:ascii="Times New Roman" w:hAnsi="Times New Roman" w:cs="Times New Roman"/>
          <w:kern w:val="24"/>
          <w:sz w:val="24"/>
          <w:szCs w:val="24"/>
        </w:rPr>
        <w:t>обращать внимание на лицо говорящего человека, понимать вопросы и задавать их;</w:t>
      </w:r>
    </w:p>
    <w:p w14:paraId="1497D6F6" w14:textId="77777777" w:rsidR="00DC5853" w:rsidRPr="00CC7CD2" w:rsidRDefault="00DC5853" w:rsidP="009D22D5">
      <w:pPr>
        <w:spacing w:after="0" w:line="240" w:lineRule="auto"/>
        <w:ind w:firstLine="709"/>
        <w:jc w:val="both"/>
        <w:rPr>
          <w:rFonts w:ascii="Times New Roman" w:hAnsi="Times New Roman" w:cs="Times New Roman"/>
          <w:sz w:val="24"/>
          <w:szCs w:val="24"/>
        </w:rPr>
      </w:pPr>
      <w:r w:rsidRPr="00CC7CD2">
        <w:rPr>
          <w:rFonts w:ascii="Times New Roman" w:hAnsi="Times New Roman" w:cs="Times New Roman"/>
          <w:kern w:val="24"/>
          <w:sz w:val="24"/>
          <w:szCs w:val="24"/>
        </w:rPr>
        <w:t>- выражать просьбы и желания с помощью голоса;</w:t>
      </w:r>
    </w:p>
    <w:p w14:paraId="201E4B19" w14:textId="77777777" w:rsidR="00DC5853" w:rsidRPr="00CC7CD2" w:rsidRDefault="00DC5853" w:rsidP="009D22D5">
      <w:pPr>
        <w:spacing w:after="0" w:line="240" w:lineRule="auto"/>
        <w:ind w:firstLine="709"/>
        <w:jc w:val="both"/>
        <w:rPr>
          <w:rFonts w:ascii="Times New Roman" w:hAnsi="Times New Roman" w:cs="Times New Roman"/>
          <w:sz w:val="24"/>
          <w:szCs w:val="24"/>
        </w:rPr>
      </w:pPr>
      <w:r w:rsidRPr="00CC7CD2">
        <w:rPr>
          <w:rFonts w:ascii="Times New Roman" w:hAnsi="Times New Roman" w:cs="Times New Roman"/>
          <w:kern w:val="24"/>
          <w:sz w:val="24"/>
          <w:szCs w:val="24"/>
        </w:rPr>
        <w:t>- различать и выполнять действия с опорой на пиктограммы и таблички;</w:t>
      </w:r>
    </w:p>
    <w:p w14:paraId="4533CC9B" w14:textId="77777777" w:rsidR="00DC5853" w:rsidRPr="00CC7CD2" w:rsidRDefault="00DC5853" w:rsidP="009D22D5">
      <w:pPr>
        <w:spacing w:after="0" w:line="240" w:lineRule="auto"/>
        <w:ind w:firstLine="709"/>
        <w:jc w:val="both"/>
        <w:rPr>
          <w:rFonts w:ascii="Times New Roman" w:hAnsi="Times New Roman" w:cs="Times New Roman"/>
          <w:sz w:val="24"/>
          <w:szCs w:val="24"/>
        </w:rPr>
      </w:pPr>
      <w:r w:rsidRPr="00CC7CD2">
        <w:rPr>
          <w:rFonts w:ascii="Times New Roman" w:hAnsi="Times New Roman" w:cs="Times New Roman"/>
          <w:kern w:val="24"/>
          <w:sz w:val="24"/>
          <w:szCs w:val="24"/>
        </w:rPr>
        <w:t>- проговаривать сопряжено и отражённо весь речевой материал на уровне произносительных возможностей каждого ребёнка;</w:t>
      </w:r>
    </w:p>
    <w:p w14:paraId="6F3D3DEF" w14:textId="77777777" w:rsidR="00DC5853" w:rsidRPr="00CC7CD2" w:rsidRDefault="00DC5853" w:rsidP="009D22D5">
      <w:pPr>
        <w:spacing w:after="0" w:line="240" w:lineRule="auto"/>
        <w:ind w:firstLine="709"/>
        <w:jc w:val="both"/>
        <w:rPr>
          <w:rFonts w:ascii="Times New Roman" w:hAnsi="Times New Roman" w:cs="Times New Roman"/>
          <w:sz w:val="24"/>
          <w:szCs w:val="24"/>
        </w:rPr>
      </w:pPr>
      <w:r w:rsidRPr="00CC7CD2">
        <w:rPr>
          <w:rFonts w:ascii="Times New Roman" w:hAnsi="Times New Roman" w:cs="Times New Roman"/>
          <w:kern w:val="24"/>
          <w:sz w:val="24"/>
          <w:szCs w:val="24"/>
        </w:rPr>
        <w:t>- произносить хорошо знакомые слова и фразы в самостоятельной речи;</w:t>
      </w:r>
    </w:p>
    <w:p w14:paraId="1B7DDBAF" w14:textId="77777777" w:rsidR="00DC5853" w:rsidRPr="00CC7CD2" w:rsidRDefault="00DC5853" w:rsidP="009D22D5">
      <w:pPr>
        <w:spacing w:after="0" w:line="240" w:lineRule="auto"/>
        <w:ind w:firstLine="709"/>
        <w:jc w:val="both"/>
        <w:rPr>
          <w:rFonts w:ascii="Times New Roman" w:hAnsi="Times New Roman" w:cs="Times New Roman"/>
          <w:sz w:val="24"/>
          <w:szCs w:val="24"/>
        </w:rPr>
      </w:pPr>
      <w:r w:rsidRPr="00CC7CD2">
        <w:rPr>
          <w:rFonts w:ascii="Times New Roman" w:hAnsi="Times New Roman" w:cs="Times New Roman"/>
          <w:kern w:val="24"/>
          <w:sz w:val="24"/>
          <w:szCs w:val="24"/>
        </w:rPr>
        <w:t>- заучивать наизусть короткие стихи;</w:t>
      </w:r>
    </w:p>
    <w:p w14:paraId="466184BE" w14:textId="77777777" w:rsidR="00DC5853" w:rsidRPr="00CC7CD2" w:rsidRDefault="00DC5853" w:rsidP="009D22D5">
      <w:pPr>
        <w:spacing w:after="0" w:line="240" w:lineRule="auto"/>
        <w:ind w:firstLine="709"/>
        <w:jc w:val="both"/>
        <w:rPr>
          <w:rFonts w:ascii="Times New Roman" w:hAnsi="Times New Roman" w:cs="Times New Roman"/>
          <w:sz w:val="24"/>
          <w:szCs w:val="24"/>
        </w:rPr>
      </w:pPr>
      <w:r w:rsidRPr="00CC7CD2">
        <w:rPr>
          <w:rFonts w:ascii="Times New Roman" w:hAnsi="Times New Roman" w:cs="Times New Roman"/>
          <w:kern w:val="24"/>
          <w:sz w:val="24"/>
          <w:szCs w:val="24"/>
        </w:rPr>
        <w:t>- читать по слогам, затем повторять слово целиком устно;</w:t>
      </w:r>
    </w:p>
    <w:p w14:paraId="262E4165" w14:textId="77777777" w:rsidR="00AB4E09" w:rsidRDefault="00DC5853" w:rsidP="009D22D5">
      <w:pPr>
        <w:spacing w:after="0" w:line="240" w:lineRule="auto"/>
        <w:ind w:firstLine="709"/>
        <w:jc w:val="both"/>
        <w:rPr>
          <w:rFonts w:ascii="Times New Roman" w:hAnsi="Times New Roman" w:cs="Times New Roman"/>
          <w:kern w:val="24"/>
          <w:sz w:val="24"/>
          <w:szCs w:val="24"/>
        </w:rPr>
      </w:pPr>
      <w:r w:rsidRPr="00CC7CD2">
        <w:rPr>
          <w:rFonts w:ascii="Times New Roman" w:hAnsi="Times New Roman" w:cs="Times New Roman"/>
          <w:sz w:val="24"/>
          <w:szCs w:val="24"/>
        </w:rPr>
        <w:lastRenderedPageBreak/>
        <w:t>- в</w:t>
      </w:r>
      <w:r w:rsidRPr="00CC7CD2">
        <w:rPr>
          <w:rFonts w:ascii="Times New Roman" w:hAnsi="Times New Roman" w:cs="Times New Roman"/>
          <w:kern w:val="24"/>
          <w:sz w:val="24"/>
          <w:szCs w:val="24"/>
        </w:rPr>
        <w:t>заимодействовать со взрослыми и сверстниками в различных видах деятельности.</w:t>
      </w:r>
    </w:p>
    <w:p w14:paraId="578F8766" w14:textId="77777777" w:rsidR="00787F4E" w:rsidRDefault="00787F4E" w:rsidP="00787F4E">
      <w:pPr>
        <w:spacing w:after="0"/>
        <w:jc w:val="both"/>
        <w:rPr>
          <w:rFonts w:ascii="Times New Roman" w:hAnsi="Times New Roman" w:cs="Times New Roman"/>
          <w:sz w:val="24"/>
          <w:szCs w:val="24"/>
        </w:rPr>
      </w:pPr>
    </w:p>
    <w:p w14:paraId="384A2760" w14:textId="77777777" w:rsidR="00787F4E" w:rsidRDefault="00787F4E" w:rsidP="00787F4E">
      <w:pPr>
        <w:spacing w:after="0"/>
        <w:jc w:val="both"/>
        <w:rPr>
          <w:rFonts w:ascii="Times New Roman" w:hAnsi="Times New Roman" w:cs="Times New Roman"/>
          <w:sz w:val="24"/>
          <w:szCs w:val="24"/>
        </w:rPr>
      </w:pPr>
    </w:p>
    <w:p w14:paraId="0FD5671E" w14:textId="77777777" w:rsidR="00787F4E" w:rsidRDefault="00787F4E" w:rsidP="00787F4E">
      <w:pPr>
        <w:spacing w:after="0"/>
        <w:jc w:val="both"/>
        <w:rPr>
          <w:rFonts w:ascii="Times New Roman" w:hAnsi="Times New Roman" w:cs="Times New Roman"/>
          <w:sz w:val="24"/>
          <w:szCs w:val="24"/>
        </w:rPr>
      </w:pPr>
      <w:r w:rsidRPr="00787F4E">
        <w:rPr>
          <w:rFonts w:ascii="Times New Roman" w:hAnsi="Times New Roman" w:cs="Times New Roman"/>
          <w:b/>
          <w:sz w:val="24"/>
          <w:szCs w:val="24"/>
        </w:rPr>
        <w:t>1.3. Развивающее оценивание качества образовательной деятельности по адаптированной основной образовательной программе дошкольного образования слабослышащих и позднооглохших детей</w:t>
      </w:r>
    </w:p>
    <w:p w14:paraId="08E1AA31" w14:textId="77777777" w:rsidR="00787F4E" w:rsidRPr="00CA5311" w:rsidRDefault="00787F4E" w:rsidP="00787F4E">
      <w:pPr>
        <w:spacing w:after="0"/>
        <w:jc w:val="both"/>
        <w:rPr>
          <w:rFonts w:ascii="Times New Roman" w:hAnsi="Times New Roman" w:cs="Times New Roman"/>
          <w:sz w:val="24"/>
          <w:szCs w:val="24"/>
        </w:rPr>
      </w:pPr>
      <w:r w:rsidRPr="00CA5311">
        <w:rPr>
          <w:rFonts w:ascii="Times New Roman" w:hAnsi="Times New Roman" w:cs="Times New Roman"/>
          <w:sz w:val="24"/>
          <w:szCs w:val="24"/>
        </w:rPr>
        <w:t>Концептуальные основания оценки качества образовательной деятельности определяются требованиями Федерального закона «Об образовании в Российской Федерации», а также ФГОС дошкольного образования, в котором определены государственные гарантии качества образо</w:t>
      </w:r>
      <w:r>
        <w:rPr>
          <w:rFonts w:ascii="Times New Roman" w:hAnsi="Times New Roman" w:cs="Times New Roman"/>
          <w:sz w:val="24"/>
          <w:szCs w:val="24"/>
        </w:rPr>
        <w:t>вания.</w:t>
      </w:r>
    </w:p>
    <w:p w14:paraId="544AC76E" w14:textId="48B42C3B" w:rsidR="00787F4E" w:rsidRPr="00CA5311" w:rsidRDefault="00787F4E" w:rsidP="00787F4E">
      <w:pPr>
        <w:spacing w:after="0"/>
        <w:jc w:val="both"/>
        <w:rPr>
          <w:rFonts w:ascii="Times New Roman" w:hAnsi="Times New Roman" w:cs="Times New Roman"/>
          <w:sz w:val="24"/>
          <w:szCs w:val="24"/>
        </w:rPr>
      </w:pPr>
      <w:r w:rsidRPr="00CA5311">
        <w:rPr>
          <w:rFonts w:ascii="Times New Roman" w:hAnsi="Times New Roman" w:cs="Times New Roman"/>
          <w:sz w:val="24"/>
          <w:szCs w:val="24"/>
        </w:rPr>
        <w:t>Оценка качества дошкольного образования (соответствия образовательной деятельности, реализуемой Организацией, заданным требованиям Стандарта и Программы в до</w:t>
      </w:r>
      <w:r>
        <w:rPr>
          <w:rFonts w:ascii="Times New Roman" w:hAnsi="Times New Roman" w:cs="Times New Roman"/>
          <w:sz w:val="24"/>
          <w:szCs w:val="24"/>
        </w:rPr>
        <w:t xml:space="preserve">школьном образовании </w:t>
      </w:r>
      <w:r w:rsidRPr="00787F4E">
        <w:rPr>
          <w:rFonts w:ascii="Times New Roman" w:hAnsi="Times New Roman" w:cs="Times New Roman"/>
          <w:sz w:val="24"/>
          <w:szCs w:val="24"/>
        </w:rPr>
        <w:t>слабослышащих и позднооглохших детей</w:t>
      </w:r>
      <w:r w:rsidRPr="00CA5311">
        <w:rPr>
          <w:rFonts w:ascii="Times New Roman" w:hAnsi="Times New Roman" w:cs="Times New Roman"/>
          <w:sz w:val="24"/>
          <w:szCs w:val="24"/>
        </w:rPr>
        <w:t>) направлена, в первую очередь, на оценивание созданных Организацией условий образовательной деятельности, включая психолого-педагогические, кадровые, материально-технические, финансовые, информационно- методические,</w:t>
      </w:r>
      <w:r w:rsidR="009B1E93">
        <w:rPr>
          <w:rFonts w:ascii="Times New Roman" w:hAnsi="Times New Roman" w:cs="Times New Roman"/>
          <w:sz w:val="24"/>
          <w:szCs w:val="24"/>
        </w:rPr>
        <w:t xml:space="preserve"> управление ДО</w:t>
      </w:r>
      <w:r>
        <w:rPr>
          <w:rFonts w:ascii="Times New Roman" w:hAnsi="Times New Roman" w:cs="Times New Roman"/>
          <w:sz w:val="24"/>
          <w:szCs w:val="24"/>
        </w:rPr>
        <w:t xml:space="preserve"> и т.д.</w:t>
      </w:r>
    </w:p>
    <w:p w14:paraId="53D1B88D" w14:textId="77777777" w:rsidR="00787F4E" w:rsidRPr="005A0FF5" w:rsidRDefault="00787F4E" w:rsidP="00787F4E">
      <w:pPr>
        <w:spacing w:after="0"/>
        <w:jc w:val="both"/>
        <w:rPr>
          <w:rFonts w:ascii="Times New Roman" w:hAnsi="Times New Roman" w:cs="Times New Roman"/>
          <w:sz w:val="24"/>
          <w:szCs w:val="24"/>
        </w:rPr>
      </w:pPr>
      <w:r w:rsidRPr="005A0FF5">
        <w:rPr>
          <w:rFonts w:ascii="Times New Roman" w:hAnsi="Times New Roman" w:cs="Times New Roman"/>
          <w:sz w:val="24"/>
          <w:szCs w:val="24"/>
        </w:rPr>
        <w:t>Программой предусмотрена система мониторинга динамики развития детей, динамики их образовательных достижений, основанная на методе наблюдения и включающая:</w:t>
      </w:r>
    </w:p>
    <w:p w14:paraId="2FA1E126" w14:textId="77777777" w:rsidR="00787F4E" w:rsidRPr="00CA5311" w:rsidRDefault="00787F4E" w:rsidP="00787F4E">
      <w:pPr>
        <w:spacing w:after="0"/>
        <w:jc w:val="both"/>
        <w:rPr>
          <w:rFonts w:ascii="Times New Roman" w:hAnsi="Times New Roman" w:cs="Times New Roman"/>
          <w:sz w:val="24"/>
          <w:szCs w:val="24"/>
        </w:rPr>
      </w:pPr>
      <w:r w:rsidRPr="00CA5311">
        <w:rPr>
          <w:rFonts w:ascii="Times New Roman" w:hAnsi="Times New Roman" w:cs="Times New Roman"/>
          <w:sz w:val="24"/>
          <w:szCs w:val="24"/>
        </w:rPr>
        <w:t>•</w:t>
      </w:r>
      <w:r w:rsidRPr="00CA5311">
        <w:rPr>
          <w:rFonts w:ascii="Times New Roman" w:hAnsi="Times New Roman" w:cs="Times New Roman"/>
          <w:sz w:val="24"/>
          <w:szCs w:val="24"/>
        </w:rPr>
        <w:tab/>
        <w:t>педагогические наблюдения, педагогическую диагностику, связанную с оценкой эффективности педагогических действий с ц</w:t>
      </w:r>
      <w:r>
        <w:rPr>
          <w:rFonts w:ascii="Times New Roman" w:hAnsi="Times New Roman" w:cs="Times New Roman"/>
          <w:sz w:val="24"/>
          <w:szCs w:val="24"/>
        </w:rPr>
        <w:t>елью их дальнейшей оптимизации;</w:t>
      </w:r>
    </w:p>
    <w:p w14:paraId="7047462B" w14:textId="77777777" w:rsidR="00787F4E" w:rsidRPr="00CA5311" w:rsidRDefault="00787F4E" w:rsidP="00787F4E">
      <w:pPr>
        <w:spacing w:after="0"/>
        <w:jc w:val="both"/>
        <w:rPr>
          <w:rFonts w:ascii="Times New Roman" w:hAnsi="Times New Roman" w:cs="Times New Roman"/>
          <w:sz w:val="24"/>
          <w:szCs w:val="24"/>
        </w:rPr>
      </w:pPr>
      <w:r w:rsidRPr="00CA5311">
        <w:rPr>
          <w:rFonts w:ascii="Times New Roman" w:hAnsi="Times New Roman" w:cs="Times New Roman"/>
          <w:sz w:val="24"/>
          <w:szCs w:val="24"/>
        </w:rPr>
        <w:t>•</w:t>
      </w:r>
      <w:r w:rsidRPr="00CA5311">
        <w:rPr>
          <w:rFonts w:ascii="Times New Roman" w:hAnsi="Times New Roman" w:cs="Times New Roman"/>
          <w:sz w:val="24"/>
          <w:szCs w:val="24"/>
        </w:rPr>
        <w:tab/>
        <w:t>карты развития ре</w:t>
      </w:r>
      <w:r w:rsidR="004323DD">
        <w:rPr>
          <w:rFonts w:ascii="Times New Roman" w:hAnsi="Times New Roman" w:cs="Times New Roman"/>
          <w:sz w:val="24"/>
          <w:szCs w:val="24"/>
        </w:rPr>
        <w:t>бенка дошкольного возраста</w:t>
      </w:r>
      <w:r w:rsidRPr="00CA5311">
        <w:rPr>
          <w:rFonts w:ascii="Times New Roman" w:hAnsi="Times New Roman" w:cs="Times New Roman"/>
          <w:sz w:val="24"/>
          <w:szCs w:val="24"/>
        </w:rPr>
        <w:t>;</w:t>
      </w:r>
    </w:p>
    <w:p w14:paraId="795BD7E1" w14:textId="77777777" w:rsidR="00787F4E" w:rsidRPr="00787F4E" w:rsidRDefault="00787F4E" w:rsidP="00787F4E">
      <w:pPr>
        <w:spacing w:after="0" w:line="240" w:lineRule="auto"/>
        <w:jc w:val="both"/>
        <w:rPr>
          <w:rFonts w:ascii="Times New Roman" w:hAnsi="Times New Roman" w:cs="Times New Roman"/>
          <w:b/>
          <w:sz w:val="24"/>
          <w:szCs w:val="24"/>
        </w:rPr>
      </w:pPr>
      <w:r w:rsidRPr="00787F4E">
        <w:rPr>
          <w:rFonts w:ascii="Times New Roman" w:hAnsi="Times New Roman" w:cs="Times New Roman"/>
          <w:b/>
          <w:sz w:val="24"/>
          <w:szCs w:val="24"/>
        </w:rPr>
        <w:tab/>
      </w:r>
    </w:p>
    <w:p w14:paraId="5375C11B" w14:textId="77777777" w:rsidR="00787F4E" w:rsidRPr="00CA5311" w:rsidRDefault="00787F4E" w:rsidP="00787F4E">
      <w:pPr>
        <w:spacing w:after="0"/>
        <w:jc w:val="both"/>
        <w:rPr>
          <w:rFonts w:ascii="Times New Roman" w:hAnsi="Times New Roman" w:cs="Times New Roman"/>
          <w:sz w:val="24"/>
          <w:szCs w:val="24"/>
        </w:rPr>
      </w:pPr>
      <w:r w:rsidRPr="00CA5311">
        <w:rPr>
          <w:rFonts w:ascii="Times New Roman" w:hAnsi="Times New Roman" w:cs="Times New Roman"/>
          <w:sz w:val="24"/>
          <w:szCs w:val="24"/>
        </w:rPr>
        <w:t>Программа предоставляет Организации право самостоятельного выбора инструментов педагогическо</w:t>
      </w:r>
      <w:r>
        <w:rPr>
          <w:rFonts w:ascii="Times New Roman" w:hAnsi="Times New Roman" w:cs="Times New Roman"/>
          <w:sz w:val="24"/>
          <w:szCs w:val="24"/>
        </w:rPr>
        <w:t xml:space="preserve">й и психологической диагностики </w:t>
      </w:r>
      <w:r w:rsidRPr="00CA5311">
        <w:rPr>
          <w:rFonts w:ascii="Times New Roman" w:hAnsi="Times New Roman" w:cs="Times New Roman"/>
          <w:sz w:val="24"/>
          <w:szCs w:val="24"/>
        </w:rPr>
        <w:t>развития детей, в том числе, его динамики.</w:t>
      </w:r>
    </w:p>
    <w:p w14:paraId="677E1813" w14:textId="77777777" w:rsidR="00787F4E" w:rsidRPr="00CA5311" w:rsidRDefault="00787F4E" w:rsidP="00787F4E">
      <w:pPr>
        <w:spacing w:after="0"/>
        <w:jc w:val="both"/>
        <w:rPr>
          <w:rFonts w:ascii="Times New Roman" w:hAnsi="Times New Roman" w:cs="Times New Roman"/>
          <w:sz w:val="24"/>
          <w:szCs w:val="24"/>
        </w:rPr>
      </w:pPr>
      <w:r w:rsidRPr="00CA5311">
        <w:rPr>
          <w:rFonts w:ascii="Times New Roman" w:hAnsi="Times New Roman" w:cs="Times New Roman"/>
          <w:sz w:val="24"/>
          <w:szCs w:val="24"/>
        </w:rPr>
        <w:t>В соответствии со Стандартом и принципами Программы оценка качества образовательной деятельности по Программе:</w:t>
      </w:r>
    </w:p>
    <w:p w14:paraId="6B6E86FD" w14:textId="77777777" w:rsidR="00787F4E" w:rsidRPr="00CA5311" w:rsidRDefault="00787F4E" w:rsidP="00787F4E">
      <w:pPr>
        <w:spacing w:after="0"/>
        <w:jc w:val="both"/>
        <w:rPr>
          <w:rFonts w:ascii="Times New Roman" w:hAnsi="Times New Roman" w:cs="Times New Roman"/>
          <w:sz w:val="24"/>
          <w:szCs w:val="24"/>
        </w:rPr>
      </w:pPr>
      <w:r w:rsidRPr="00CA5311">
        <w:rPr>
          <w:rFonts w:ascii="Times New Roman" w:hAnsi="Times New Roman" w:cs="Times New Roman"/>
          <w:sz w:val="24"/>
          <w:szCs w:val="24"/>
        </w:rPr>
        <w:t>1)</w:t>
      </w:r>
      <w:r w:rsidRPr="00CA5311">
        <w:rPr>
          <w:rFonts w:ascii="Times New Roman" w:hAnsi="Times New Roman" w:cs="Times New Roman"/>
          <w:sz w:val="24"/>
          <w:szCs w:val="24"/>
        </w:rPr>
        <w:tab/>
        <w:t>поддерживает</w:t>
      </w:r>
      <w:r w:rsidRPr="00CA5311">
        <w:rPr>
          <w:rFonts w:ascii="Times New Roman" w:hAnsi="Times New Roman" w:cs="Times New Roman"/>
          <w:sz w:val="24"/>
          <w:szCs w:val="24"/>
        </w:rPr>
        <w:tab/>
        <w:t>ценности</w:t>
      </w:r>
      <w:r w:rsidRPr="00CA5311">
        <w:rPr>
          <w:rFonts w:ascii="Times New Roman" w:hAnsi="Times New Roman" w:cs="Times New Roman"/>
          <w:sz w:val="24"/>
          <w:szCs w:val="24"/>
        </w:rPr>
        <w:tab/>
        <w:t>развития</w:t>
      </w:r>
      <w:r w:rsidRPr="00CA5311">
        <w:rPr>
          <w:rFonts w:ascii="Times New Roman" w:hAnsi="Times New Roman" w:cs="Times New Roman"/>
          <w:sz w:val="24"/>
          <w:szCs w:val="24"/>
        </w:rPr>
        <w:tab/>
        <w:t>и</w:t>
      </w:r>
      <w:r w:rsidRPr="00CA5311">
        <w:rPr>
          <w:rFonts w:ascii="Times New Roman" w:hAnsi="Times New Roman" w:cs="Times New Roman"/>
          <w:sz w:val="24"/>
          <w:szCs w:val="24"/>
        </w:rPr>
        <w:tab/>
        <w:t>позитивной</w:t>
      </w:r>
      <w:r w:rsidRPr="00CA5311">
        <w:rPr>
          <w:rFonts w:ascii="Times New Roman" w:hAnsi="Times New Roman" w:cs="Times New Roman"/>
          <w:sz w:val="24"/>
          <w:szCs w:val="24"/>
        </w:rPr>
        <w:tab/>
        <w:t>социализации</w:t>
      </w:r>
      <w:r w:rsidRPr="00CA5311">
        <w:rPr>
          <w:rFonts w:ascii="Times New Roman" w:hAnsi="Times New Roman" w:cs="Times New Roman"/>
          <w:sz w:val="24"/>
          <w:szCs w:val="24"/>
        </w:rPr>
        <w:tab/>
        <w:t>ре</w:t>
      </w:r>
      <w:r w:rsidR="004323DD">
        <w:rPr>
          <w:rFonts w:ascii="Times New Roman" w:hAnsi="Times New Roman" w:cs="Times New Roman"/>
          <w:sz w:val="24"/>
          <w:szCs w:val="24"/>
        </w:rPr>
        <w:t xml:space="preserve">бёнка дошкольного возраста </w:t>
      </w:r>
      <w:r w:rsidR="004323DD" w:rsidRPr="004323DD">
        <w:rPr>
          <w:rFonts w:ascii="Times New Roman" w:hAnsi="Times New Roman" w:cs="Times New Roman"/>
          <w:sz w:val="24"/>
          <w:szCs w:val="24"/>
        </w:rPr>
        <w:t>слабослышащих и позднооглохших детей</w:t>
      </w:r>
      <w:r w:rsidRPr="00CA5311">
        <w:rPr>
          <w:rFonts w:ascii="Times New Roman" w:hAnsi="Times New Roman" w:cs="Times New Roman"/>
          <w:sz w:val="24"/>
          <w:szCs w:val="24"/>
        </w:rPr>
        <w:t>;</w:t>
      </w:r>
    </w:p>
    <w:p w14:paraId="0A3D7BF1" w14:textId="77777777" w:rsidR="00787F4E" w:rsidRPr="00CA5311" w:rsidRDefault="00787F4E" w:rsidP="00787F4E">
      <w:pPr>
        <w:spacing w:after="0"/>
        <w:jc w:val="both"/>
        <w:rPr>
          <w:rFonts w:ascii="Times New Roman" w:hAnsi="Times New Roman" w:cs="Times New Roman"/>
          <w:sz w:val="24"/>
          <w:szCs w:val="24"/>
        </w:rPr>
      </w:pPr>
      <w:r w:rsidRPr="00CA5311">
        <w:rPr>
          <w:rFonts w:ascii="Times New Roman" w:hAnsi="Times New Roman" w:cs="Times New Roman"/>
          <w:sz w:val="24"/>
          <w:szCs w:val="24"/>
        </w:rPr>
        <w:t>2)</w:t>
      </w:r>
      <w:r w:rsidRPr="00CA5311">
        <w:rPr>
          <w:rFonts w:ascii="Times New Roman" w:hAnsi="Times New Roman" w:cs="Times New Roman"/>
          <w:sz w:val="24"/>
          <w:szCs w:val="24"/>
        </w:rPr>
        <w:tab/>
        <w:t xml:space="preserve">учитывает факт </w:t>
      </w:r>
      <w:r>
        <w:rPr>
          <w:rFonts w:ascii="Times New Roman" w:hAnsi="Times New Roman" w:cs="Times New Roman"/>
          <w:sz w:val="24"/>
          <w:szCs w:val="24"/>
        </w:rPr>
        <w:t xml:space="preserve">развития </w:t>
      </w:r>
      <w:r w:rsidR="004323DD" w:rsidRPr="004323DD">
        <w:rPr>
          <w:rFonts w:ascii="Times New Roman" w:hAnsi="Times New Roman" w:cs="Times New Roman"/>
          <w:sz w:val="24"/>
          <w:szCs w:val="24"/>
        </w:rPr>
        <w:t>слабослышащих и позднооглохших детей</w:t>
      </w:r>
      <w:r>
        <w:rPr>
          <w:rFonts w:ascii="Times New Roman" w:hAnsi="Times New Roman" w:cs="Times New Roman"/>
          <w:sz w:val="24"/>
          <w:szCs w:val="24"/>
        </w:rPr>
        <w:t>;</w:t>
      </w:r>
    </w:p>
    <w:p w14:paraId="73C892E8" w14:textId="77777777" w:rsidR="004323DD" w:rsidRDefault="00787F4E" w:rsidP="00787F4E">
      <w:pPr>
        <w:spacing w:after="0"/>
        <w:jc w:val="both"/>
        <w:rPr>
          <w:rFonts w:ascii="Times New Roman" w:hAnsi="Times New Roman" w:cs="Times New Roman"/>
          <w:sz w:val="24"/>
          <w:szCs w:val="24"/>
        </w:rPr>
      </w:pPr>
      <w:r w:rsidRPr="00CA5311">
        <w:rPr>
          <w:rFonts w:ascii="Times New Roman" w:hAnsi="Times New Roman" w:cs="Times New Roman"/>
          <w:sz w:val="24"/>
          <w:szCs w:val="24"/>
        </w:rPr>
        <w:t>3)</w:t>
      </w:r>
      <w:r w:rsidRPr="00CA5311">
        <w:rPr>
          <w:rFonts w:ascii="Times New Roman" w:hAnsi="Times New Roman" w:cs="Times New Roman"/>
          <w:sz w:val="24"/>
          <w:szCs w:val="24"/>
        </w:rPr>
        <w:tab/>
        <w:t xml:space="preserve">ориентирует систему дошкольного образования на поддержку вариативности используемых образовательных программ и организационных форм дошкольного образования для </w:t>
      </w:r>
      <w:r w:rsidR="004323DD" w:rsidRPr="004323DD">
        <w:rPr>
          <w:rFonts w:ascii="Times New Roman" w:hAnsi="Times New Roman" w:cs="Times New Roman"/>
          <w:sz w:val="24"/>
          <w:szCs w:val="24"/>
        </w:rPr>
        <w:t xml:space="preserve">слабослышащих и позднооглохших </w:t>
      </w:r>
      <w:proofErr w:type="gramStart"/>
      <w:r w:rsidR="004323DD" w:rsidRPr="004323DD">
        <w:rPr>
          <w:rFonts w:ascii="Times New Roman" w:hAnsi="Times New Roman" w:cs="Times New Roman"/>
          <w:sz w:val="24"/>
          <w:szCs w:val="24"/>
        </w:rPr>
        <w:t xml:space="preserve">детей </w:t>
      </w:r>
      <w:r w:rsidR="004323DD">
        <w:rPr>
          <w:rFonts w:ascii="Times New Roman" w:hAnsi="Times New Roman" w:cs="Times New Roman"/>
          <w:sz w:val="24"/>
          <w:szCs w:val="24"/>
        </w:rPr>
        <w:t>;</w:t>
      </w:r>
      <w:proofErr w:type="gramEnd"/>
    </w:p>
    <w:p w14:paraId="70B8BD9F" w14:textId="0A1C420F" w:rsidR="00787F4E" w:rsidRPr="00CA5311" w:rsidRDefault="00787F4E" w:rsidP="00787F4E">
      <w:pPr>
        <w:spacing w:after="0"/>
        <w:jc w:val="both"/>
        <w:rPr>
          <w:rFonts w:ascii="Times New Roman" w:hAnsi="Times New Roman" w:cs="Times New Roman"/>
          <w:sz w:val="24"/>
          <w:szCs w:val="24"/>
        </w:rPr>
      </w:pPr>
      <w:r w:rsidRPr="00CA5311">
        <w:rPr>
          <w:rFonts w:ascii="Times New Roman" w:hAnsi="Times New Roman" w:cs="Times New Roman"/>
          <w:sz w:val="24"/>
          <w:szCs w:val="24"/>
        </w:rPr>
        <w:t>4)</w:t>
      </w:r>
      <w:r w:rsidRPr="00CA5311">
        <w:rPr>
          <w:rFonts w:ascii="Times New Roman" w:hAnsi="Times New Roman" w:cs="Times New Roman"/>
          <w:sz w:val="24"/>
          <w:szCs w:val="24"/>
        </w:rPr>
        <w:tab/>
        <w:t>обеспечивает выбор методов</w:t>
      </w:r>
      <w:r w:rsidRPr="00CA5311">
        <w:rPr>
          <w:rFonts w:ascii="Times New Roman" w:hAnsi="Times New Roman" w:cs="Times New Roman"/>
          <w:sz w:val="24"/>
          <w:szCs w:val="24"/>
        </w:rPr>
        <w:tab/>
        <w:t>и</w:t>
      </w:r>
      <w:r w:rsidRPr="00CA5311">
        <w:rPr>
          <w:rFonts w:ascii="Times New Roman" w:hAnsi="Times New Roman" w:cs="Times New Roman"/>
          <w:sz w:val="24"/>
          <w:szCs w:val="24"/>
        </w:rPr>
        <w:tab/>
        <w:t>инструментов</w:t>
      </w:r>
      <w:r w:rsidRPr="00CA5311">
        <w:rPr>
          <w:rFonts w:ascii="Times New Roman" w:hAnsi="Times New Roman" w:cs="Times New Roman"/>
          <w:sz w:val="24"/>
          <w:szCs w:val="24"/>
        </w:rPr>
        <w:tab/>
        <w:t>оценивания</w:t>
      </w:r>
      <w:r w:rsidRPr="00CA5311">
        <w:rPr>
          <w:rFonts w:ascii="Times New Roman" w:hAnsi="Times New Roman" w:cs="Times New Roman"/>
          <w:sz w:val="24"/>
          <w:szCs w:val="24"/>
        </w:rPr>
        <w:tab/>
        <w:t>для</w:t>
      </w:r>
      <w:r w:rsidRPr="00CA5311">
        <w:rPr>
          <w:rFonts w:ascii="Times New Roman" w:hAnsi="Times New Roman" w:cs="Times New Roman"/>
          <w:sz w:val="24"/>
          <w:szCs w:val="24"/>
        </w:rPr>
        <w:tab/>
      </w:r>
      <w:proofErr w:type="gramStart"/>
      <w:r w:rsidRPr="00CA5311">
        <w:rPr>
          <w:rFonts w:ascii="Times New Roman" w:hAnsi="Times New Roman" w:cs="Times New Roman"/>
          <w:sz w:val="24"/>
          <w:szCs w:val="24"/>
        </w:rPr>
        <w:t>семьи,</w:t>
      </w:r>
      <w:r w:rsidRPr="00CA5311">
        <w:rPr>
          <w:rFonts w:ascii="Times New Roman" w:hAnsi="Times New Roman" w:cs="Times New Roman"/>
          <w:sz w:val="24"/>
          <w:szCs w:val="24"/>
        </w:rPr>
        <w:tab/>
      </w:r>
      <w:proofErr w:type="gramEnd"/>
      <w:r w:rsidRPr="00CA5311">
        <w:rPr>
          <w:rFonts w:ascii="Times New Roman" w:hAnsi="Times New Roman" w:cs="Times New Roman"/>
          <w:sz w:val="24"/>
          <w:szCs w:val="24"/>
        </w:rPr>
        <w:t>образовательной</w:t>
      </w:r>
      <w:r w:rsidRPr="00CA5311">
        <w:rPr>
          <w:rFonts w:ascii="Times New Roman" w:hAnsi="Times New Roman" w:cs="Times New Roman"/>
          <w:sz w:val="24"/>
          <w:szCs w:val="24"/>
        </w:rPr>
        <w:tab/>
        <w:t>организации</w:t>
      </w:r>
      <w:r w:rsidRPr="00CA5311">
        <w:rPr>
          <w:rFonts w:ascii="Times New Roman" w:hAnsi="Times New Roman" w:cs="Times New Roman"/>
          <w:sz w:val="24"/>
          <w:szCs w:val="24"/>
        </w:rPr>
        <w:tab/>
        <w:t>и</w:t>
      </w:r>
      <w:r w:rsidRPr="00CA5311">
        <w:rPr>
          <w:rFonts w:ascii="Times New Roman" w:hAnsi="Times New Roman" w:cs="Times New Roman"/>
          <w:sz w:val="24"/>
          <w:szCs w:val="24"/>
        </w:rPr>
        <w:tab/>
        <w:t>для</w:t>
      </w:r>
      <w:r w:rsidR="004323DD">
        <w:rPr>
          <w:rFonts w:ascii="Times New Roman" w:hAnsi="Times New Roman" w:cs="Times New Roman"/>
          <w:sz w:val="24"/>
          <w:szCs w:val="24"/>
        </w:rPr>
        <w:t xml:space="preserve"> </w:t>
      </w:r>
      <w:r w:rsidR="009B1E93">
        <w:rPr>
          <w:rFonts w:ascii="Times New Roman" w:hAnsi="Times New Roman" w:cs="Times New Roman"/>
          <w:sz w:val="24"/>
          <w:szCs w:val="24"/>
        </w:rPr>
        <w:t>педагогов ДО</w:t>
      </w:r>
      <w:r>
        <w:rPr>
          <w:rFonts w:ascii="Times New Roman" w:hAnsi="Times New Roman" w:cs="Times New Roman"/>
          <w:sz w:val="24"/>
          <w:szCs w:val="24"/>
        </w:rPr>
        <w:t xml:space="preserve"> в соответствии:</w:t>
      </w:r>
    </w:p>
    <w:p w14:paraId="7A4F79F7" w14:textId="77777777" w:rsidR="00787F4E" w:rsidRPr="00CA5311" w:rsidRDefault="004323DD" w:rsidP="00787F4E">
      <w:pPr>
        <w:spacing w:after="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особенностей </w:t>
      </w:r>
      <w:r w:rsidR="00787F4E" w:rsidRPr="00CA5311">
        <w:rPr>
          <w:rFonts w:ascii="Times New Roman" w:hAnsi="Times New Roman" w:cs="Times New Roman"/>
          <w:sz w:val="24"/>
          <w:szCs w:val="24"/>
        </w:rPr>
        <w:t>развития</w:t>
      </w:r>
      <w:r>
        <w:rPr>
          <w:rFonts w:ascii="Times New Roman" w:hAnsi="Times New Roman" w:cs="Times New Roman"/>
          <w:sz w:val="24"/>
          <w:szCs w:val="24"/>
        </w:rPr>
        <w:t xml:space="preserve"> слабослышащего</w:t>
      </w:r>
      <w:r w:rsidR="00787F4E" w:rsidRPr="00CA5311">
        <w:rPr>
          <w:rFonts w:ascii="Times New Roman" w:hAnsi="Times New Roman" w:cs="Times New Roman"/>
          <w:sz w:val="24"/>
          <w:szCs w:val="24"/>
        </w:rPr>
        <w:t xml:space="preserve"> ребенка в дошкольном детстве,</w:t>
      </w:r>
    </w:p>
    <w:p w14:paraId="5606E6A6" w14:textId="77777777" w:rsidR="00787F4E" w:rsidRPr="00CA5311" w:rsidRDefault="00787F4E" w:rsidP="00787F4E">
      <w:pPr>
        <w:spacing w:after="0"/>
        <w:jc w:val="both"/>
        <w:rPr>
          <w:rFonts w:ascii="Times New Roman" w:hAnsi="Times New Roman" w:cs="Times New Roman"/>
          <w:sz w:val="24"/>
          <w:szCs w:val="24"/>
        </w:rPr>
      </w:pPr>
      <w:r w:rsidRPr="00CA5311">
        <w:rPr>
          <w:rFonts w:ascii="Times New Roman" w:hAnsi="Times New Roman" w:cs="Times New Roman"/>
          <w:sz w:val="24"/>
          <w:szCs w:val="24"/>
        </w:rPr>
        <w:t>•</w:t>
      </w:r>
      <w:r w:rsidRPr="00CA5311">
        <w:rPr>
          <w:rFonts w:ascii="Times New Roman" w:hAnsi="Times New Roman" w:cs="Times New Roman"/>
          <w:sz w:val="24"/>
          <w:szCs w:val="24"/>
        </w:rPr>
        <w:tab/>
        <w:t>разнообразием вариантов образовательной среды,</w:t>
      </w:r>
    </w:p>
    <w:p w14:paraId="61CB5A20" w14:textId="77777777" w:rsidR="00787F4E" w:rsidRPr="00CA5311" w:rsidRDefault="00787F4E" w:rsidP="00787F4E">
      <w:pPr>
        <w:spacing w:after="0"/>
        <w:jc w:val="both"/>
        <w:rPr>
          <w:rFonts w:ascii="Times New Roman" w:hAnsi="Times New Roman" w:cs="Times New Roman"/>
          <w:sz w:val="24"/>
          <w:szCs w:val="24"/>
        </w:rPr>
      </w:pPr>
      <w:r w:rsidRPr="00CA5311">
        <w:rPr>
          <w:rFonts w:ascii="Times New Roman" w:hAnsi="Times New Roman" w:cs="Times New Roman"/>
          <w:sz w:val="24"/>
          <w:szCs w:val="24"/>
        </w:rPr>
        <w:t>•</w:t>
      </w:r>
      <w:r w:rsidRPr="00CA5311">
        <w:rPr>
          <w:rFonts w:ascii="Times New Roman" w:hAnsi="Times New Roman" w:cs="Times New Roman"/>
          <w:sz w:val="24"/>
          <w:szCs w:val="24"/>
        </w:rPr>
        <w:tab/>
        <w:t>разнообразием местных условий в разных регионах и муниципальных обр</w:t>
      </w:r>
      <w:r>
        <w:rPr>
          <w:rFonts w:ascii="Times New Roman" w:hAnsi="Times New Roman" w:cs="Times New Roman"/>
          <w:sz w:val="24"/>
          <w:szCs w:val="24"/>
        </w:rPr>
        <w:t>азованиях Российской Федерации;</w:t>
      </w:r>
    </w:p>
    <w:p w14:paraId="514D6613" w14:textId="77777777" w:rsidR="00787F4E" w:rsidRDefault="00787F4E" w:rsidP="00787F4E">
      <w:pPr>
        <w:spacing w:after="0"/>
        <w:jc w:val="both"/>
        <w:rPr>
          <w:rFonts w:ascii="Times New Roman" w:hAnsi="Times New Roman" w:cs="Times New Roman"/>
          <w:sz w:val="24"/>
          <w:szCs w:val="24"/>
        </w:rPr>
      </w:pPr>
      <w:r w:rsidRPr="00CA5311">
        <w:rPr>
          <w:rFonts w:ascii="Times New Roman" w:hAnsi="Times New Roman" w:cs="Times New Roman"/>
          <w:sz w:val="24"/>
          <w:szCs w:val="24"/>
        </w:rPr>
        <w:t>5)</w:t>
      </w:r>
      <w:r w:rsidRPr="00CA5311">
        <w:rPr>
          <w:rFonts w:ascii="Times New Roman" w:hAnsi="Times New Roman" w:cs="Times New Roman"/>
          <w:sz w:val="24"/>
          <w:szCs w:val="24"/>
        </w:rPr>
        <w:tab/>
        <w:t xml:space="preserve">представляет собой основу для развивающего управления программой дошкольного образования для </w:t>
      </w:r>
      <w:r w:rsidR="004323DD" w:rsidRPr="004323DD">
        <w:rPr>
          <w:rFonts w:ascii="Times New Roman" w:hAnsi="Times New Roman" w:cs="Times New Roman"/>
          <w:sz w:val="24"/>
          <w:szCs w:val="24"/>
        </w:rPr>
        <w:t xml:space="preserve">слабослышащих и позднооглохших детей </w:t>
      </w:r>
      <w:r w:rsidRPr="00CA5311">
        <w:rPr>
          <w:rFonts w:ascii="Times New Roman" w:hAnsi="Times New Roman" w:cs="Times New Roman"/>
          <w:sz w:val="24"/>
          <w:szCs w:val="24"/>
        </w:rPr>
        <w:t>на уровне дошкольной образовательной организации, обеспечивая тем самым качество основных образовательных программ дошкольного</w:t>
      </w:r>
      <w:r>
        <w:rPr>
          <w:rFonts w:ascii="Times New Roman" w:hAnsi="Times New Roman" w:cs="Times New Roman"/>
          <w:sz w:val="24"/>
          <w:szCs w:val="24"/>
        </w:rPr>
        <w:t xml:space="preserve"> образования в разных условиях.</w:t>
      </w:r>
    </w:p>
    <w:p w14:paraId="2151C8B0" w14:textId="77777777" w:rsidR="00787F4E" w:rsidRPr="00CA5311" w:rsidRDefault="00787F4E" w:rsidP="00787F4E">
      <w:pPr>
        <w:spacing w:after="0"/>
        <w:jc w:val="both"/>
        <w:rPr>
          <w:rFonts w:ascii="Times New Roman" w:hAnsi="Times New Roman" w:cs="Times New Roman"/>
          <w:sz w:val="24"/>
          <w:szCs w:val="24"/>
        </w:rPr>
      </w:pPr>
    </w:p>
    <w:p w14:paraId="598CBCFC" w14:textId="77777777" w:rsidR="00787F4E" w:rsidRPr="00CA5311" w:rsidRDefault="00787F4E" w:rsidP="00787F4E">
      <w:pPr>
        <w:spacing w:after="0"/>
        <w:jc w:val="both"/>
        <w:rPr>
          <w:rFonts w:ascii="Times New Roman" w:hAnsi="Times New Roman" w:cs="Times New Roman"/>
          <w:sz w:val="24"/>
          <w:szCs w:val="24"/>
        </w:rPr>
      </w:pPr>
      <w:r w:rsidRPr="00CA5311">
        <w:rPr>
          <w:rFonts w:ascii="Times New Roman" w:hAnsi="Times New Roman" w:cs="Times New Roman"/>
          <w:sz w:val="24"/>
          <w:szCs w:val="24"/>
        </w:rPr>
        <w:t>Программой предусмотрены следующие уровни сис</w:t>
      </w:r>
      <w:r>
        <w:rPr>
          <w:rFonts w:ascii="Times New Roman" w:hAnsi="Times New Roman" w:cs="Times New Roman"/>
          <w:sz w:val="24"/>
          <w:szCs w:val="24"/>
        </w:rPr>
        <w:t>темы оценки качества:</w:t>
      </w:r>
    </w:p>
    <w:p w14:paraId="073B0078" w14:textId="77777777" w:rsidR="00787F4E" w:rsidRPr="00CA5311" w:rsidRDefault="00787F4E" w:rsidP="00787F4E">
      <w:pPr>
        <w:spacing w:after="0"/>
        <w:jc w:val="both"/>
        <w:rPr>
          <w:rFonts w:ascii="Times New Roman" w:hAnsi="Times New Roman" w:cs="Times New Roman"/>
          <w:sz w:val="24"/>
          <w:szCs w:val="24"/>
        </w:rPr>
      </w:pPr>
      <w:r w:rsidRPr="00CA5311">
        <w:rPr>
          <w:rFonts w:ascii="Times New Roman" w:hAnsi="Times New Roman" w:cs="Times New Roman"/>
          <w:sz w:val="24"/>
          <w:szCs w:val="24"/>
        </w:rPr>
        <w:lastRenderedPageBreak/>
        <w:t>•</w:t>
      </w:r>
      <w:r w:rsidRPr="00CA5311">
        <w:rPr>
          <w:rFonts w:ascii="Times New Roman" w:hAnsi="Times New Roman" w:cs="Times New Roman"/>
          <w:sz w:val="24"/>
          <w:szCs w:val="24"/>
        </w:rPr>
        <w:tab/>
        <w:t>внутреннее самообследование, оценка, самооценка дошкольной образовательной организации;</w:t>
      </w:r>
    </w:p>
    <w:p w14:paraId="7D8DA4CD" w14:textId="77777777" w:rsidR="00787F4E" w:rsidRPr="00CA5311" w:rsidRDefault="00787F4E" w:rsidP="00787F4E">
      <w:pPr>
        <w:spacing w:after="0"/>
        <w:jc w:val="both"/>
        <w:rPr>
          <w:rFonts w:ascii="Times New Roman" w:hAnsi="Times New Roman" w:cs="Times New Roman"/>
          <w:sz w:val="24"/>
          <w:szCs w:val="24"/>
        </w:rPr>
      </w:pPr>
      <w:r w:rsidRPr="00CA5311">
        <w:rPr>
          <w:rFonts w:ascii="Times New Roman" w:hAnsi="Times New Roman" w:cs="Times New Roman"/>
          <w:sz w:val="24"/>
          <w:szCs w:val="24"/>
        </w:rPr>
        <w:t>•</w:t>
      </w:r>
      <w:r w:rsidRPr="00CA5311">
        <w:rPr>
          <w:rFonts w:ascii="Times New Roman" w:hAnsi="Times New Roman" w:cs="Times New Roman"/>
          <w:sz w:val="24"/>
          <w:szCs w:val="24"/>
        </w:rPr>
        <w:tab/>
        <w:t>внешняя оценка дошкольной образовательной организации, в том числе независимая профессиональная и общественная оценка.</w:t>
      </w:r>
    </w:p>
    <w:p w14:paraId="3DF848EE" w14:textId="77777777" w:rsidR="00787F4E" w:rsidRPr="00CA5311" w:rsidRDefault="00787F4E" w:rsidP="00787F4E">
      <w:pPr>
        <w:spacing w:after="0"/>
        <w:jc w:val="both"/>
        <w:rPr>
          <w:rFonts w:ascii="Times New Roman" w:hAnsi="Times New Roman" w:cs="Times New Roman"/>
          <w:sz w:val="24"/>
          <w:szCs w:val="24"/>
        </w:rPr>
      </w:pPr>
    </w:p>
    <w:p w14:paraId="7912A10F" w14:textId="77777777" w:rsidR="00787F4E" w:rsidRPr="00CA5311" w:rsidRDefault="00787F4E" w:rsidP="00787F4E">
      <w:pPr>
        <w:spacing w:after="0"/>
        <w:jc w:val="both"/>
        <w:rPr>
          <w:rFonts w:ascii="Times New Roman" w:hAnsi="Times New Roman" w:cs="Times New Roman"/>
          <w:sz w:val="24"/>
          <w:szCs w:val="24"/>
        </w:rPr>
      </w:pPr>
      <w:r w:rsidRPr="00CA5311">
        <w:rPr>
          <w:rFonts w:ascii="Times New Roman" w:hAnsi="Times New Roman" w:cs="Times New Roman"/>
          <w:sz w:val="24"/>
          <w:szCs w:val="24"/>
        </w:rPr>
        <w:t>На уровне образовательной организации система оценки качества реал</w:t>
      </w:r>
      <w:r>
        <w:rPr>
          <w:rFonts w:ascii="Times New Roman" w:hAnsi="Times New Roman" w:cs="Times New Roman"/>
          <w:sz w:val="24"/>
          <w:szCs w:val="24"/>
        </w:rPr>
        <w:t>изации Программы решает задачи:</w:t>
      </w:r>
    </w:p>
    <w:p w14:paraId="5AB9AB0B" w14:textId="77777777" w:rsidR="00787F4E" w:rsidRPr="00CA5311" w:rsidRDefault="00787F4E" w:rsidP="00787F4E">
      <w:pPr>
        <w:spacing w:after="0"/>
        <w:jc w:val="both"/>
        <w:rPr>
          <w:rFonts w:ascii="Times New Roman" w:hAnsi="Times New Roman" w:cs="Times New Roman"/>
          <w:sz w:val="24"/>
          <w:szCs w:val="24"/>
        </w:rPr>
      </w:pPr>
      <w:r w:rsidRPr="00CA5311">
        <w:rPr>
          <w:rFonts w:ascii="Times New Roman" w:hAnsi="Times New Roman" w:cs="Times New Roman"/>
          <w:sz w:val="24"/>
          <w:szCs w:val="24"/>
        </w:rPr>
        <w:t>•</w:t>
      </w:r>
      <w:r w:rsidRPr="00CA5311">
        <w:rPr>
          <w:rFonts w:ascii="Times New Roman" w:hAnsi="Times New Roman" w:cs="Times New Roman"/>
          <w:sz w:val="24"/>
          <w:szCs w:val="24"/>
        </w:rPr>
        <w:tab/>
        <w:t>повышения качества реализации про</w:t>
      </w:r>
      <w:r>
        <w:rPr>
          <w:rFonts w:ascii="Times New Roman" w:hAnsi="Times New Roman" w:cs="Times New Roman"/>
          <w:sz w:val="24"/>
          <w:szCs w:val="24"/>
        </w:rPr>
        <w:t>граммы дошкольного образования;</w:t>
      </w:r>
    </w:p>
    <w:p w14:paraId="1FE3A2BC" w14:textId="77777777" w:rsidR="00787F4E" w:rsidRPr="00CA5311" w:rsidRDefault="00787F4E" w:rsidP="00787F4E">
      <w:pPr>
        <w:spacing w:after="0"/>
        <w:jc w:val="both"/>
        <w:rPr>
          <w:rFonts w:ascii="Times New Roman" w:hAnsi="Times New Roman" w:cs="Times New Roman"/>
          <w:sz w:val="24"/>
          <w:szCs w:val="24"/>
        </w:rPr>
      </w:pPr>
      <w:r w:rsidRPr="00CA5311">
        <w:rPr>
          <w:rFonts w:ascii="Times New Roman" w:hAnsi="Times New Roman" w:cs="Times New Roman"/>
          <w:sz w:val="24"/>
          <w:szCs w:val="24"/>
        </w:rPr>
        <w:t>•</w:t>
      </w:r>
      <w:r w:rsidRPr="00CA5311">
        <w:rPr>
          <w:rFonts w:ascii="Times New Roman" w:hAnsi="Times New Roman" w:cs="Times New Roman"/>
          <w:sz w:val="24"/>
          <w:szCs w:val="24"/>
        </w:rPr>
        <w:tab/>
        <w:t>реализации требований Стандарта к структуре, условиям и целевым ориентирам основной образовательной программы дошкольной организации;</w:t>
      </w:r>
    </w:p>
    <w:p w14:paraId="7AE6C2B0" w14:textId="3822D9DD" w:rsidR="00787F4E" w:rsidRPr="00CA5311" w:rsidRDefault="00787F4E" w:rsidP="00787F4E">
      <w:pPr>
        <w:spacing w:after="0"/>
        <w:jc w:val="both"/>
        <w:rPr>
          <w:rFonts w:ascii="Times New Roman" w:hAnsi="Times New Roman" w:cs="Times New Roman"/>
          <w:sz w:val="24"/>
          <w:szCs w:val="24"/>
        </w:rPr>
      </w:pPr>
      <w:r w:rsidRPr="00CA5311">
        <w:rPr>
          <w:rFonts w:ascii="Times New Roman" w:hAnsi="Times New Roman" w:cs="Times New Roman"/>
          <w:sz w:val="24"/>
          <w:szCs w:val="24"/>
        </w:rPr>
        <w:t>•</w:t>
      </w:r>
      <w:r w:rsidRPr="00CA5311">
        <w:rPr>
          <w:rFonts w:ascii="Times New Roman" w:hAnsi="Times New Roman" w:cs="Times New Roman"/>
          <w:sz w:val="24"/>
          <w:szCs w:val="24"/>
        </w:rPr>
        <w:tab/>
        <w:t>обеспечения объекти</w:t>
      </w:r>
      <w:r w:rsidR="009B1E93">
        <w:rPr>
          <w:rFonts w:ascii="Times New Roman" w:hAnsi="Times New Roman" w:cs="Times New Roman"/>
          <w:sz w:val="24"/>
          <w:szCs w:val="24"/>
        </w:rPr>
        <w:t>вной экспертизы деятельности ДО</w:t>
      </w:r>
      <w:r w:rsidRPr="00CA5311">
        <w:rPr>
          <w:rFonts w:ascii="Times New Roman" w:hAnsi="Times New Roman" w:cs="Times New Roman"/>
          <w:sz w:val="24"/>
          <w:szCs w:val="24"/>
        </w:rPr>
        <w:t xml:space="preserve"> в процессе оценки качества адаптированной программы дошкольного о</w:t>
      </w:r>
      <w:r>
        <w:rPr>
          <w:rFonts w:ascii="Times New Roman" w:hAnsi="Times New Roman" w:cs="Times New Roman"/>
          <w:sz w:val="24"/>
          <w:szCs w:val="24"/>
        </w:rPr>
        <w:t xml:space="preserve">бразования </w:t>
      </w:r>
      <w:r w:rsidR="004323DD" w:rsidRPr="004323DD">
        <w:rPr>
          <w:rFonts w:ascii="Times New Roman" w:hAnsi="Times New Roman" w:cs="Times New Roman"/>
          <w:sz w:val="24"/>
          <w:szCs w:val="24"/>
        </w:rPr>
        <w:t>слабослышащих и позднооглохших детей</w:t>
      </w:r>
      <w:r>
        <w:rPr>
          <w:rFonts w:ascii="Times New Roman" w:hAnsi="Times New Roman" w:cs="Times New Roman"/>
          <w:sz w:val="24"/>
          <w:szCs w:val="24"/>
        </w:rPr>
        <w:t>;</w:t>
      </w:r>
    </w:p>
    <w:p w14:paraId="01C7C337" w14:textId="00A4E7A1" w:rsidR="00787F4E" w:rsidRPr="00CA5311" w:rsidRDefault="00787F4E" w:rsidP="00787F4E">
      <w:pPr>
        <w:spacing w:after="0"/>
        <w:jc w:val="both"/>
        <w:rPr>
          <w:rFonts w:ascii="Times New Roman" w:hAnsi="Times New Roman" w:cs="Times New Roman"/>
          <w:sz w:val="24"/>
          <w:szCs w:val="24"/>
        </w:rPr>
      </w:pPr>
      <w:r w:rsidRPr="00CA5311">
        <w:rPr>
          <w:rFonts w:ascii="Times New Roman" w:hAnsi="Times New Roman" w:cs="Times New Roman"/>
          <w:sz w:val="24"/>
          <w:szCs w:val="24"/>
        </w:rPr>
        <w:t>•</w:t>
      </w:r>
      <w:r w:rsidRPr="00CA5311">
        <w:rPr>
          <w:rFonts w:ascii="Times New Roman" w:hAnsi="Times New Roman" w:cs="Times New Roman"/>
          <w:sz w:val="24"/>
          <w:szCs w:val="24"/>
        </w:rPr>
        <w:tab/>
        <w:t xml:space="preserve">задания ориентиров педагогам в их профессиональной деятельности и перспектив развития самой </w:t>
      </w:r>
      <w:r w:rsidR="009B1E93">
        <w:rPr>
          <w:rFonts w:ascii="Times New Roman" w:hAnsi="Times New Roman" w:cs="Times New Roman"/>
          <w:sz w:val="24"/>
          <w:szCs w:val="24"/>
        </w:rPr>
        <w:t>ДО</w:t>
      </w:r>
      <w:r w:rsidRPr="00CA5311">
        <w:rPr>
          <w:rFonts w:ascii="Times New Roman" w:hAnsi="Times New Roman" w:cs="Times New Roman"/>
          <w:sz w:val="24"/>
          <w:szCs w:val="24"/>
        </w:rPr>
        <w:t>;</w:t>
      </w:r>
    </w:p>
    <w:p w14:paraId="6798D066" w14:textId="77777777" w:rsidR="00787F4E" w:rsidRPr="00CA5311" w:rsidRDefault="00787F4E" w:rsidP="00787F4E">
      <w:pPr>
        <w:spacing w:after="0"/>
        <w:jc w:val="both"/>
        <w:rPr>
          <w:rFonts w:ascii="Times New Roman" w:hAnsi="Times New Roman" w:cs="Times New Roman"/>
          <w:sz w:val="24"/>
          <w:szCs w:val="24"/>
        </w:rPr>
      </w:pPr>
      <w:r w:rsidRPr="00CA5311">
        <w:rPr>
          <w:rFonts w:ascii="Times New Roman" w:hAnsi="Times New Roman" w:cs="Times New Roman"/>
          <w:sz w:val="24"/>
          <w:szCs w:val="24"/>
        </w:rPr>
        <w:t>•</w:t>
      </w:r>
      <w:r w:rsidRPr="00CA5311">
        <w:rPr>
          <w:rFonts w:ascii="Times New Roman" w:hAnsi="Times New Roman" w:cs="Times New Roman"/>
          <w:sz w:val="24"/>
          <w:szCs w:val="24"/>
        </w:rPr>
        <w:tab/>
        <w:t>создания оснований преемственности между дошкольным и начальным общим образованием</w:t>
      </w:r>
      <w:r w:rsidR="004323DD" w:rsidRPr="004323DD">
        <w:t xml:space="preserve"> </w:t>
      </w:r>
      <w:r w:rsidR="004323DD" w:rsidRPr="004323DD">
        <w:rPr>
          <w:rFonts w:ascii="Times New Roman" w:hAnsi="Times New Roman" w:cs="Times New Roman"/>
          <w:sz w:val="24"/>
          <w:szCs w:val="24"/>
        </w:rPr>
        <w:t>слабослышащих и позднооглохших детей</w:t>
      </w:r>
      <w:r w:rsidRPr="00CA5311">
        <w:rPr>
          <w:rFonts w:ascii="Times New Roman" w:hAnsi="Times New Roman" w:cs="Times New Roman"/>
          <w:sz w:val="24"/>
          <w:szCs w:val="24"/>
        </w:rPr>
        <w:t>.</w:t>
      </w:r>
    </w:p>
    <w:p w14:paraId="6C7FB478" w14:textId="77777777" w:rsidR="00787F4E" w:rsidRPr="00CA5311" w:rsidRDefault="00787F4E" w:rsidP="00787F4E">
      <w:pPr>
        <w:spacing w:after="0"/>
        <w:jc w:val="both"/>
        <w:rPr>
          <w:rFonts w:ascii="Times New Roman" w:hAnsi="Times New Roman" w:cs="Times New Roman"/>
          <w:sz w:val="24"/>
          <w:szCs w:val="24"/>
        </w:rPr>
      </w:pPr>
    </w:p>
    <w:p w14:paraId="7A3B4126" w14:textId="77777777" w:rsidR="00787F4E" w:rsidRPr="00CA5311" w:rsidRDefault="00787F4E" w:rsidP="00787F4E">
      <w:pPr>
        <w:spacing w:after="0"/>
        <w:jc w:val="both"/>
        <w:rPr>
          <w:rFonts w:ascii="Times New Roman" w:hAnsi="Times New Roman" w:cs="Times New Roman"/>
          <w:sz w:val="24"/>
          <w:szCs w:val="24"/>
        </w:rPr>
      </w:pPr>
      <w:r w:rsidRPr="00CA5311">
        <w:rPr>
          <w:rFonts w:ascii="Times New Roman" w:hAnsi="Times New Roman" w:cs="Times New Roman"/>
          <w:sz w:val="24"/>
          <w:szCs w:val="24"/>
        </w:rPr>
        <w:t>Важнейшим элементом системы обеспечения качества дошкольного образования в ДОУ является оценка качества психолого-педагогических условий реализации адаптированной основной образовательной программы в предлагаемой системе оценки качества образования на уровне ДОУ. Это позволяет выстроить систему оценки и повышения качества вариативного, развивающего дошкольного образования в соответствии со Стандартом посредством экспертиз</w:t>
      </w:r>
      <w:r>
        <w:rPr>
          <w:rFonts w:ascii="Times New Roman" w:hAnsi="Times New Roman" w:cs="Times New Roman"/>
          <w:sz w:val="24"/>
          <w:szCs w:val="24"/>
        </w:rPr>
        <w:t>ы условий реализации Программы.</w:t>
      </w:r>
    </w:p>
    <w:p w14:paraId="4E3F3BD3" w14:textId="77777777" w:rsidR="00787F4E" w:rsidRPr="00CA5311" w:rsidRDefault="00787F4E" w:rsidP="00787F4E">
      <w:pPr>
        <w:spacing w:after="0"/>
        <w:jc w:val="both"/>
        <w:rPr>
          <w:rFonts w:ascii="Times New Roman" w:hAnsi="Times New Roman" w:cs="Times New Roman"/>
          <w:sz w:val="24"/>
          <w:szCs w:val="24"/>
        </w:rPr>
      </w:pPr>
      <w:r w:rsidRPr="00CA5311">
        <w:rPr>
          <w:rFonts w:ascii="Times New Roman" w:hAnsi="Times New Roman" w:cs="Times New Roman"/>
          <w:sz w:val="24"/>
          <w:szCs w:val="24"/>
        </w:rPr>
        <w:t>Результаты оценивания качества образовательной деятельности формируют доказательную основу для корректировки образовательного процесса и услови</w:t>
      </w:r>
      <w:r>
        <w:rPr>
          <w:rFonts w:ascii="Times New Roman" w:hAnsi="Times New Roman" w:cs="Times New Roman"/>
          <w:sz w:val="24"/>
          <w:szCs w:val="24"/>
        </w:rPr>
        <w:t>й образовательной деятельности.</w:t>
      </w:r>
    </w:p>
    <w:p w14:paraId="6AE6F294" w14:textId="669D48AE" w:rsidR="00787F4E" w:rsidRPr="00CA5311" w:rsidRDefault="00787F4E" w:rsidP="00787F4E">
      <w:pPr>
        <w:spacing w:after="0"/>
        <w:jc w:val="both"/>
        <w:rPr>
          <w:rFonts w:ascii="Times New Roman" w:hAnsi="Times New Roman" w:cs="Times New Roman"/>
          <w:sz w:val="24"/>
          <w:szCs w:val="24"/>
        </w:rPr>
      </w:pPr>
      <w:r w:rsidRPr="00CA5311">
        <w:rPr>
          <w:rFonts w:ascii="Times New Roman" w:hAnsi="Times New Roman" w:cs="Times New Roman"/>
          <w:sz w:val="24"/>
          <w:szCs w:val="24"/>
        </w:rPr>
        <w:t xml:space="preserve">Важную роль в системе оценки качества образовательной деятельности играют родители (законные представители) </w:t>
      </w:r>
      <w:r w:rsidR="004323DD" w:rsidRPr="004323DD">
        <w:rPr>
          <w:rFonts w:ascii="Times New Roman" w:hAnsi="Times New Roman" w:cs="Times New Roman"/>
          <w:sz w:val="24"/>
          <w:szCs w:val="24"/>
        </w:rPr>
        <w:t xml:space="preserve">слабослышащих и позднооглохших детей </w:t>
      </w:r>
      <w:r w:rsidRPr="00CA5311">
        <w:rPr>
          <w:rFonts w:ascii="Times New Roman" w:hAnsi="Times New Roman" w:cs="Times New Roman"/>
          <w:sz w:val="24"/>
          <w:szCs w:val="24"/>
        </w:rPr>
        <w:t xml:space="preserve">и другие субъекты образовательных отношений, участвующие в оценивании </w:t>
      </w:r>
      <w:r w:rsidR="00630B7D">
        <w:rPr>
          <w:rFonts w:ascii="Times New Roman" w:hAnsi="Times New Roman" w:cs="Times New Roman"/>
          <w:sz w:val="24"/>
          <w:szCs w:val="24"/>
        </w:rPr>
        <w:t>образовательной деятельности ДО</w:t>
      </w:r>
      <w:r w:rsidRPr="00CA5311">
        <w:rPr>
          <w:rFonts w:ascii="Times New Roman" w:hAnsi="Times New Roman" w:cs="Times New Roman"/>
          <w:sz w:val="24"/>
          <w:szCs w:val="24"/>
        </w:rPr>
        <w:t xml:space="preserve">, предоставляя обратную связь о качестве </w:t>
      </w:r>
      <w:r w:rsidR="00630B7D">
        <w:rPr>
          <w:rFonts w:ascii="Times New Roman" w:hAnsi="Times New Roman" w:cs="Times New Roman"/>
          <w:sz w:val="24"/>
          <w:szCs w:val="24"/>
        </w:rPr>
        <w:t>образовательной деятельности ДО</w:t>
      </w:r>
      <w:r w:rsidRPr="00CA5311">
        <w:rPr>
          <w:rFonts w:ascii="Times New Roman" w:hAnsi="Times New Roman" w:cs="Times New Roman"/>
          <w:sz w:val="24"/>
          <w:szCs w:val="24"/>
        </w:rPr>
        <w:t>.</w:t>
      </w:r>
    </w:p>
    <w:p w14:paraId="38F50B4E" w14:textId="77777777" w:rsidR="00787F4E" w:rsidRDefault="00787F4E" w:rsidP="00787F4E">
      <w:pPr>
        <w:spacing w:after="0"/>
        <w:jc w:val="both"/>
        <w:rPr>
          <w:rFonts w:ascii="Times New Roman" w:hAnsi="Times New Roman" w:cs="Times New Roman"/>
          <w:sz w:val="24"/>
          <w:szCs w:val="24"/>
        </w:rPr>
      </w:pPr>
    </w:p>
    <w:p w14:paraId="2BBF8CC6" w14:textId="77777777" w:rsidR="00787F4E" w:rsidRDefault="00787F4E" w:rsidP="00787F4E">
      <w:pPr>
        <w:spacing w:after="0"/>
        <w:jc w:val="both"/>
        <w:rPr>
          <w:rFonts w:ascii="Times New Roman" w:hAnsi="Times New Roman" w:cs="Times New Roman"/>
          <w:sz w:val="24"/>
          <w:szCs w:val="24"/>
        </w:rPr>
      </w:pPr>
    </w:p>
    <w:p w14:paraId="6E884ECF" w14:textId="77777777" w:rsidR="00787F4E" w:rsidRDefault="00787F4E" w:rsidP="00787F4E">
      <w:pPr>
        <w:spacing w:after="0"/>
        <w:jc w:val="both"/>
        <w:rPr>
          <w:rFonts w:ascii="Times New Roman" w:hAnsi="Times New Roman" w:cs="Times New Roman"/>
          <w:sz w:val="24"/>
          <w:szCs w:val="24"/>
        </w:rPr>
      </w:pPr>
    </w:p>
    <w:p w14:paraId="7E4454F4" w14:textId="77777777" w:rsidR="00787F4E" w:rsidRDefault="00787F4E" w:rsidP="00787F4E">
      <w:pPr>
        <w:spacing w:after="0"/>
        <w:jc w:val="both"/>
        <w:rPr>
          <w:rFonts w:ascii="Times New Roman" w:hAnsi="Times New Roman" w:cs="Times New Roman"/>
          <w:sz w:val="24"/>
          <w:szCs w:val="24"/>
        </w:rPr>
      </w:pPr>
    </w:p>
    <w:p w14:paraId="1E7C1B4A" w14:textId="77777777" w:rsidR="00787F4E" w:rsidRDefault="00787F4E" w:rsidP="00787F4E">
      <w:pPr>
        <w:spacing w:after="0"/>
        <w:jc w:val="both"/>
        <w:rPr>
          <w:rFonts w:ascii="Times New Roman" w:hAnsi="Times New Roman" w:cs="Times New Roman"/>
          <w:sz w:val="24"/>
          <w:szCs w:val="24"/>
        </w:rPr>
      </w:pPr>
    </w:p>
    <w:p w14:paraId="1A2FA919" w14:textId="77777777" w:rsidR="00787F4E" w:rsidRDefault="00787F4E" w:rsidP="00787F4E">
      <w:pPr>
        <w:spacing w:after="0"/>
        <w:jc w:val="both"/>
        <w:rPr>
          <w:rFonts w:ascii="Times New Roman" w:hAnsi="Times New Roman" w:cs="Times New Roman"/>
          <w:sz w:val="24"/>
          <w:szCs w:val="24"/>
        </w:rPr>
      </w:pPr>
    </w:p>
    <w:p w14:paraId="3176D4F0" w14:textId="77777777" w:rsidR="00787F4E" w:rsidRDefault="00787F4E" w:rsidP="00787F4E">
      <w:pPr>
        <w:spacing w:after="0"/>
        <w:jc w:val="both"/>
        <w:rPr>
          <w:rFonts w:ascii="Times New Roman" w:hAnsi="Times New Roman" w:cs="Times New Roman"/>
          <w:sz w:val="24"/>
          <w:szCs w:val="24"/>
        </w:rPr>
      </w:pPr>
    </w:p>
    <w:p w14:paraId="36D3BF26" w14:textId="77777777" w:rsidR="00787F4E" w:rsidRDefault="00787F4E" w:rsidP="00787F4E">
      <w:pPr>
        <w:spacing w:after="0"/>
        <w:jc w:val="both"/>
        <w:rPr>
          <w:rFonts w:ascii="Times New Roman" w:hAnsi="Times New Roman" w:cs="Times New Roman"/>
          <w:sz w:val="24"/>
          <w:szCs w:val="24"/>
        </w:rPr>
      </w:pPr>
    </w:p>
    <w:p w14:paraId="7458E4FA" w14:textId="77777777" w:rsidR="00DC5853" w:rsidRPr="00CC7CD2" w:rsidRDefault="00DC5853" w:rsidP="009D22D5">
      <w:pPr>
        <w:spacing w:after="0" w:line="240" w:lineRule="auto"/>
        <w:jc w:val="both"/>
        <w:rPr>
          <w:rFonts w:ascii="Times New Roman" w:hAnsi="Times New Roman" w:cs="Times New Roman"/>
          <w:sz w:val="24"/>
          <w:szCs w:val="24"/>
        </w:rPr>
      </w:pPr>
    </w:p>
    <w:p w14:paraId="3AFA24DC" w14:textId="77777777" w:rsidR="00630B7D" w:rsidRDefault="00630B7D" w:rsidP="009D22D5">
      <w:pPr>
        <w:pStyle w:val="af2"/>
        <w:jc w:val="both"/>
        <w:rPr>
          <w:rFonts w:ascii="Times New Roman" w:hAnsi="Times New Roman" w:cs="Times New Roman"/>
          <w:b/>
          <w:sz w:val="24"/>
          <w:szCs w:val="24"/>
        </w:rPr>
      </w:pPr>
    </w:p>
    <w:p w14:paraId="2964EA1C" w14:textId="77777777" w:rsidR="00630B7D" w:rsidRDefault="00630B7D" w:rsidP="009D22D5">
      <w:pPr>
        <w:pStyle w:val="af2"/>
        <w:jc w:val="both"/>
        <w:rPr>
          <w:rFonts w:ascii="Times New Roman" w:hAnsi="Times New Roman" w:cs="Times New Roman"/>
          <w:b/>
          <w:sz w:val="24"/>
          <w:szCs w:val="24"/>
        </w:rPr>
      </w:pPr>
    </w:p>
    <w:p w14:paraId="1F75F403" w14:textId="77777777" w:rsidR="00630B7D" w:rsidRDefault="00630B7D" w:rsidP="009D22D5">
      <w:pPr>
        <w:pStyle w:val="af2"/>
        <w:jc w:val="both"/>
        <w:rPr>
          <w:rFonts w:ascii="Times New Roman" w:hAnsi="Times New Roman" w:cs="Times New Roman"/>
          <w:b/>
          <w:sz w:val="24"/>
          <w:szCs w:val="24"/>
        </w:rPr>
      </w:pPr>
    </w:p>
    <w:p w14:paraId="0B1EE7A4" w14:textId="77777777" w:rsidR="00630B7D" w:rsidRDefault="00630B7D" w:rsidP="009D22D5">
      <w:pPr>
        <w:pStyle w:val="af2"/>
        <w:jc w:val="both"/>
        <w:rPr>
          <w:rFonts w:ascii="Times New Roman" w:hAnsi="Times New Roman" w:cs="Times New Roman"/>
          <w:b/>
          <w:sz w:val="24"/>
          <w:szCs w:val="24"/>
        </w:rPr>
      </w:pPr>
    </w:p>
    <w:p w14:paraId="3BA93C2B" w14:textId="77777777" w:rsidR="00630B7D" w:rsidRDefault="00630B7D" w:rsidP="009D22D5">
      <w:pPr>
        <w:pStyle w:val="af2"/>
        <w:jc w:val="both"/>
        <w:rPr>
          <w:rFonts w:ascii="Times New Roman" w:hAnsi="Times New Roman" w:cs="Times New Roman"/>
          <w:b/>
          <w:sz w:val="24"/>
          <w:szCs w:val="24"/>
        </w:rPr>
      </w:pPr>
    </w:p>
    <w:p w14:paraId="1155324D" w14:textId="77777777" w:rsidR="00DC5853" w:rsidRPr="00CC7CD2" w:rsidRDefault="00DC5853" w:rsidP="009D22D5">
      <w:pPr>
        <w:pStyle w:val="af2"/>
        <w:jc w:val="both"/>
        <w:rPr>
          <w:rFonts w:ascii="Times New Roman" w:hAnsi="Times New Roman" w:cs="Times New Roman"/>
          <w:b/>
          <w:sz w:val="24"/>
          <w:szCs w:val="24"/>
        </w:rPr>
      </w:pPr>
      <w:r w:rsidRPr="00CC7CD2">
        <w:rPr>
          <w:rFonts w:ascii="Times New Roman" w:hAnsi="Times New Roman" w:cs="Times New Roman"/>
          <w:b/>
          <w:sz w:val="24"/>
          <w:szCs w:val="24"/>
        </w:rPr>
        <w:lastRenderedPageBreak/>
        <w:t>2</w:t>
      </w:r>
      <w:r w:rsidR="00852051" w:rsidRPr="00CC7CD2">
        <w:rPr>
          <w:rFonts w:ascii="Times New Roman" w:hAnsi="Times New Roman" w:cs="Times New Roman"/>
          <w:b/>
          <w:sz w:val="24"/>
          <w:szCs w:val="24"/>
        </w:rPr>
        <w:t>.</w:t>
      </w:r>
      <w:r w:rsidRPr="00CC7CD2">
        <w:rPr>
          <w:rFonts w:ascii="Times New Roman" w:hAnsi="Times New Roman" w:cs="Times New Roman"/>
          <w:b/>
          <w:sz w:val="24"/>
          <w:szCs w:val="24"/>
        </w:rPr>
        <w:t xml:space="preserve"> СОДЕРЖАТЕЛЬНЫЙ РАЗДЕЛ</w:t>
      </w:r>
    </w:p>
    <w:p w14:paraId="0C77619C" w14:textId="77777777" w:rsidR="00633F2F" w:rsidRPr="00CC7CD2" w:rsidRDefault="006B09A8" w:rsidP="009D22D5">
      <w:pPr>
        <w:autoSpaceDE w:val="0"/>
        <w:autoSpaceDN w:val="0"/>
        <w:adjustRightInd w:val="0"/>
        <w:spacing w:after="0" w:line="240" w:lineRule="auto"/>
        <w:jc w:val="both"/>
        <w:rPr>
          <w:rFonts w:ascii="Times New Roman" w:hAnsi="Times New Roman" w:cs="Times New Roman"/>
          <w:b/>
          <w:sz w:val="24"/>
          <w:szCs w:val="24"/>
          <w:lang w:eastAsia="ru-RU"/>
        </w:rPr>
      </w:pPr>
      <w:r w:rsidRPr="00CC7CD2">
        <w:rPr>
          <w:rFonts w:ascii="Times New Roman" w:hAnsi="Times New Roman" w:cs="Times New Roman"/>
          <w:b/>
          <w:sz w:val="24"/>
          <w:szCs w:val="24"/>
          <w:lang w:eastAsia="ru-RU"/>
        </w:rPr>
        <w:t xml:space="preserve">2.1. </w:t>
      </w:r>
      <w:r w:rsidR="00633F2F" w:rsidRPr="00CC7CD2">
        <w:rPr>
          <w:rFonts w:ascii="Times New Roman" w:hAnsi="Times New Roman" w:cs="Times New Roman"/>
          <w:b/>
          <w:sz w:val="24"/>
          <w:szCs w:val="24"/>
          <w:lang w:eastAsia="ru-RU"/>
        </w:rPr>
        <w:t>Общие положения</w:t>
      </w:r>
    </w:p>
    <w:p w14:paraId="5AE84289" w14:textId="77777777" w:rsidR="005C233A" w:rsidRPr="00CC7CD2" w:rsidRDefault="005C233A" w:rsidP="009D22D5">
      <w:pPr>
        <w:autoSpaceDE w:val="0"/>
        <w:autoSpaceDN w:val="0"/>
        <w:adjustRightInd w:val="0"/>
        <w:spacing w:after="0" w:line="240" w:lineRule="auto"/>
        <w:jc w:val="both"/>
        <w:rPr>
          <w:rFonts w:ascii="Times New Roman" w:hAnsi="Times New Roman" w:cs="Times New Roman"/>
          <w:sz w:val="24"/>
          <w:szCs w:val="24"/>
          <w:lang w:eastAsia="ru-RU"/>
        </w:rPr>
      </w:pPr>
      <w:r w:rsidRPr="00CC7CD2">
        <w:rPr>
          <w:rFonts w:ascii="Times New Roman" w:hAnsi="Times New Roman" w:cs="Times New Roman"/>
          <w:sz w:val="24"/>
          <w:szCs w:val="24"/>
          <w:lang w:eastAsia="ru-RU"/>
        </w:rPr>
        <w:t xml:space="preserve">Содержание психолого-педагогической работы с детьми с нарушением </w:t>
      </w:r>
      <w:r w:rsidR="00CC7CD2">
        <w:rPr>
          <w:rFonts w:ascii="Times New Roman" w:hAnsi="Times New Roman" w:cs="Times New Roman"/>
          <w:sz w:val="24"/>
          <w:szCs w:val="24"/>
          <w:lang w:eastAsia="ru-RU"/>
        </w:rPr>
        <w:t xml:space="preserve"> </w:t>
      </w:r>
      <w:r w:rsidRPr="00CC7CD2">
        <w:rPr>
          <w:rFonts w:ascii="Times New Roman" w:hAnsi="Times New Roman" w:cs="Times New Roman"/>
          <w:sz w:val="24"/>
          <w:szCs w:val="24"/>
          <w:lang w:eastAsia="ru-RU"/>
        </w:rPr>
        <w:t xml:space="preserve">слуха в возрасте от 3 до 7 лет изложено по пяти образовательным областям и учитывает год обучения ребенка: </w:t>
      </w:r>
    </w:p>
    <w:p w14:paraId="1B4D69B3" w14:textId="77777777" w:rsidR="005C233A" w:rsidRPr="00CC7CD2" w:rsidRDefault="005C233A" w:rsidP="009D22D5">
      <w:pPr>
        <w:autoSpaceDE w:val="0"/>
        <w:autoSpaceDN w:val="0"/>
        <w:adjustRightInd w:val="0"/>
        <w:spacing w:after="0" w:line="240" w:lineRule="auto"/>
        <w:jc w:val="both"/>
        <w:rPr>
          <w:rFonts w:ascii="Times New Roman" w:hAnsi="Times New Roman" w:cs="Times New Roman"/>
          <w:sz w:val="24"/>
          <w:szCs w:val="24"/>
          <w:lang w:eastAsia="ru-RU"/>
        </w:rPr>
      </w:pPr>
      <w:r w:rsidRPr="00CC7CD2">
        <w:rPr>
          <w:rFonts w:ascii="Times New Roman" w:hAnsi="Times New Roman" w:cs="Times New Roman"/>
          <w:sz w:val="24"/>
          <w:szCs w:val="24"/>
          <w:lang w:eastAsia="ru-RU"/>
        </w:rPr>
        <w:t xml:space="preserve">• социально-коммуникативное развитие; </w:t>
      </w:r>
    </w:p>
    <w:p w14:paraId="03DCA909" w14:textId="77777777" w:rsidR="005C233A" w:rsidRPr="00CC7CD2" w:rsidRDefault="005C233A" w:rsidP="009D22D5">
      <w:pPr>
        <w:autoSpaceDE w:val="0"/>
        <w:autoSpaceDN w:val="0"/>
        <w:adjustRightInd w:val="0"/>
        <w:spacing w:after="0" w:line="240" w:lineRule="auto"/>
        <w:jc w:val="both"/>
        <w:rPr>
          <w:rFonts w:ascii="Times New Roman" w:hAnsi="Times New Roman" w:cs="Times New Roman"/>
          <w:sz w:val="24"/>
          <w:szCs w:val="24"/>
          <w:lang w:eastAsia="ru-RU"/>
        </w:rPr>
      </w:pPr>
      <w:r w:rsidRPr="00CC7CD2">
        <w:rPr>
          <w:rFonts w:ascii="Times New Roman" w:hAnsi="Times New Roman" w:cs="Times New Roman"/>
          <w:sz w:val="24"/>
          <w:szCs w:val="24"/>
          <w:lang w:eastAsia="ru-RU"/>
        </w:rPr>
        <w:t xml:space="preserve">• познавательное развитие; </w:t>
      </w:r>
    </w:p>
    <w:p w14:paraId="434D69CE" w14:textId="77777777" w:rsidR="005C233A" w:rsidRPr="00CC7CD2" w:rsidRDefault="005C233A" w:rsidP="009D22D5">
      <w:pPr>
        <w:autoSpaceDE w:val="0"/>
        <w:autoSpaceDN w:val="0"/>
        <w:adjustRightInd w:val="0"/>
        <w:spacing w:after="0" w:line="240" w:lineRule="auto"/>
        <w:jc w:val="both"/>
        <w:rPr>
          <w:rFonts w:ascii="Times New Roman" w:hAnsi="Times New Roman" w:cs="Times New Roman"/>
          <w:sz w:val="24"/>
          <w:szCs w:val="24"/>
          <w:lang w:eastAsia="ru-RU"/>
        </w:rPr>
      </w:pPr>
      <w:r w:rsidRPr="00CC7CD2">
        <w:rPr>
          <w:rFonts w:ascii="Times New Roman" w:hAnsi="Times New Roman" w:cs="Times New Roman"/>
          <w:sz w:val="24"/>
          <w:szCs w:val="24"/>
          <w:lang w:eastAsia="ru-RU"/>
        </w:rPr>
        <w:t xml:space="preserve">• речевое развитие; </w:t>
      </w:r>
    </w:p>
    <w:p w14:paraId="0BE0CBC5" w14:textId="77777777" w:rsidR="005C233A" w:rsidRPr="00CC7CD2" w:rsidRDefault="005C233A" w:rsidP="009D22D5">
      <w:pPr>
        <w:autoSpaceDE w:val="0"/>
        <w:autoSpaceDN w:val="0"/>
        <w:adjustRightInd w:val="0"/>
        <w:spacing w:after="0" w:line="240" w:lineRule="auto"/>
        <w:jc w:val="both"/>
        <w:rPr>
          <w:rFonts w:ascii="Times New Roman" w:hAnsi="Times New Roman" w:cs="Times New Roman"/>
          <w:sz w:val="24"/>
          <w:szCs w:val="24"/>
          <w:lang w:eastAsia="ru-RU"/>
        </w:rPr>
      </w:pPr>
      <w:r w:rsidRPr="00CC7CD2">
        <w:rPr>
          <w:rFonts w:ascii="Times New Roman" w:hAnsi="Times New Roman" w:cs="Times New Roman"/>
          <w:sz w:val="24"/>
          <w:szCs w:val="24"/>
          <w:lang w:eastAsia="ru-RU"/>
        </w:rPr>
        <w:t xml:space="preserve">• художественно-эстетическое развитие; </w:t>
      </w:r>
    </w:p>
    <w:p w14:paraId="49F6066E" w14:textId="77777777" w:rsidR="005C233A" w:rsidRPr="00CC7CD2" w:rsidRDefault="005C233A" w:rsidP="009D22D5">
      <w:pPr>
        <w:autoSpaceDE w:val="0"/>
        <w:autoSpaceDN w:val="0"/>
        <w:adjustRightInd w:val="0"/>
        <w:spacing w:after="0" w:line="240" w:lineRule="auto"/>
        <w:jc w:val="both"/>
        <w:rPr>
          <w:rFonts w:ascii="Times New Roman" w:hAnsi="Times New Roman" w:cs="Times New Roman"/>
          <w:sz w:val="24"/>
          <w:szCs w:val="24"/>
          <w:lang w:eastAsia="ru-RU"/>
        </w:rPr>
      </w:pPr>
      <w:r w:rsidRPr="00CC7CD2">
        <w:rPr>
          <w:rFonts w:ascii="Times New Roman" w:hAnsi="Times New Roman" w:cs="Times New Roman"/>
          <w:sz w:val="24"/>
          <w:szCs w:val="24"/>
          <w:lang w:eastAsia="ru-RU"/>
        </w:rPr>
        <w:t xml:space="preserve">• физическое развитие. </w:t>
      </w:r>
    </w:p>
    <w:p w14:paraId="7E6176D5" w14:textId="77777777" w:rsidR="005C233A" w:rsidRPr="00CC7CD2" w:rsidRDefault="005C233A" w:rsidP="009D22D5">
      <w:pPr>
        <w:autoSpaceDE w:val="0"/>
        <w:autoSpaceDN w:val="0"/>
        <w:adjustRightInd w:val="0"/>
        <w:spacing w:after="0" w:line="240" w:lineRule="auto"/>
        <w:jc w:val="both"/>
        <w:rPr>
          <w:rFonts w:ascii="Times New Roman" w:hAnsi="Times New Roman" w:cs="Times New Roman"/>
          <w:sz w:val="24"/>
          <w:szCs w:val="24"/>
          <w:lang w:eastAsia="ru-RU"/>
        </w:rPr>
      </w:pPr>
      <w:r w:rsidRPr="00CC7CD2">
        <w:rPr>
          <w:rFonts w:ascii="Times New Roman" w:hAnsi="Times New Roman" w:cs="Times New Roman"/>
          <w:sz w:val="24"/>
          <w:szCs w:val="24"/>
          <w:lang w:eastAsia="ru-RU"/>
        </w:rPr>
        <w:t xml:space="preserve">В совокупности, обозначенные образовательные области обеспечивают решение общеразвивающих задач. Вместе с тем каждый из видов деятельности </w:t>
      </w:r>
      <w:r w:rsidR="00CC7CD2">
        <w:rPr>
          <w:rFonts w:ascii="Times New Roman" w:hAnsi="Times New Roman" w:cs="Times New Roman"/>
          <w:sz w:val="24"/>
          <w:szCs w:val="24"/>
          <w:lang w:eastAsia="ru-RU"/>
        </w:rPr>
        <w:t xml:space="preserve">имеет свои </w:t>
      </w:r>
      <w:r w:rsidRPr="00CC7CD2">
        <w:rPr>
          <w:rFonts w:ascii="Times New Roman" w:hAnsi="Times New Roman" w:cs="Times New Roman"/>
          <w:sz w:val="24"/>
          <w:szCs w:val="24"/>
          <w:lang w:eastAsia="ru-RU"/>
        </w:rPr>
        <w:t xml:space="preserve">коррекционные задачи и соответствующие методы их решения. Это связано с тем, что дети с нарушением слуха имеют специфические особенности восприятия, обусловленные непосредственно имеющимися нарушениями, поэтому они нуждаются в специальном воздействии, направленном на коррекцию их слухоречевого развития, на формирование навыков взаимодействия со взрослыми и сверстниками. Поэтому в содержание Программы включены такие разделы, как: развитие слухового восприятия; формирование письменной речи, формирование устной речи, обучение произношению слов и фраз, обучение самостоятельной устной речи, практическое овладение грамматическими формами, рассказывание, обучение чтению, обучение письму. 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детской деятельности. Содержание работы ориентировано на разностороннее развитие дошкольников с нарушением слуха с учетом их возрастных и индивидуальных особенностей и обеспечивает развитие личности, мотивации и способностей детей с нарушением слуха. </w:t>
      </w:r>
    </w:p>
    <w:p w14:paraId="7C18D784" w14:textId="77777777" w:rsidR="005C233A" w:rsidRPr="00CC7CD2" w:rsidRDefault="00CC7CD2" w:rsidP="009D22D5">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5C233A" w:rsidRPr="00CC7CD2">
        <w:rPr>
          <w:rFonts w:ascii="Times New Roman" w:hAnsi="Times New Roman" w:cs="Times New Roman"/>
          <w:sz w:val="24"/>
          <w:szCs w:val="24"/>
          <w:lang w:eastAsia="ru-RU"/>
        </w:rPr>
        <w:t xml:space="preserve">Задачи психолого-педагогической работы по формированию физических, интеллектуальных и личностных качеств детей решаются интегрировано в ходе освоения всех образовательных областей наряду с задачами, отражающими специфику каждой образовательной области, с обязательным психологическим сопровождением. </w:t>
      </w:r>
    </w:p>
    <w:p w14:paraId="6010D2D2" w14:textId="77777777" w:rsidR="005C233A" w:rsidRPr="00CC7CD2" w:rsidRDefault="005C233A" w:rsidP="009D22D5">
      <w:pPr>
        <w:autoSpaceDE w:val="0"/>
        <w:autoSpaceDN w:val="0"/>
        <w:adjustRightInd w:val="0"/>
        <w:spacing w:after="0" w:line="240" w:lineRule="auto"/>
        <w:jc w:val="both"/>
        <w:rPr>
          <w:rFonts w:ascii="Times New Roman" w:hAnsi="Times New Roman" w:cs="Times New Roman"/>
          <w:sz w:val="24"/>
          <w:szCs w:val="24"/>
          <w:lang w:eastAsia="ru-RU"/>
        </w:rPr>
      </w:pPr>
      <w:r w:rsidRPr="00CC7CD2">
        <w:rPr>
          <w:rFonts w:ascii="Times New Roman" w:hAnsi="Times New Roman" w:cs="Times New Roman"/>
          <w:sz w:val="24"/>
          <w:szCs w:val="24"/>
          <w:lang w:eastAsia="ru-RU"/>
        </w:rPr>
        <w:t xml:space="preserve">Решение программных образовательных задач предусматривается не только в рамках непосредственно образовательной деятельности, но и в ходе режимных моментов. </w:t>
      </w:r>
    </w:p>
    <w:p w14:paraId="0074A37A" w14:textId="77777777" w:rsidR="005C233A" w:rsidRPr="00CC7CD2" w:rsidRDefault="005C233A" w:rsidP="009D22D5">
      <w:pPr>
        <w:autoSpaceDE w:val="0"/>
        <w:autoSpaceDN w:val="0"/>
        <w:adjustRightInd w:val="0"/>
        <w:spacing w:after="0" w:line="240" w:lineRule="auto"/>
        <w:jc w:val="both"/>
        <w:rPr>
          <w:rFonts w:ascii="Times New Roman" w:hAnsi="Times New Roman" w:cs="Times New Roman"/>
          <w:sz w:val="24"/>
          <w:szCs w:val="24"/>
          <w:lang w:eastAsia="ru-RU"/>
        </w:rPr>
      </w:pPr>
      <w:r w:rsidRPr="00CC7CD2">
        <w:rPr>
          <w:rFonts w:ascii="Times New Roman" w:hAnsi="Times New Roman" w:cs="Times New Roman"/>
          <w:sz w:val="24"/>
          <w:szCs w:val="24"/>
          <w:lang w:eastAsia="ru-RU"/>
        </w:rPr>
        <w:t>Содержание Программы определяется в соответствии с направлениями и особенностями развития ребенка с нарушением слуха, соответствует основным положениям возрастной психологии и дошкольной сурдопедагогики и обеспечивает единство воспитательных, развивающих и обучающих целей и</w:t>
      </w:r>
      <w:r w:rsidRPr="00CC7CD2">
        <w:rPr>
          <w:rFonts w:ascii="Times New Roman" w:eastAsiaTheme="minorEastAsia" w:hAnsi="Times New Roman" w:cs="Times New Roman"/>
          <w:spacing w:val="-4"/>
          <w:sz w:val="24"/>
          <w:szCs w:val="24"/>
          <w:lang w:eastAsia="ru-RU"/>
        </w:rPr>
        <w:t xml:space="preserve"> з</w:t>
      </w:r>
      <w:r w:rsidRPr="00CC7CD2">
        <w:rPr>
          <w:rFonts w:ascii="Times New Roman" w:hAnsi="Times New Roman" w:cs="Times New Roman"/>
          <w:sz w:val="24"/>
          <w:szCs w:val="24"/>
          <w:lang w:eastAsia="ru-RU"/>
        </w:rPr>
        <w:t>адач. Для повышения эффективности коррекционно-педагогической работы организуется адекватная возможностям ребенка охранительно-педагогическая и предметно-развивающая среда, то есть система условий, обеспечивающих</w:t>
      </w:r>
      <w:r w:rsidR="00CC7CD2">
        <w:rPr>
          <w:rFonts w:ascii="Times New Roman" w:hAnsi="Times New Roman" w:cs="Times New Roman"/>
          <w:sz w:val="24"/>
          <w:szCs w:val="24"/>
          <w:lang w:eastAsia="ru-RU"/>
        </w:rPr>
        <w:t xml:space="preserve"> </w:t>
      </w:r>
      <w:r w:rsidRPr="00CC7CD2">
        <w:rPr>
          <w:rFonts w:ascii="Times New Roman" w:hAnsi="Times New Roman" w:cs="Times New Roman"/>
          <w:sz w:val="24"/>
          <w:szCs w:val="24"/>
          <w:lang w:eastAsia="ru-RU"/>
        </w:rPr>
        <w:t xml:space="preserve">полноценное развитие всех видов детской деятельности, коррекцию </w:t>
      </w:r>
    </w:p>
    <w:p w14:paraId="15B022FD" w14:textId="77777777" w:rsidR="00CC7CD2" w:rsidRDefault="005C233A" w:rsidP="009D22D5">
      <w:pPr>
        <w:autoSpaceDE w:val="0"/>
        <w:autoSpaceDN w:val="0"/>
        <w:adjustRightInd w:val="0"/>
        <w:spacing w:after="0" w:line="240" w:lineRule="auto"/>
        <w:jc w:val="both"/>
        <w:rPr>
          <w:rFonts w:ascii="Times New Roman" w:hAnsi="Times New Roman" w:cs="Times New Roman"/>
          <w:sz w:val="24"/>
          <w:szCs w:val="24"/>
          <w:lang w:eastAsia="ru-RU"/>
        </w:rPr>
      </w:pPr>
      <w:r w:rsidRPr="00CC7CD2">
        <w:rPr>
          <w:rFonts w:ascii="Times New Roman" w:hAnsi="Times New Roman" w:cs="Times New Roman"/>
          <w:sz w:val="24"/>
          <w:szCs w:val="24"/>
          <w:lang w:eastAsia="ru-RU"/>
        </w:rPr>
        <w:t xml:space="preserve">отклонений высших психических функций и становление личности ребенка. В связи с тем, что для большинства детей с нарушением слуха характерны моторные трудности, двигательная </w:t>
      </w:r>
      <w:r w:rsidR="00CC7CD2">
        <w:rPr>
          <w:rFonts w:ascii="Times New Roman" w:hAnsi="Times New Roman" w:cs="Times New Roman"/>
          <w:sz w:val="24"/>
          <w:szCs w:val="24"/>
          <w:lang w:eastAsia="ru-RU"/>
        </w:rPr>
        <w:t>расторможенность.</w:t>
      </w:r>
    </w:p>
    <w:p w14:paraId="213B0913" w14:textId="77777777" w:rsidR="005C233A" w:rsidRPr="00CC7CD2" w:rsidRDefault="005C233A" w:rsidP="009D22D5">
      <w:pPr>
        <w:autoSpaceDE w:val="0"/>
        <w:autoSpaceDN w:val="0"/>
        <w:adjustRightInd w:val="0"/>
        <w:spacing w:after="0" w:line="240" w:lineRule="auto"/>
        <w:jc w:val="both"/>
        <w:rPr>
          <w:rFonts w:ascii="Times New Roman" w:hAnsi="Times New Roman" w:cs="Times New Roman"/>
          <w:sz w:val="24"/>
          <w:szCs w:val="24"/>
          <w:lang w:eastAsia="ru-RU"/>
        </w:rPr>
      </w:pPr>
      <w:r w:rsidRPr="00CC7CD2">
        <w:rPr>
          <w:rFonts w:ascii="Times New Roman" w:hAnsi="Times New Roman" w:cs="Times New Roman"/>
          <w:sz w:val="24"/>
          <w:szCs w:val="24"/>
          <w:lang w:eastAsia="ru-RU"/>
        </w:rPr>
        <w:t xml:space="preserve"> </w:t>
      </w:r>
    </w:p>
    <w:p w14:paraId="70D7CF9D" w14:textId="77777777" w:rsidR="005C233A" w:rsidRPr="00CC7CD2" w:rsidRDefault="005C233A" w:rsidP="009D22D5">
      <w:pPr>
        <w:autoSpaceDE w:val="0"/>
        <w:autoSpaceDN w:val="0"/>
        <w:adjustRightInd w:val="0"/>
        <w:spacing w:after="0" w:line="240" w:lineRule="auto"/>
        <w:jc w:val="both"/>
        <w:rPr>
          <w:rFonts w:ascii="Times New Roman" w:hAnsi="Times New Roman" w:cs="Times New Roman"/>
          <w:b/>
          <w:sz w:val="24"/>
          <w:szCs w:val="24"/>
          <w:lang w:eastAsia="ru-RU"/>
        </w:rPr>
      </w:pPr>
      <w:r w:rsidRPr="00CC7CD2">
        <w:rPr>
          <w:rFonts w:ascii="Times New Roman" w:hAnsi="Times New Roman" w:cs="Times New Roman"/>
          <w:b/>
          <w:sz w:val="24"/>
          <w:szCs w:val="24"/>
          <w:lang w:eastAsia="ru-RU"/>
        </w:rPr>
        <w:t>2.2.1. Социально-коммуникативное развитие</w:t>
      </w:r>
    </w:p>
    <w:p w14:paraId="2244BAF4" w14:textId="77777777" w:rsidR="00CC7CD2" w:rsidRPr="00CC7CD2" w:rsidRDefault="00CC7CD2" w:rsidP="009D22D5">
      <w:pPr>
        <w:autoSpaceDE w:val="0"/>
        <w:autoSpaceDN w:val="0"/>
        <w:adjustRightInd w:val="0"/>
        <w:spacing w:after="0" w:line="240" w:lineRule="auto"/>
        <w:jc w:val="both"/>
        <w:rPr>
          <w:rFonts w:ascii="Times New Roman" w:hAnsi="Times New Roman" w:cs="Times New Roman"/>
          <w:sz w:val="24"/>
          <w:szCs w:val="24"/>
          <w:lang w:eastAsia="ru-RU"/>
        </w:rPr>
      </w:pPr>
      <w:r w:rsidRPr="00CC7CD2">
        <w:rPr>
          <w:rFonts w:ascii="Times New Roman" w:hAnsi="Times New Roman" w:cs="Times New Roman"/>
          <w:sz w:val="24"/>
          <w:szCs w:val="24"/>
          <w:lang w:eastAsia="ru-RU"/>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формирования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ДОУ: формирование позитивных установок к различным видам труда и творчества; </w:t>
      </w:r>
      <w:r w:rsidRPr="00CC7CD2">
        <w:rPr>
          <w:rFonts w:ascii="Times New Roman" w:hAnsi="Times New Roman" w:cs="Times New Roman"/>
          <w:sz w:val="24"/>
          <w:szCs w:val="24"/>
          <w:lang w:eastAsia="ru-RU"/>
        </w:rPr>
        <w:lastRenderedPageBreak/>
        <w:t>формирование основ безопасного поведения к различным видам труда и творчества; формирование основ безопасного поведения в быту, социуме, природе.</w:t>
      </w:r>
    </w:p>
    <w:p w14:paraId="41C4D6B7" w14:textId="77777777" w:rsidR="00CC7CD2" w:rsidRPr="00CC7CD2" w:rsidRDefault="00CC7CD2" w:rsidP="009D22D5">
      <w:pPr>
        <w:autoSpaceDE w:val="0"/>
        <w:autoSpaceDN w:val="0"/>
        <w:adjustRightInd w:val="0"/>
        <w:spacing w:after="0" w:line="240" w:lineRule="auto"/>
        <w:jc w:val="both"/>
        <w:rPr>
          <w:rFonts w:ascii="Times New Roman" w:hAnsi="Times New Roman" w:cs="Times New Roman"/>
          <w:i/>
          <w:iCs/>
          <w:sz w:val="24"/>
          <w:szCs w:val="24"/>
          <w:lang w:eastAsia="ru-RU"/>
        </w:rPr>
      </w:pPr>
      <w:r w:rsidRPr="00CC7CD2">
        <w:rPr>
          <w:rFonts w:ascii="Times New Roman" w:hAnsi="Times New Roman" w:cs="Times New Roman"/>
          <w:i/>
          <w:iCs/>
          <w:sz w:val="24"/>
          <w:szCs w:val="24"/>
          <w:lang w:eastAsia="ru-RU"/>
        </w:rPr>
        <w:t>Основные цели и задачи.</w:t>
      </w:r>
    </w:p>
    <w:p w14:paraId="376E0D89" w14:textId="77777777" w:rsidR="00173985" w:rsidRDefault="00CC7CD2" w:rsidP="009D22D5">
      <w:pPr>
        <w:autoSpaceDE w:val="0"/>
        <w:autoSpaceDN w:val="0"/>
        <w:adjustRightInd w:val="0"/>
        <w:spacing w:after="0" w:line="240" w:lineRule="auto"/>
        <w:jc w:val="both"/>
        <w:rPr>
          <w:rFonts w:ascii="Times New Roman" w:hAnsi="Times New Roman" w:cs="Times New Roman"/>
          <w:sz w:val="24"/>
          <w:szCs w:val="24"/>
          <w:lang w:eastAsia="ru-RU"/>
        </w:rPr>
      </w:pPr>
      <w:r w:rsidRPr="00CC7CD2">
        <w:rPr>
          <w:rFonts w:ascii="Times New Roman" w:hAnsi="Times New Roman" w:cs="Times New Roman"/>
          <w:sz w:val="24"/>
          <w:szCs w:val="24"/>
          <w:lang w:eastAsia="ru-RU"/>
        </w:rPr>
        <w:t>Социализация, развитие общения, нравственное воспитание. 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 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 Формирование готовности детей к совместной деятельности, развитие умения договариваться, самостоятельно разрешать конфликты со сверстниками. Ребенок в семье и сообществе. Формирование образа Я, уважительного отношения и чувства принадлежности к своей семье и к сообществу детей и взрослых в организации; формирование гендерной, семейной принадлежности. Самообслуживание, самостоятельность, трудовое воспитание. Развитие навыков самообслуживания; становление самостоятельности, целенаправленности и саморегуляции собственных действий. Воспитание культурно-гигие</w:t>
      </w:r>
      <w:r w:rsidRPr="00173985">
        <w:rPr>
          <w:rFonts w:ascii="Times New Roman" w:hAnsi="Times New Roman" w:cs="Times New Roman"/>
          <w:sz w:val="24"/>
          <w:szCs w:val="24"/>
          <w:lang w:eastAsia="ru-RU"/>
        </w:rPr>
        <w:t>ническ</w:t>
      </w:r>
      <w:r w:rsidRPr="00CC7CD2">
        <w:rPr>
          <w:rFonts w:ascii="Times New Roman" w:hAnsi="Times New Roman" w:cs="Times New Roman"/>
          <w:sz w:val="24"/>
          <w:szCs w:val="24"/>
          <w:lang w:eastAsia="ru-RU"/>
        </w:rPr>
        <w:t>их</w:t>
      </w:r>
      <w:r w:rsidR="00173985">
        <w:rPr>
          <w:rFonts w:ascii="Times New Roman" w:hAnsi="Times New Roman" w:cs="Times New Roman"/>
          <w:sz w:val="24"/>
          <w:szCs w:val="24"/>
          <w:lang w:eastAsia="ru-RU"/>
        </w:rPr>
        <w:t xml:space="preserve"> </w:t>
      </w:r>
      <w:r w:rsidRPr="00CC7CD2">
        <w:rPr>
          <w:rFonts w:ascii="Times New Roman" w:hAnsi="Times New Roman" w:cs="Times New Roman"/>
          <w:sz w:val="24"/>
          <w:szCs w:val="24"/>
          <w:lang w:eastAsia="ru-RU"/>
        </w:rPr>
        <w:t>навыков.</w:t>
      </w:r>
    </w:p>
    <w:p w14:paraId="140A1F8F" w14:textId="77777777" w:rsidR="00173985" w:rsidRPr="00CC7CD2" w:rsidRDefault="00173985" w:rsidP="009D22D5">
      <w:pPr>
        <w:autoSpaceDE w:val="0"/>
        <w:autoSpaceDN w:val="0"/>
        <w:adjustRightInd w:val="0"/>
        <w:spacing w:after="0" w:line="240" w:lineRule="auto"/>
        <w:jc w:val="both"/>
        <w:rPr>
          <w:rFonts w:ascii="Times New Roman" w:hAnsi="Times New Roman" w:cs="Times New Roman"/>
          <w:sz w:val="24"/>
          <w:szCs w:val="24"/>
          <w:lang w:eastAsia="ru-RU"/>
        </w:rPr>
      </w:pPr>
      <w:r w:rsidRPr="00CC7CD2">
        <w:rPr>
          <w:rFonts w:ascii="Times New Roman" w:hAnsi="Times New Roman" w:cs="Times New Roman"/>
          <w:sz w:val="24"/>
          <w:szCs w:val="24"/>
          <w:lang w:eastAsia="ru-RU"/>
        </w:rPr>
        <w:t>Формирование позитивных установок к различным видам труда и творчества, воспитание положительного отношения к труду, желания трудиться. 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 Формирование первичных представлений о труде взрослых, его роли в обществе и жизни каждого человека. Формирование основ безопасности. 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 Формирование осторожного и осмотрительного отношения к потенциально опасным для человека и окружающего мира природы ситуациям. Формирование представлений о некоторых типичных опасных ситуациях и способах поведения в них. 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w:t>
      </w:r>
    </w:p>
    <w:p w14:paraId="63695BCE" w14:textId="77777777" w:rsidR="00173985" w:rsidRPr="00CC7CD2" w:rsidRDefault="00173985" w:rsidP="009D22D5">
      <w:pPr>
        <w:autoSpaceDE w:val="0"/>
        <w:autoSpaceDN w:val="0"/>
        <w:adjustRightInd w:val="0"/>
        <w:spacing w:after="0" w:line="240" w:lineRule="auto"/>
        <w:jc w:val="both"/>
        <w:rPr>
          <w:rFonts w:ascii="Times New Roman" w:hAnsi="Times New Roman" w:cs="Times New Roman"/>
          <w:i/>
          <w:iCs/>
          <w:sz w:val="24"/>
          <w:szCs w:val="24"/>
          <w:lang w:eastAsia="ru-RU"/>
        </w:rPr>
      </w:pPr>
      <w:r w:rsidRPr="00CC7CD2">
        <w:rPr>
          <w:rFonts w:ascii="Times New Roman" w:hAnsi="Times New Roman" w:cs="Times New Roman"/>
          <w:i/>
          <w:iCs/>
          <w:sz w:val="24"/>
          <w:szCs w:val="24"/>
          <w:lang w:eastAsia="ru-RU"/>
        </w:rPr>
        <w:t>Направления:</w:t>
      </w:r>
    </w:p>
    <w:p w14:paraId="5BF3EA24" w14:textId="77777777" w:rsidR="00173985" w:rsidRPr="00CC7CD2" w:rsidRDefault="00173985" w:rsidP="004949E0">
      <w:pPr>
        <w:numPr>
          <w:ilvl w:val="0"/>
          <w:numId w:val="2"/>
        </w:numPr>
        <w:autoSpaceDE w:val="0"/>
        <w:autoSpaceDN w:val="0"/>
        <w:adjustRightInd w:val="0"/>
        <w:spacing w:after="0" w:line="240" w:lineRule="auto"/>
        <w:jc w:val="both"/>
        <w:rPr>
          <w:rFonts w:ascii="Times New Roman" w:hAnsi="Times New Roman" w:cs="Times New Roman"/>
          <w:sz w:val="24"/>
          <w:szCs w:val="24"/>
          <w:lang w:eastAsia="ru-RU"/>
        </w:rPr>
      </w:pPr>
      <w:r w:rsidRPr="00CC7CD2">
        <w:rPr>
          <w:rFonts w:ascii="Times New Roman" w:hAnsi="Times New Roman" w:cs="Times New Roman"/>
          <w:sz w:val="24"/>
          <w:szCs w:val="24"/>
          <w:lang w:eastAsia="ru-RU"/>
        </w:rPr>
        <w:t>Развитие</w:t>
      </w:r>
      <w:r w:rsidRPr="00CC7CD2">
        <w:rPr>
          <w:rFonts w:ascii="Times New Roman" w:hAnsi="Times New Roman" w:cs="Times New Roman"/>
          <w:sz w:val="24"/>
          <w:szCs w:val="24"/>
          <w:lang w:eastAsia="ru-RU"/>
        </w:rPr>
        <w:tab/>
        <w:t>игровой</w:t>
      </w:r>
      <w:r w:rsidRPr="00CC7CD2">
        <w:rPr>
          <w:rFonts w:ascii="Times New Roman" w:hAnsi="Times New Roman" w:cs="Times New Roman"/>
          <w:sz w:val="24"/>
          <w:szCs w:val="24"/>
          <w:lang w:eastAsia="ru-RU"/>
        </w:rPr>
        <w:tab/>
        <w:t>деятельности</w:t>
      </w:r>
      <w:r w:rsidRPr="00CC7CD2">
        <w:rPr>
          <w:rFonts w:ascii="Times New Roman" w:hAnsi="Times New Roman" w:cs="Times New Roman"/>
          <w:sz w:val="24"/>
          <w:szCs w:val="24"/>
          <w:lang w:eastAsia="ru-RU"/>
        </w:rPr>
        <w:tab/>
        <w:t>детей</w:t>
      </w:r>
      <w:r w:rsidRPr="00CC7CD2">
        <w:rPr>
          <w:rFonts w:ascii="Times New Roman" w:hAnsi="Times New Roman" w:cs="Times New Roman"/>
          <w:sz w:val="24"/>
          <w:szCs w:val="24"/>
          <w:lang w:eastAsia="ru-RU"/>
        </w:rPr>
        <w:tab/>
        <w:t>с</w:t>
      </w:r>
      <w:r w:rsidRPr="00CC7CD2">
        <w:rPr>
          <w:rFonts w:ascii="Times New Roman" w:hAnsi="Times New Roman" w:cs="Times New Roman"/>
          <w:sz w:val="24"/>
          <w:szCs w:val="24"/>
          <w:lang w:eastAsia="ru-RU"/>
        </w:rPr>
        <w:tab/>
        <w:t>целью</w:t>
      </w:r>
      <w:r w:rsidRPr="00CC7CD2">
        <w:rPr>
          <w:rFonts w:ascii="Times New Roman" w:hAnsi="Times New Roman" w:cs="Times New Roman"/>
          <w:sz w:val="24"/>
          <w:szCs w:val="24"/>
          <w:lang w:eastAsia="ru-RU"/>
        </w:rPr>
        <w:tab/>
        <w:t>освоения</w:t>
      </w:r>
      <w:r w:rsidRPr="00CC7CD2">
        <w:rPr>
          <w:rFonts w:ascii="Times New Roman" w:hAnsi="Times New Roman" w:cs="Times New Roman"/>
          <w:sz w:val="24"/>
          <w:szCs w:val="24"/>
          <w:lang w:eastAsia="ru-RU"/>
        </w:rPr>
        <w:tab/>
        <w:t>различных социальных ролей.</w:t>
      </w:r>
    </w:p>
    <w:p w14:paraId="376A4E08" w14:textId="77777777" w:rsidR="00173985" w:rsidRPr="00CC7CD2" w:rsidRDefault="00173985" w:rsidP="004949E0">
      <w:pPr>
        <w:numPr>
          <w:ilvl w:val="0"/>
          <w:numId w:val="2"/>
        </w:numPr>
        <w:autoSpaceDE w:val="0"/>
        <w:autoSpaceDN w:val="0"/>
        <w:adjustRightInd w:val="0"/>
        <w:spacing w:after="0" w:line="240" w:lineRule="auto"/>
        <w:jc w:val="both"/>
        <w:rPr>
          <w:rFonts w:ascii="Times New Roman" w:hAnsi="Times New Roman" w:cs="Times New Roman"/>
          <w:sz w:val="24"/>
          <w:szCs w:val="24"/>
          <w:lang w:eastAsia="ru-RU"/>
        </w:rPr>
      </w:pPr>
      <w:r w:rsidRPr="00CC7CD2">
        <w:rPr>
          <w:rFonts w:ascii="Times New Roman" w:hAnsi="Times New Roman" w:cs="Times New Roman"/>
          <w:sz w:val="24"/>
          <w:szCs w:val="24"/>
          <w:lang w:eastAsia="ru-RU"/>
        </w:rPr>
        <w:t>Формирование основ безопасного поведения в быту, социуме, природе.</w:t>
      </w:r>
    </w:p>
    <w:p w14:paraId="0440526A" w14:textId="77777777" w:rsidR="00173985" w:rsidRPr="00CC7CD2" w:rsidRDefault="00173985" w:rsidP="004949E0">
      <w:pPr>
        <w:numPr>
          <w:ilvl w:val="0"/>
          <w:numId w:val="2"/>
        </w:numPr>
        <w:autoSpaceDE w:val="0"/>
        <w:autoSpaceDN w:val="0"/>
        <w:adjustRightInd w:val="0"/>
        <w:spacing w:after="0" w:line="240" w:lineRule="auto"/>
        <w:jc w:val="both"/>
        <w:rPr>
          <w:rFonts w:ascii="Times New Roman" w:hAnsi="Times New Roman" w:cs="Times New Roman"/>
          <w:sz w:val="24"/>
          <w:szCs w:val="24"/>
          <w:lang w:eastAsia="ru-RU"/>
        </w:rPr>
      </w:pPr>
      <w:r w:rsidRPr="00CC7CD2">
        <w:rPr>
          <w:rFonts w:ascii="Times New Roman" w:hAnsi="Times New Roman" w:cs="Times New Roman"/>
          <w:sz w:val="24"/>
          <w:szCs w:val="24"/>
          <w:lang w:eastAsia="ru-RU"/>
        </w:rPr>
        <w:t>Трудовое воспитание.</w:t>
      </w:r>
    </w:p>
    <w:p w14:paraId="32A66741" w14:textId="77777777" w:rsidR="00173985" w:rsidRDefault="00173985" w:rsidP="004949E0">
      <w:pPr>
        <w:numPr>
          <w:ilvl w:val="0"/>
          <w:numId w:val="2"/>
        </w:numPr>
        <w:autoSpaceDE w:val="0"/>
        <w:autoSpaceDN w:val="0"/>
        <w:adjustRightInd w:val="0"/>
        <w:spacing w:after="0" w:line="240" w:lineRule="auto"/>
        <w:jc w:val="both"/>
        <w:rPr>
          <w:rFonts w:ascii="Times New Roman" w:hAnsi="Times New Roman" w:cs="Times New Roman"/>
          <w:sz w:val="24"/>
          <w:szCs w:val="24"/>
          <w:lang w:eastAsia="ru-RU"/>
        </w:rPr>
      </w:pPr>
      <w:r w:rsidRPr="00CC7CD2">
        <w:rPr>
          <w:rFonts w:ascii="Times New Roman" w:hAnsi="Times New Roman" w:cs="Times New Roman"/>
          <w:sz w:val="24"/>
          <w:szCs w:val="24"/>
          <w:lang w:eastAsia="ru-RU"/>
        </w:rPr>
        <w:t>Патриотическое воспит</w:t>
      </w:r>
      <w:r>
        <w:rPr>
          <w:rFonts w:ascii="Times New Roman" w:hAnsi="Times New Roman" w:cs="Times New Roman"/>
          <w:sz w:val="24"/>
          <w:szCs w:val="24"/>
          <w:lang w:eastAsia="ru-RU"/>
        </w:rPr>
        <w:t>ание детей дошкольного возраста.</w:t>
      </w:r>
    </w:p>
    <w:p w14:paraId="34D3EBAD" w14:textId="77777777" w:rsidR="00CC7CD2" w:rsidRPr="001E5EFD" w:rsidRDefault="00CC7CD2" w:rsidP="009D22D5">
      <w:pPr>
        <w:autoSpaceDE w:val="0"/>
        <w:autoSpaceDN w:val="0"/>
        <w:adjustRightInd w:val="0"/>
        <w:spacing w:after="0" w:line="240" w:lineRule="auto"/>
        <w:jc w:val="both"/>
        <w:rPr>
          <w:rFonts w:ascii="Times New Roman" w:hAnsi="Times New Roman" w:cs="Times New Roman"/>
          <w:sz w:val="24"/>
          <w:szCs w:val="24"/>
          <w:lang w:eastAsia="ru-RU"/>
        </w:rPr>
      </w:pPr>
    </w:p>
    <w:p w14:paraId="41051521" w14:textId="77777777" w:rsidR="00CC7CD2" w:rsidRPr="001E5EFD" w:rsidRDefault="001E5EFD" w:rsidP="009D22D5">
      <w:pPr>
        <w:autoSpaceDE w:val="0"/>
        <w:autoSpaceDN w:val="0"/>
        <w:adjustRightInd w:val="0"/>
        <w:spacing w:after="0" w:line="240" w:lineRule="auto"/>
        <w:jc w:val="both"/>
        <w:rPr>
          <w:rFonts w:ascii="Times New Roman" w:hAnsi="Times New Roman" w:cs="Times New Roman"/>
          <w:b/>
          <w:bCs/>
          <w:sz w:val="24"/>
          <w:szCs w:val="24"/>
          <w:lang w:eastAsia="ru-RU"/>
        </w:rPr>
      </w:pPr>
      <w:r w:rsidRPr="001E5EFD">
        <w:rPr>
          <w:rFonts w:ascii="Times New Roman" w:hAnsi="Times New Roman" w:cs="Times New Roman"/>
          <w:b/>
          <w:bCs/>
          <w:sz w:val="24"/>
          <w:szCs w:val="24"/>
          <w:lang w:eastAsia="ru-RU"/>
        </w:rPr>
        <w:t>2.2.2. Познавательное развитие</w:t>
      </w:r>
    </w:p>
    <w:p w14:paraId="7B085F30" w14:textId="77777777" w:rsidR="00CC7CD2" w:rsidRPr="00CC7CD2" w:rsidRDefault="00CC7CD2" w:rsidP="009D22D5">
      <w:pPr>
        <w:autoSpaceDE w:val="0"/>
        <w:autoSpaceDN w:val="0"/>
        <w:adjustRightInd w:val="0"/>
        <w:spacing w:after="0" w:line="240" w:lineRule="auto"/>
        <w:jc w:val="both"/>
        <w:rPr>
          <w:rFonts w:ascii="Times New Roman" w:hAnsi="Times New Roman" w:cs="Times New Roman"/>
          <w:sz w:val="24"/>
          <w:szCs w:val="24"/>
          <w:lang w:eastAsia="ru-RU"/>
        </w:rPr>
      </w:pPr>
      <w:r w:rsidRPr="00CC7CD2">
        <w:rPr>
          <w:rFonts w:ascii="Times New Roman" w:hAnsi="Times New Roman" w:cs="Times New Roman"/>
          <w:sz w:val="24"/>
          <w:szCs w:val="24"/>
          <w:lang w:eastAsia="ru-RU"/>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w:t>
      </w:r>
      <w:r w:rsidR="001E5EFD">
        <w:rPr>
          <w:rFonts w:ascii="Times New Roman" w:hAnsi="Times New Roman" w:cs="Times New Roman"/>
          <w:sz w:val="24"/>
          <w:szCs w:val="24"/>
          <w:lang w:eastAsia="ru-RU"/>
        </w:rPr>
        <w:t>огообразии стран и народов мира</w:t>
      </w:r>
      <w:r w:rsidRPr="00CC7CD2">
        <w:rPr>
          <w:rFonts w:ascii="Times New Roman" w:hAnsi="Times New Roman" w:cs="Times New Roman"/>
          <w:sz w:val="24"/>
          <w:szCs w:val="24"/>
          <w:lang w:eastAsia="ru-RU"/>
        </w:rPr>
        <w:t>.</w:t>
      </w:r>
    </w:p>
    <w:p w14:paraId="0B38AA3A" w14:textId="77777777" w:rsidR="00CC7CD2" w:rsidRPr="00CC7CD2" w:rsidRDefault="00CC7CD2" w:rsidP="009D22D5">
      <w:pPr>
        <w:autoSpaceDE w:val="0"/>
        <w:autoSpaceDN w:val="0"/>
        <w:adjustRightInd w:val="0"/>
        <w:spacing w:after="0" w:line="240" w:lineRule="auto"/>
        <w:jc w:val="both"/>
        <w:rPr>
          <w:rFonts w:ascii="Times New Roman" w:hAnsi="Times New Roman" w:cs="Times New Roman"/>
          <w:sz w:val="24"/>
          <w:szCs w:val="24"/>
          <w:lang w:eastAsia="ru-RU"/>
        </w:rPr>
      </w:pPr>
      <w:r w:rsidRPr="00CC7CD2">
        <w:rPr>
          <w:rFonts w:ascii="Times New Roman" w:hAnsi="Times New Roman" w:cs="Times New Roman"/>
          <w:i/>
          <w:iCs/>
          <w:sz w:val="24"/>
          <w:szCs w:val="24"/>
          <w:lang w:eastAsia="ru-RU"/>
        </w:rPr>
        <w:t xml:space="preserve">Основная цель </w:t>
      </w:r>
      <w:r w:rsidRPr="00CC7CD2">
        <w:rPr>
          <w:rFonts w:ascii="Times New Roman" w:hAnsi="Times New Roman" w:cs="Times New Roman"/>
          <w:sz w:val="24"/>
          <w:szCs w:val="24"/>
          <w:lang w:eastAsia="ru-RU"/>
        </w:rPr>
        <w:t>— формирование познавательных процессов и способов умственной деятельности, усвоение обогащение знаний о природе и обществе; развитие познавательных интересов.</w:t>
      </w:r>
    </w:p>
    <w:p w14:paraId="17E73B3B" w14:textId="77777777" w:rsidR="00CC7CD2" w:rsidRPr="00CC7CD2" w:rsidRDefault="00CC7CD2" w:rsidP="009D22D5">
      <w:pPr>
        <w:autoSpaceDE w:val="0"/>
        <w:autoSpaceDN w:val="0"/>
        <w:adjustRightInd w:val="0"/>
        <w:spacing w:after="0" w:line="240" w:lineRule="auto"/>
        <w:jc w:val="both"/>
        <w:rPr>
          <w:rFonts w:ascii="Times New Roman" w:hAnsi="Times New Roman" w:cs="Times New Roman"/>
          <w:sz w:val="24"/>
          <w:szCs w:val="24"/>
          <w:lang w:eastAsia="ru-RU"/>
        </w:rPr>
      </w:pPr>
      <w:r w:rsidRPr="00CC7CD2">
        <w:rPr>
          <w:rFonts w:ascii="Times New Roman" w:hAnsi="Times New Roman" w:cs="Times New Roman"/>
          <w:sz w:val="24"/>
          <w:szCs w:val="24"/>
          <w:lang w:eastAsia="ru-RU"/>
        </w:rPr>
        <w:t>Познавательные процессы окружающей действительности дошкольников с нарушением слуха обеспечиваются процессами ощущения, восприятия, мышления, внимания, памяти.</w:t>
      </w:r>
    </w:p>
    <w:p w14:paraId="1CD7F6D7" w14:textId="77777777" w:rsidR="00CC7CD2" w:rsidRPr="00CC7CD2" w:rsidRDefault="00CC7CD2" w:rsidP="009D22D5">
      <w:pPr>
        <w:autoSpaceDE w:val="0"/>
        <w:autoSpaceDN w:val="0"/>
        <w:adjustRightInd w:val="0"/>
        <w:spacing w:after="0" w:line="240" w:lineRule="auto"/>
        <w:jc w:val="both"/>
        <w:rPr>
          <w:rFonts w:ascii="Times New Roman" w:hAnsi="Times New Roman" w:cs="Times New Roman"/>
          <w:i/>
          <w:iCs/>
          <w:sz w:val="24"/>
          <w:szCs w:val="24"/>
          <w:lang w:eastAsia="ru-RU"/>
        </w:rPr>
      </w:pPr>
      <w:r w:rsidRPr="00CC7CD2">
        <w:rPr>
          <w:rFonts w:ascii="Times New Roman" w:hAnsi="Times New Roman" w:cs="Times New Roman"/>
          <w:i/>
          <w:iCs/>
          <w:sz w:val="24"/>
          <w:szCs w:val="24"/>
          <w:lang w:eastAsia="ru-RU"/>
        </w:rPr>
        <w:lastRenderedPageBreak/>
        <w:t>Задачи познавательного развития:</w:t>
      </w:r>
    </w:p>
    <w:p w14:paraId="2425569F" w14:textId="77777777" w:rsidR="00CC7CD2" w:rsidRPr="00CC7CD2" w:rsidRDefault="00CC7CD2" w:rsidP="004949E0">
      <w:pPr>
        <w:numPr>
          <w:ilvl w:val="0"/>
          <w:numId w:val="3"/>
        </w:numPr>
        <w:autoSpaceDE w:val="0"/>
        <w:autoSpaceDN w:val="0"/>
        <w:adjustRightInd w:val="0"/>
        <w:spacing w:after="0" w:line="240" w:lineRule="auto"/>
        <w:jc w:val="both"/>
        <w:rPr>
          <w:rFonts w:ascii="Times New Roman" w:hAnsi="Times New Roman" w:cs="Times New Roman"/>
          <w:sz w:val="24"/>
          <w:szCs w:val="24"/>
          <w:lang w:eastAsia="ru-RU"/>
        </w:rPr>
      </w:pPr>
      <w:r w:rsidRPr="00CC7CD2">
        <w:rPr>
          <w:rFonts w:ascii="Times New Roman" w:hAnsi="Times New Roman" w:cs="Times New Roman"/>
          <w:sz w:val="24"/>
          <w:szCs w:val="24"/>
          <w:lang w:eastAsia="ru-RU"/>
        </w:rPr>
        <w:t>формирование и совершенствование перцептивных действий;</w:t>
      </w:r>
    </w:p>
    <w:p w14:paraId="4778D44C" w14:textId="77777777" w:rsidR="00CC7CD2" w:rsidRPr="00CC7CD2" w:rsidRDefault="00CC7CD2" w:rsidP="004949E0">
      <w:pPr>
        <w:numPr>
          <w:ilvl w:val="0"/>
          <w:numId w:val="3"/>
        </w:numPr>
        <w:autoSpaceDE w:val="0"/>
        <w:autoSpaceDN w:val="0"/>
        <w:adjustRightInd w:val="0"/>
        <w:spacing w:after="0" w:line="240" w:lineRule="auto"/>
        <w:jc w:val="both"/>
        <w:rPr>
          <w:rFonts w:ascii="Times New Roman" w:hAnsi="Times New Roman" w:cs="Times New Roman"/>
          <w:sz w:val="24"/>
          <w:szCs w:val="24"/>
          <w:lang w:eastAsia="ru-RU"/>
        </w:rPr>
      </w:pPr>
      <w:r w:rsidRPr="00CC7CD2">
        <w:rPr>
          <w:rFonts w:ascii="Times New Roman" w:hAnsi="Times New Roman" w:cs="Times New Roman"/>
          <w:sz w:val="24"/>
          <w:szCs w:val="24"/>
          <w:lang w:eastAsia="ru-RU"/>
        </w:rPr>
        <w:t>ознакомление и формирование сенсорных эталонов (формы, цвета, размера, материала, звучания, ритма, темпа);</w:t>
      </w:r>
    </w:p>
    <w:p w14:paraId="01754CD7" w14:textId="77777777" w:rsidR="00CC7CD2" w:rsidRPr="00CC7CD2" w:rsidRDefault="00CC7CD2" w:rsidP="004949E0">
      <w:pPr>
        <w:numPr>
          <w:ilvl w:val="0"/>
          <w:numId w:val="3"/>
        </w:numPr>
        <w:autoSpaceDE w:val="0"/>
        <w:autoSpaceDN w:val="0"/>
        <w:adjustRightInd w:val="0"/>
        <w:spacing w:after="0" w:line="240" w:lineRule="auto"/>
        <w:jc w:val="both"/>
        <w:rPr>
          <w:rFonts w:ascii="Times New Roman" w:hAnsi="Times New Roman" w:cs="Times New Roman"/>
          <w:sz w:val="24"/>
          <w:szCs w:val="24"/>
          <w:lang w:eastAsia="ru-RU"/>
        </w:rPr>
      </w:pPr>
      <w:r w:rsidRPr="00CC7CD2">
        <w:rPr>
          <w:rFonts w:ascii="Times New Roman" w:hAnsi="Times New Roman" w:cs="Times New Roman"/>
          <w:sz w:val="24"/>
          <w:szCs w:val="24"/>
          <w:lang w:eastAsia="ru-RU"/>
        </w:rPr>
        <w:t>формирование первичных представлений о количестве, числе, части и целом, пространстве и времени, движении и покое, причинах и следствиях;</w:t>
      </w:r>
    </w:p>
    <w:p w14:paraId="0C1196CC" w14:textId="77777777" w:rsidR="00CC7CD2" w:rsidRPr="00CC7CD2" w:rsidRDefault="00CC7CD2" w:rsidP="004949E0">
      <w:pPr>
        <w:numPr>
          <w:ilvl w:val="0"/>
          <w:numId w:val="3"/>
        </w:numPr>
        <w:autoSpaceDE w:val="0"/>
        <w:autoSpaceDN w:val="0"/>
        <w:adjustRightInd w:val="0"/>
        <w:spacing w:after="0" w:line="240" w:lineRule="auto"/>
        <w:jc w:val="both"/>
        <w:rPr>
          <w:rFonts w:ascii="Times New Roman" w:hAnsi="Times New Roman" w:cs="Times New Roman"/>
          <w:sz w:val="24"/>
          <w:szCs w:val="24"/>
          <w:lang w:eastAsia="ru-RU"/>
        </w:rPr>
      </w:pPr>
      <w:r w:rsidRPr="00CC7CD2">
        <w:rPr>
          <w:rFonts w:ascii="Times New Roman" w:hAnsi="Times New Roman" w:cs="Times New Roman"/>
          <w:sz w:val="24"/>
          <w:szCs w:val="24"/>
          <w:lang w:eastAsia="ru-RU"/>
        </w:rPr>
        <w:t>развитие внимания, памяти;</w:t>
      </w:r>
    </w:p>
    <w:p w14:paraId="19D2B68D" w14:textId="77777777" w:rsidR="00CC7CD2" w:rsidRPr="00CC7CD2" w:rsidRDefault="00CC7CD2" w:rsidP="004949E0">
      <w:pPr>
        <w:numPr>
          <w:ilvl w:val="0"/>
          <w:numId w:val="3"/>
        </w:numPr>
        <w:autoSpaceDE w:val="0"/>
        <w:autoSpaceDN w:val="0"/>
        <w:adjustRightInd w:val="0"/>
        <w:spacing w:after="0" w:line="240" w:lineRule="auto"/>
        <w:jc w:val="both"/>
        <w:rPr>
          <w:rFonts w:ascii="Times New Roman" w:hAnsi="Times New Roman" w:cs="Times New Roman"/>
          <w:sz w:val="24"/>
          <w:szCs w:val="24"/>
          <w:lang w:eastAsia="ru-RU"/>
        </w:rPr>
      </w:pPr>
      <w:r w:rsidRPr="00CC7CD2">
        <w:rPr>
          <w:rFonts w:ascii="Times New Roman" w:hAnsi="Times New Roman" w:cs="Times New Roman"/>
          <w:sz w:val="24"/>
          <w:szCs w:val="24"/>
          <w:lang w:eastAsia="ru-RU"/>
        </w:rPr>
        <w:t>развитие наглядно-действенного и наглядно-образного мышления;</w:t>
      </w:r>
    </w:p>
    <w:p w14:paraId="43B2052B" w14:textId="77777777" w:rsidR="00CC7CD2" w:rsidRPr="00CC7CD2" w:rsidRDefault="00CC7CD2" w:rsidP="004949E0">
      <w:pPr>
        <w:numPr>
          <w:ilvl w:val="0"/>
          <w:numId w:val="3"/>
        </w:numPr>
        <w:autoSpaceDE w:val="0"/>
        <w:autoSpaceDN w:val="0"/>
        <w:adjustRightInd w:val="0"/>
        <w:spacing w:after="0" w:line="240" w:lineRule="auto"/>
        <w:jc w:val="both"/>
        <w:rPr>
          <w:rFonts w:ascii="Times New Roman" w:hAnsi="Times New Roman" w:cs="Times New Roman"/>
          <w:sz w:val="24"/>
          <w:szCs w:val="24"/>
          <w:lang w:eastAsia="ru-RU"/>
        </w:rPr>
      </w:pPr>
      <w:r w:rsidRPr="00CC7CD2">
        <w:rPr>
          <w:rFonts w:ascii="Times New Roman" w:hAnsi="Times New Roman" w:cs="Times New Roman"/>
          <w:sz w:val="24"/>
          <w:szCs w:val="24"/>
          <w:lang w:eastAsia="ru-RU"/>
        </w:rPr>
        <w:t>формирование первичных представлений о себе, других людях, объектах окружающего мира, о малой родине и стране, об особенностях природы, о социокультурных ценностях нашего народа, об отечественных традициях и праздниках.</w:t>
      </w:r>
    </w:p>
    <w:p w14:paraId="1F7D1ED3" w14:textId="77777777" w:rsidR="00553EF2" w:rsidRPr="00553EF2" w:rsidRDefault="001E5EFD" w:rsidP="001E5EFD">
      <w:pPr>
        <w:autoSpaceDE w:val="0"/>
        <w:autoSpaceDN w:val="0"/>
        <w:adjustRightInd w:val="0"/>
        <w:spacing w:after="0" w:line="240" w:lineRule="auto"/>
        <w:jc w:val="both"/>
        <w:rPr>
          <w:rFonts w:ascii="Times New Roman" w:hAnsi="Times New Roman" w:cs="Times New Roman"/>
          <w:b/>
          <w:sz w:val="24"/>
          <w:szCs w:val="24"/>
          <w:lang w:eastAsia="ru-RU"/>
        </w:rPr>
      </w:pPr>
      <w:r w:rsidRPr="001E5EFD">
        <w:rPr>
          <w:rFonts w:ascii="Times New Roman" w:hAnsi="Times New Roman" w:cs="Times New Roman"/>
          <w:b/>
          <w:sz w:val="24"/>
          <w:szCs w:val="24"/>
          <w:lang w:eastAsia="ru-RU"/>
        </w:rPr>
        <w:t>2.2.3. Речевое развитие</w:t>
      </w:r>
    </w:p>
    <w:p w14:paraId="1E143881" w14:textId="77777777" w:rsidR="00553EF2" w:rsidRPr="00553EF2" w:rsidRDefault="00553EF2" w:rsidP="00553EF2">
      <w:pPr>
        <w:autoSpaceDE w:val="0"/>
        <w:autoSpaceDN w:val="0"/>
        <w:adjustRightInd w:val="0"/>
        <w:spacing w:after="0" w:line="240" w:lineRule="auto"/>
        <w:jc w:val="both"/>
        <w:rPr>
          <w:rFonts w:ascii="Times New Roman" w:hAnsi="Times New Roman" w:cs="Times New Roman"/>
          <w:b/>
          <w:bCs/>
          <w:sz w:val="24"/>
          <w:szCs w:val="24"/>
          <w:lang w:eastAsia="ru-RU"/>
        </w:rPr>
      </w:pPr>
      <w:r w:rsidRPr="00553EF2">
        <w:rPr>
          <w:rFonts w:ascii="Times New Roman" w:hAnsi="Times New Roman" w:cs="Times New Roman"/>
          <w:b/>
          <w:bCs/>
          <w:sz w:val="24"/>
          <w:szCs w:val="24"/>
          <w:lang w:eastAsia="ru-RU"/>
        </w:rPr>
        <w:t>Коммуникация</w:t>
      </w:r>
    </w:p>
    <w:p w14:paraId="08C87B04" w14:textId="77777777" w:rsidR="00553EF2" w:rsidRPr="00553EF2" w:rsidRDefault="00553EF2" w:rsidP="00553EF2">
      <w:pPr>
        <w:autoSpaceDE w:val="0"/>
        <w:autoSpaceDN w:val="0"/>
        <w:adjustRightInd w:val="0"/>
        <w:spacing w:after="0" w:line="240" w:lineRule="auto"/>
        <w:jc w:val="both"/>
        <w:rPr>
          <w:rFonts w:ascii="Times New Roman" w:hAnsi="Times New Roman" w:cs="Times New Roman"/>
          <w:sz w:val="24"/>
          <w:szCs w:val="24"/>
          <w:lang w:eastAsia="ru-RU"/>
        </w:rPr>
      </w:pPr>
      <w:r w:rsidRPr="00553EF2">
        <w:rPr>
          <w:rFonts w:ascii="Times New Roman" w:hAnsi="Times New Roman" w:cs="Times New Roman"/>
          <w:b/>
          <w:bCs/>
          <w:sz w:val="24"/>
          <w:szCs w:val="24"/>
          <w:lang w:eastAsia="ru-RU"/>
        </w:rPr>
        <w:t xml:space="preserve">Цель: </w:t>
      </w:r>
      <w:r>
        <w:rPr>
          <w:rFonts w:ascii="Times New Roman" w:hAnsi="Times New Roman" w:cs="Times New Roman"/>
          <w:sz w:val="24"/>
          <w:szCs w:val="24"/>
          <w:lang w:eastAsia="ru-RU"/>
        </w:rPr>
        <w:t xml:space="preserve">овладение слабослышащими </w:t>
      </w:r>
      <w:r w:rsidRPr="00553EF2">
        <w:rPr>
          <w:rFonts w:ascii="Times New Roman" w:hAnsi="Times New Roman" w:cs="Times New Roman"/>
          <w:sz w:val="24"/>
          <w:szCs w:val="24"/>
          <w:lang w:eastAsia="ru-RU"/>
        </w:rPr>
        <w:t>детьми</w:t>
      </w:r>
      <w:r w:rsidRPr="00553EF2">
        <w:rPr>
          <w:rFonts w:ascii="Times New Roman" w:hAnsi="Times New Roman" w:cs="Times New Roman"/>
          <w:b/>
          <w:bCs/>
          <w:sz w:val="24"/>
          <w:szCs w:val="24"/>
          <w:lang w:eastAsia="ru-RU"/>
        </w:rPr>
        <w:t xml:space="preserve"> </w:t>
      </w:r>
      <w:r w:rsidRPr="00553EF2">
        <w:rPr>
          <w:rFonts w:ascii="Times New Roman" w:hAnsi="Times New Roman" w:cs="Times New Roman"/>
          <w:sz w:val="24"/>
          <w:szCs w:val="24"/>
          <w:lang w:eastAsia="ru-RU"/>
        </w:rPr>
        <w:t>конструктивными способами и средствами взаимодействия с окружающими людьми.</w:t>
      </w:r>
    </w:p>
    <w:p w14:paraId="0E240D3E" w14:textId="77777777" w:rsidR="00553EF2" w:rsidRPr="00553EF2" w:rsidRDefault="00553EF2" w:rsidP="00553EF2">
      <w:pPr>
        <w:autoSpaceDE w:val="0"/>
        <w:autoSpaceDN w:val="0"/>
        <w:adjustRightInd w:val="0"/>
        <w:spacing w:after="0" w:line="240" w:lineRule="auto"/>
        <w:jc w:val="both"/>
        <w:rPr>
          <w:rFonts w:ascii="Times New Roman" w:hAnsi="Times New Roman" w:cs="Times New Roman"/>
          <w:sz w:val="24"/>
          <w:szCs w:val="24"/>
          <w:lang w:eastAsia="ru-RU"/>
        </w:rPr>
      </w:pPr>
      <w:r w:rsidRPr="00553EF2">
        <w:rPr>
          <w:rFonts w:ascii="Times New Roman" w:hAnsi="Times New Roman" w:cs="Times New Roman"/>
          <w:b/>
          <w:bCs/>
          <w:sz w:val="24"/>
          <w:szCs w:val="24"/>
          <w:lang w:eastAsia="ru-RU"/>
        </w:rPr>
        <w:t>Задачи:</w:t>
      </w:r>
    </w:p>
    <w:p w14:paraId="181CAD43" w14:textId="77777777" w:rsidR="00553EF2" w:rsidRPr="00553EF2" w:rsidRDefault="00553EF2" w:rsidP="004949E0">
      <w:pPr>
        <w:numPr>
          <w:ilvl w:val="0"/>
          <w:numId w:val="15"/>
        </w:numPr>
        <w:autoSpaceDE w:val="0"/>
        <w:autoSpaceDN w:val="0"/>
        <w:adjustRightInd w:val="0"/>
        <w:spacing w:after="0" w:line="240" w:lineRule="auto"/>
        <w:jc w:val="both"/>
        <w:rPr>
          <w:rFonts w:ascii="Times New Roman" w:hAnsi="Times New Roman" w:cs="Times New Roman"/>
          <w:sz w:val="24"/>
          <w:szCs w:val="24"/>
          <w:lang w:eastAsia="ru-RU"/>
        </w:rPr>
      </w:pPr>
      <w:r w:rsidRPr="00553EF2">
        <w:rPr>
          <w:rFonts w:ascii="Times New Roman" w:hAnsi="Times New Roman" w:cs="Times New Roman"/>
          <w:sz w:val="24"/>
          <w:szCs w:val="24"/>
          <w:lang w:eastAsia="ru-RU"/>
        </w:rPr>
        <w:t>Развитие свободного общения со взрослыми и детьми;</w:t>
      </w:r>
    </w:p>
    <w:p w14:paraId="1F2F9D7D" w14:textId="77777777" w:rsidR="00553EF2" w:rsidRPr="00553EF2" w:rsidRDefault="00553EF2" w:rsidP="00553EF2">
      <w:pPr>
        <w:autoSpaceDE w:val="0"/>
        <w:autoSpaceDN w:val="0"/>
        <w:adjustRightInd w:val="0"/>
        <w:spacing w:after="0" w:line="240" w:lineRule="auto"/>
        <w:jc w:val="both"/>
        <w:rPr>
          <w:rFonts w:ascii="Times New Roman" w:hAnsi="Times New Roman" w:cs="Times New Roman"/>
          <w:sz w:val="24"/>
          <w:szCs w:val="24"/>
          <w:lang w:eastAsia="ru-RU"/>
        </w:rPr>
      </w:pPr>
    </w:p>
    <w:p w14:paraId="00B97618" w14:textId="77777777" w:rsidR="00553EF2" w:rsidRPr="00553EF2" w:rsidRDefault="00553EF2" w:rsidP="004949E0">
      <w:pPr>
        <w:numPr>
          <w:ilvl w:val="0"/>
          <w:numId w:val="15"/>
        </w:numPr>
        <w:autoSpaceDE w:val="0"/>
        <w:autoSpaceDN w:val="0"/>
        <w:adjustRightInd w:val="0"/>
        <w:spacing w:after="0" w:line="240" w:lineRule="auto"/>
        <w:jc w:val="both"/>
        <w:rPr>
          <w:rFonts w:ascii="Times New Roman" w:hAnsi="Times New Roman" w:cs="Times New Roman"/>
          <w:sz w:val="24"/>
          <w:szCs w:val="24"/>
          <w:lang w:eastAsia="ru-RU"/>
        </w:rPr>
      </w:pPr>
      <w:r w:rsidRPr="00553EF2">
        <w:rPr>
          <w:rFonts w:ascii="Times New Roman" w:hAnsi="Times New Roman" w:cs="Times New Roman"/>
          <w:sz w:val="24"/>
          <w:szCs w:val="24"/>
          <w:lang w:eastAsia="ru-RU"/>
        </w:rPr>
        <w:t>Развитие всех компонентов устной речи детей (лексической стороны, грамматического строя речи, произносительной стороны речи; связной речи - диалогической и монологической форм) в различных видах детской деятельности;</w:t>
      </w:r>
    </w:p>
    <w:p w14:paraId="65F4143D" w14:textId="77777777" w:rsidR="00553EF2" w:rsidRPr="00553EF2" w:rsidRDefault="00553EF2" w:rsidP="004949E0">
      <w:pPr>
        <w:numPr>
          <w:ilvl w:val="0"/>
          <w:numId w:val="15"/>
        </w:numPr>
        <w:autoSpaceDE w:val="0"/>
        <w:autoSpaceDN w:val="0"/>
        <w:adjustRightInd w:val="0"/>
        <w:spacing w:after="0" w:line="240" w:lineRule="auto"/>
        <w:jc w:val="both"/>
        <w:rPr>
          <w:rFonts w:ascii="Times New Roman" w:hAnsi="Times New Roman" w:cs="Times New Roman"/>
          <w:sz w:val="24"/>
          <w:szCs w:val="24"/>
          <w:lang w:eastAsia="ru-RU"/>
        </w:rPr>
      </w:pPr>
      <w:r w:rsidRPr="00553EF2">
        <w:rPr>
          <w:rFonts w:ascii="Times New Roman" w:hAnsi="Times New Roman" w:cs="Times New Roman"/>
          <w:sz w:val="24"/>
          <w:szCs w:val="24"/>
          <w:lang w:eastAsia="ru-RU"/>
        </w:rPr>
        <w:t>Практическое овладение воспитанниками нормами речи. В процессе специально организованной образовательной деятельности учитель-дефектолог проводит работу в следующих направлениях</w:t>
      </w:r>
      <w:r w:rsidRPr="00553EF2">
        <w:rPr>
          <w:rFonts w:ascii="Times New Roman" w:hAnsi="Times New Roman" w:cs="Times New Roman"/>
          <w:b/>
          <w:bCs/>
          <w:sz w:val="24"/>
          <w:szCs w:val="24"/>
          <w:lang w:eastAsia="ru-RU"/>
        </w:rPr>
        <w:t>:</w:t>
      </w:r>
    </w:p>
    <w:p w14:paraId="5FB957BA" w14:textId="77777777" w:rsidR="00553EF2" w:rsidRPr="00553EF2" w:rsidRDefault="00553EF2" w:rsidP="004949E0">
      <w:pPr>
        <w:numPr>
          <w:ilvl w:val="1"/>
          <w:numId w:val="15"/>
        </w:numPr>
        <w:autoSpaceDE w:val="0"/>
        <w:autoSpaceDN w:val="0"/>
        <w:adjustRightInd w:val="0"/>
        <w:spacing w:after="0" w:line="240" w:lineRule="auto"/>
        <w:jc w:val="both"/>
        <w:rPr>
          <w:rFonts w:ascii="Times New Roman" w:hAnsi="Times New Roman" w:cs="Times New Roman"/>
          <w:sz w:val="24"/>
          <w:szCs w:val="24"/>
          <w:lang w:eastAsia="ru-RU"/>
        </w:rPr>
      </w:pPr>
      <w:r w:rsidRPr="00553EF2">
        <w:rPr>
          <w:rFonts w:ascii="Times New Roman" w:hAnsi="Times New Roman" w:cs="Times New Roman"/>
          <w:sz w:val="24"/>
          <w:szCs w:val="24"/>
          <w:lang w:eastAsia="ru-RU"/>
        </w:rPr>
        <w:t>Развитие языковой способности детей: сенсорной основы восприятия сло</w:t>
      </w:r>
      <w:r>
        <w:rPr>
          <w:rFonts w:ascii="Times New Roman" w:hAnsi="Times New Roman" w:cs="Times New Roman"/>
          <w:sz w:val="24"/>
          <w:szCs w:val="24"/>
          <w:lang w:eastAsia="ru-RU"/>
        </w:rPr>
        <w:t xml:space="preserve">весной речи (зрительного, </w:t>
      </w:r>
      <w:proofErr w:type="spellStart"/>
      <w:r>
        <w:rPr>
          <w:rFonts w:ascii="Times New Roman" w:hAnsi="Times New Roman" w:cs="Times New Roman"/>
          <w:sz w:val="24"/>
          <w:szCs w:val="24"/>
          <w:lang w:eastAsia="ru-RU"/>
        </w:rPr>
        <w:t>слухо</w:t>
      </w:r>
      <w:r w:rsidRPr="00553EF2">
        <w:rPr>
          <w:rFonts w:ascii="Times New Roman" w:hAnsi="Times New Roman" w:cs="Times New Roman"/>
          <w:sz w:val="24"/>
          <w:szCs w:val="24"/>
          <w:lang w:eastAsia="ru-RU"/>
        </w:rPr>
        <w:t>зрительного</w:t>
      </w:r>
      <w:proofErr w:type="spellEnd"/>
      <w:r w:rsidRPr="00553EF2">
        <w:rPr>
          <w:rFonts w:ascii="Times New Roman" w:hAnsi="Times New Roman" w:cs="Times New Roman"/>
          <w:sz w:val="24"/>
          <w:szCs w:val="24"/>
          <w:lang w:eastAsia="ru-RU"/>
        </w:rPr>
        <w:t>, тактильно-вибрационного); подражания предметным и речевым действиям взрослого; умения соотносить устное, письменное слово с обозначаемым содержанием.</w:t>
      </w:r>
    </w:p>
    <w:p w14:paraId="646771A1" w14:textId="77777777" w:rsidR="00553EF2" w:rsidRPr="00553EF2" w:rsidRDefault="00553EF2" w:rsidP="004949E0">
      <w:pPr>
        <w:numPr>
          <w:ilvl w:val="1"/>
          <w:numId w:val="15"/>
        </w:numPr>
        <w:autoSpaceDE w:val="0"/>
        <w:autoSpaceDN w:val="0"/>
        <w:adjustRightInd w:val="0"/>
        <w:spacing w:after="0" w:line="240" w:lineRule="auto"/>
        <w:jc w:val="both"/>
        <w:rPr>
          <w:rFonts w:ascii="Times New Roman" w:hAnsi="Times New Roman" w:cs="Times New Roman"/>
          <w:sz w:val="24"/>
          <w:szCs w:val="24"/>
          <w:lang w:eastAsia="ru-RU"/>
        </w:rPr>
      </w:pPr>
      <w:r w:rsidRPr="00553EF2">
        <w:rPr>
          <w:rFonts w:ascii="Times New Roman" w:hAnsi="Times New Roman" w:cs="Times New Roman"/>
          <w:sz w:val="24"/>
          <w:szCs w:val="24"/>
          <w:lang w:eastAsia="ru-RU"/>
        </w:rPr>
        <w:t>Формирование разных видов речевой деятельности (г</w:t>
      </w:r>
      <w:r>
        <w:rPr>
          <w:rFonts w:ascii="Times New Roman" w:hAnsi="Times New Roman" w:cs="Times New Roman"/>
          <w:sz w:val="24"/>
          <w:szCs w:val="24"/>
          <w:lang w:eastAsia="ru-RU"/>
        </w:rPr>
        <w:t xml:space="preserve">оворения, чтения, письма, </w:t>
      </w:r>
      <w:proofErr w:type="spellStart"/>
      <w:r>
        <w:rPr>
          <w:rFonts w:ascii="Times New Roman" w:hAnsi="Times New Roman" w:cs="Times New Roman"/>
          <w:sz w:val="24"/>
          <w:szCs w:val="24"/>
          <w:lang w:eastAsia="ru-RU"/>
        </w:rPr>
        <w:t>слухо</w:t>
      </w:r>
      <w:r w:rsidRPr="00553EF2">
        <w:rPr>
          <w:rFonts w:ascii="Times New Roman" w:hAnsi="Times New Roman" w:cs="Times New Roman"/>
          <w:sz w:val="24"/>
          <w:szCs w:val="24"/>
          <w:lang w:eastAsia="ru-RU"/>
        </w:rPr>
        <w:t>зрительного</w:t>
      </w:r>
      <w:proofErr w:type="spellEnd"/>
      <w:r w:rsidRPr="00553EF2">
        <w:rPr>
          <w:rFonts w:ascii="Times New Roman" w:hAnsi="Times New Roman" w:cs="Times New Roman"/>
          <w:sz w:val="24"/>
          <w:szCs w:val="24"/>
          <w:lang w:eastAsia="ru-RU"/>
        </w:rPr>
        <w:t xml:space="preserve"> восприятия, слушания) в соответствии с задачами речевой коммуникации;</w:t>
      </w:r>
    </w:p>
    <w:p w14:paraId="6F7F1F60" w14:textId="77777777" w:rsidR="00553EF2" w:rsidRPr="00553EF2" w:rsidRDefault="00553EF2" w:rsidP="004949E0">
      <w:pPr>
        <w:numPr>
          <w:ilvl w:val="1"/>
          <w:numId w:val="15"/>
        </w:numPr>
        <w:autoSpaceDE w:val="0"/>
        <w:autoSpaceDN w:val="0"/>
        <w:adjustRightInd w:val="0"/>
        <w:spacing w:after="0" w:line="240" w:lineRule="auto"/>
        <w:jc w:val="both"/>
        <w:rPr>
          <w:rFonts w:ascii="Times New Roman" w:hAnsi="Times New Roman" w:cs="Times New Roman"/>
          <w:sz w:val="24"/>
          <w:szCs w:val="24"/>
          <w:lang w:eastAsia="ru-RU"/>
        </w:rPr>
      </w:pPr>
      <w:r w:rsidRPr="00553EF2">
        <w:rPr>
          <w:rFonts w:ascii="Times New Roman" w:hAnsi="Times New Roman" w:cs="Times New Roman"/>
          <w:sz w:val="24"/>
          <w:szCs w:val="24"/>
          <w:lang w:eastAsia="ru-RU"/>
        </w:rPr>
        <w:t>Отработка содержания ключевых тем и речевого материала в различных условиях практической деятельности и ситуациях общения;</w:t>
      </w:r>
    </w:p>
    <w:p w14:paraId="7AE3A9AC" w14:textId="77777777" w:rsidR="00553EF2" w:rsidRPr="00553EF2" w:rsidRDefault="00553EF2" w:rsidP="004949E0">
      <w:pPr>
        <w:numPr>
          <w:ilvl w:val="1"/>
          <w:numId w:val="15"/>
        </w:numPr>
        <w:autoSpaceDE w:val="0"/>
        <w:autoSpaceDN w:val="0"/>
        <w:adjustRightInd w:val="0"/>
        <w:spacing w:after="0" w:line="240" w:lineRule="auto"/>
        <w:jc w:val="both"/>
        <w:rPr>
          <w:rFonts w:ascii="Times New Roman" w:hAnsi="Times New Roman" w:cs="Times New Roman"/>
          <w:sz w:val="24"/>
          <w:szCs w:val="24"/>
          <w:lang w:eastAsia="ru-RU"/>
        </w:rPr>
      </w:pPr>
      <w:r w:rsidRPr="00553EF2">
        <w:rPr>
          <w:rFonts w:ascii="Times New Roman" w:hAnsi="Times New Roman" w:cs="Times New Roman"/>
          <w:sz w:val="24"/>
          <w:szCs w:val="24"/>
          <w:lang w:eastAsia="ru-RU"/>
        </w:rPr>
        <w:t xml:space="preserve">Специальные языковые наблюдения в целях овладения значениями </w:t>
      </w:r>
      <w:r>
        <w:rPr>
          <w:rFonts w:ascii="Times New Roman" w:hAnsi="Times New Roman" w:cs="Times New Roman"/>
          <w:sz w:val="24"/>
          <w:szCs w:val="24"/>
          <w:lang w:eastAsia="ru-RU"/>
        </w:rPr>
        <w:t>усвоенных слов, отработки звуко</w:t>
      </w:r>
      <w:r w:rsidRPr="00553EF2">
        <w:rPr>
          <w:rFonts w:ascii="Times New Roman" w:hAnsi="Times New Roman" w:cs="Times New Roman"/>
          <w:sz w:val="24"/>
          <w:szCs w:val="24"/>
          <w:lang w:eastAsia="ru-RU"/>
        </w:rPr>
        <w:t>буквенной структуры или грамматической формы слов в структуре целых предложений (четыре типа логической фразы: вопрос, побуждение, сообщение, отрицание). Данное направление работы предусматривает условия для переноса усвоенного речевого материала и речевых умений в новые ситуации общения, овладения значениями слов как за счет сопоставления их в разных контекстах, так и в процессе анализа их структуры (от элементарн</w:t>
      </w:r>
      <w:r>
        <w:rPr>
          <w:rFonts w:ascii="Times New Roman" w:hAnsi="Times New Roman" w:cs="Times New Roman"/>
          <w:sz w:val="24"/>
          <w:szCs w:val="24"/>
          <w:lang w:eastAsia="ru-RU"/>
        </w:rPr>
        <w:t>ого морфемного анализа до звуко</w:t>
      </w:r>
      <w:r w:rsidRPr="00553EF2">
        <w:rPr>
          <w:rFonts w:ascii="Times New Roman" w:hAnsi="Times New Roman" w:cs="Times New Roman"/>
          <w:sz w:val="24"/>
          <w:szCs w:val="24"/>
          <w:lang w:eastAsia="ru-RU"/>
        </w:rPr>
        <w:t>буквенного).</w:t>
      </w:r>
    </w:p>
    <w:p w14:paraId="0AF118CF" w14:textId="77777777" w:rsidR="00553EF2" w:rsidRPr="00553EF2" w:rsidRDefault="00553EF2" w:rsidP="00553EF2">
      <w:pPr>
        <w:autoSpaceDE w:val="0"/>
        <w:autoSpaceDN w:val="0"/>
        <w:adjustRightInd w:val="0"/>
        <w:spacing w:after="0" w:line="240" w:lineRule="auto"/>
        <w:jc w:val="both"/>
        <w:rPr>
          <w:rFonts w:ascii="Times New Roman" w:hAnsi="Times New Roman" w:cs="Times New Roman"/>
          <w:sz w:val="24"/>
          <w:szCs w:val="24"/>
          <w:lang w:eastAsia="ru-RU"/>
        </w:rPr>
      </w:pPr>
      <w:r w:rsidRPr="00553EF2">
        <w:rPr>
          <w:rFonts w:ascii="Times New Roman" w:hAnsi="Times New Roman" w:cs="Times New Roman"/>
          <w:sz w:val="24"/>
          <w:szCs w:val="24"/>
          <w:lang w:eastAsia="ru-RU"/>
        </w:rPr>
        <w:t>В процессе пребывания детей в ДОУ: в различных видах детской деятельности, в режимных моментах создаются условия, в которых обеспечивается работа над речью:</w:t>
      </w:r>
    </w:p>
    <w:p w14:paraId="5E517146" w14:textId="77777777" w:rsidR="00553EF2" w:rsidRPr="00553EF2" w:rsidRDefault="00553EF2" w:rsidP="00553EF2">
      <w:pPr>
        <w:autoSpaceDE w:val="0"/>
        <w:autoSpaceDN w:val="0"/>
        <w:adjustRightInd w:val="0"/>
        <w:spacing w:after="0" w:line="240" w:lineRule="auto"/>
        <w:jc w:val="both"/>
        <w:rPr>
          <w:rFonts w:ascii="Times New Roman" w:hAnsi="Times New Roman" w:cs="Times New Roman"/>
          <w:sz w:val="24"/>
          <w:szCs w:val="24"/>
          <w:lang w:eastAsia="ru-RU"/>
        </w:rPr>
      </w:pPr>
      <w:r w:rsidRPr="00553EF2">
        <w:rPr>
          <w:rFonts w:ascii="Times New Roman" w:hAnsi="Times New Roman" w:cs="Times New Roman"/>
          <w:sz w:val="24"/>
          <w:szCs w:val="24"/>
          <w:lang w:eastAsia="ru-RU"/>
        </w:rPr>
        <w:t>а) речевое развитие детей в бытовой деятельности, в ходе выполнения режима дня (подготовка ко сну, прием пищи, прогулки, все моменты по организации самообслуживания и т. п.);</w:t>
      </w:r>
    </w:p>
    <w:p w14:paraId="75736D7B" w14:textId="77777777" w:rsidR="00553EF2" w:rsidRPr="00553EF2" w:rsidRDefault="00553EF2" w:rsidP="00553EF2">
      <w:pPr>
        <w:autoSpaceDE w:val="0"/>
        <w:autoSpaceDN w:val="0"/>
        <w:adjustRightInd w:val="0"/>
        <w:spacing w:after="0" w:line="240" w:lineRule="auto"/>
        <w:jc w:val="both"/>
        <w:rPr>
          <w:rFonts w:ascii="Times New Roman" w:hAnsi="Times New Roman" w:cs="Times New Roman"/>
          <w:sz w:val="24"/>
          <w:szCs w:val="24"/>
          <w:lang w:eastAsia="ru-RU"/>
        </w:rPr>
      </w:pPr>
      <w:r w:rsidRPr="00553EF2">
        <w:rPr>
          <w:rFonts w:ascii="Times New Roman" w:hAnsi="Times New Roman" w:cs="Times New Roman"/>
          <w:sz w:val="24"/>
          <w:szCs w:val="24"/>
          <w:lang w:eastAsia="ru-RU"/>
        </w:rPr>
        <w:t>б) речевое развитие в процессе ознакомления с окружающим и овладения разными видами деятельности (игра, изобразительная деятельность, труд, физическое воспитание и т. п.);</w:t>
      </w:r>
    </w:p>
    <w:p w14:paraId="683C0CD4" w14:textId="77777777" w:rsidR="00553EF2" w:rsidRPr="00553EF2" w:rsidRDefault="00553EF2" w:rsidP="00553EF2">
      <w:pPr>
        <w:autoSpaceDE w:val="0"/>
        <w:autoSpaceDN w:val="0"/>
        <w:adjustRightInd w:val="0"/>
        <w:spacing w:after="0" w:line="240" w:lineRule="auto"/>
        <w:jc w:val="both"/>
        <w:rPr>
          <w:rFonts w:ascii="Times New Roman" w:hAnsi="Times New Roman" w:cs="Times New Roman"/>
          <w:sz w:val="24"/>
          <w:szCs w:val="24"/>
          <w:lang w:eastAsia="ru-RU"/>
        </w:rPr>
      </w:pPr>
      <w:r w:rsidRPr="00553EF2">
        <w:rPr>
          <w:rFonts w:ascii="Times New Roman" w:hAnsi="Times New Roman" w:cs="Times New Roman"/>
          <w:sz w:val="24"/>
          <w:szCs w:val="24"/>
          <w:lang w:eastAsia="ru-RU"/>
        </w:rPr>
        <w:t>в) обучение разным видам речевой деятельности, работа по усвоению значений слов и фраз, отработка звукобуквенной структуры усвоенных речевых средств в процессе специально организованных наблюдений над языковым материалом на коррекционных занятиях;</w:t>
      </w:r>
    </w:p>
    <w:p w14:paraId="62C518AD" w14:textId="77777777" w:rsidR="00553EF2" w:rsidRDefault="00553EF2" w:rsidP="00553EF2">
      <w:pPr>
        <w:autoSpaceDE w:val="0"/>
        <w:autoSpaceDN w:val="0"/>
        <w:adjustRightInd w:val="0"/>
        <w:spacing w:after="0" w:line="240" w:lineRule="auto"/>
        <w:jc w:val="both"/>
        <w:rPr>
          <w:rFonts w:ascii="Times New Roman" w:hAnsi="Times New Roman" w:cs="Times New Roman"/>
          <w:sz w:val="24"/>
          <w:szCs w:val="24"/>
          <w:lang w:eastAsia="ru-RU"/>
        </w:rPr>
      </w:pPr>
      <w:r w:rsidRPr="00553EF2">
        <w:rPr>
          <w:rFonts w:ascii="Times New Roman" w:hAnsi="Times New Roman" w:cs="Times New Roman"/>
          <w:sz w:val="24"/>
          <w:szCs w:val="24"/>
          <w:lang w:eastAsia="ru-RU"/>
        </w:rPr>
        <w:lastRenderedPageBreak/>
        <w:t>г) обогащение и развитие сенсорной базы для восприятия речи и отработка ее звуковой стороны на фронтально-подгрупповых и индивидуальных коррекционных занятиях по развитию слухового восприятия и обучению произношению;</w:t>
      </w:r>
    </w:p>
    <w:p w14:paraId="3E5081C2" w14:textId="77777777" w:rsidR="00553EF2" w:rsidRPr="00553EF2" w:rsidRDefault="00553EF2" w:rsidP="00553EF2">
      <w:pPr>
        <w:autoSpaceDE w:val="0"/>
        <w:autoSpaceDN w:val="0"/>
        <w:adjustRightInd w:val="0"/>
        <w:spacing w:after="0" w:line="240" w:lineRule="auto"/>
        <w:jc w:val="both"/>
        <w:rPr>
          <w:rFonts w:ascii="Times New Roman" w:hAnsi="Times New Roman" w:cs="Times New Roman"/>
          <w:sz w:val="24"/>
          <w:szCs w:val="24"/>
          <w:lang w:eastAsia="ru-RU"/>
        </w:rPr>
      </w:pPr>
      <w:r w:rsidRPr="00553EF2">
        <w:rPr>
          <w:rFonts w:ascii="Times New Roman" w:hAnsi="Times New Roman" w:cs="Times New Roman"/>
          <w:sz w:val="24"/>
          <w:szCs w:val="24"/>
          <w:lang w:eastAsia="ru-RU"/>
        </w:rPr>
        <w:t>д) закрепление усвоенных речевых навыков и усвоение новых языковых средств (слов, фраз, звуков) в условиях семьи (в соответствии с рекомендациями и заданиями учителя-дефектолога).</w:t>
      </w:r>
    </w:p>
    <w:p w14:paraId="318ED24F" w14:textId="77777777" w:rsidR="00553EF2" w:rsidRPr="00553EF2" w:rsidRDefault="00553EF2" w:rsidP="00553EF2">
      <w:pPr>
        <w:autoSpaceDE w:val="0"/>
        <w:autoSpaceDN w:val="0"/>
        <w:adjustRightInd w:val="0"/>
        <w:spacing w:after="0" w:line="240" w:lineRule="auto"/>
        <w:jc w:val="both"/>
        <w:rPr>
          <w:rFonts w:ascii="Times New Roman" w:hAnsi="Times New Roman" w:cs="Times New Roman"/>
          <w:sz w:val="24"/>
          <w:szCs w:val="24"/>
          <w:lang w:eastAsia="ru-RU"/>
        </w:rPr>
      </w:pPr>
    </w:p>
    <w:p w14:paraId="4F26EA94" w14:textId="77777777" w:rsidR="00553EF2" w:rsidRPr="00553EF2" w:rsidRDefault="00553EF2" w:rsidP="00553EF2">
      <w:pPr>
        <w:autoSpaceDE w:val="0"/>
        <w:autoSpaceDN w:val="0"/>
        <w:adjustRightInd w:val="0"/>
        <w:spacing w:after="0" w:line="240" w:lineRule="auto"/>
        <w:jc w:val="both"/>
        <w:rPr>
          <w:rFonts w:ascii="Times New Roman" w:hAnsi="Times New Roman" w:cs="Times New Roman"/>
          <w:sz w:val="24"/>
          <w:szCs w:val="24"/>
          <w:lang w:eastAsia="ru-RU"/>
        </w:rPr>
      </w:pPr>
      <w:r w:rsidRPr="00553EF2">
        <w:rPr>
          <w:rFonts w:ascii="Times New Roman" w:hAnsi="Times New Roman" w:cs="Times New Roman"/>
          <w:sz w:val="24"/>
          <w:szCs w:val="24"/>
          <w:lang w:eastAsia="ru-RU"/>
        </w:rPr>
        <w:t>На первом-втором году обучения детей учат глобальному чтению слов</w:t>
      </w:r>
      <w:r>
        <w:rPr>
          <w:rFonts w:ascii="Times New Roman" w:hAnsi="Times New Roman" w:cs="Times New Roman"/>
          <w:sz w:val="24"/>
          <w:szCs w:val="24"/>
          <w:lang w:eastAsia="ru-RU"/>
        </w:rPr>
        <w:t xml:space="preserve"> на табличках, </w:t>
      </w:r>
      <w:proofErr w:type="spellStart"/>
      <w:r>
        <w:rPr>
          <w:rFonts w:ascii="Times New Roman" w:hAnsi="Times New Roman" w:cs="Times New Roman"/>
          <w:sz w:val="24"/>
          <w:szCs w:val="24"/>
          <w:lang w:eastAsia="ru-RU"/>
        </w:rPr>
        <w:t>слухо</w:t>
      </w:r>
      <w:r w:rsidRPr="00553EF2">
        <w:rPr>
          <w:rFonts w:ascii="Times New Roman" w:hAnsi="Times New Roman" w:cs="Times New Roman"/>
          <w:sz w:val="24"/>
          <w:szCs w:val="24"/>
          <w:lang w:eastAsia="ru-RU"/>
        </w:rPr>
        <w:t>зрительному</w:t>
      </w:r>
      <w:proofErr w:type="spellEnd"/>
      <w:r w:rsidRPr="00553EF2">
        <w:rPr>
          <w:rFonts w:ascii="Times New Roman" w:hAnsi="Times New Roman" w:cs="Times New Roman"/>
          <w:sz w:val="24"/>
          <w:szCs w:val="24"/>
          <w:lang w:eastAsia="ru-RU"/>
        </w:rPr>
        <w:t xml:space="preserve"> восприятию произносимых педагогами слов, фраз, самостоятельному приближенному произношению предъявляемого речевого материала в конкретных речевых ситуациях. На третьем году детей учат аналитическому чтению слов, данных печатным шрифтом на табличках, использованию речи в устной форме. Ведется интенсивное накопление новых слов и фраз при их устном восприятии и воспроизведении. В последующие годы идет работа по формированию речи в разных формах в соответствии с условиями их функционирования. Фонетическая ритмика на всех годах обучения используется как вспомогательное средство (для овладения чтением, осознанным говорением, письмом).</w:t>
      </w:r>
    </w:p>
    <w:p w14:paraId="23020D5A" w14:textId="77777777" w:rsidR="00553EF2" w:rsidRPr="00553EF2" w:rsidRDefault="00553EF2" w:rsidP="00553EF2">
      <w:pPr>
        <w:autoSpaceDE w:val="0"/>
        <w:autoSpaceDN w:val="0"/>
        <w:adjustRightInd w:val="0"/>
        <w:spacing w:after="0" w:line="240" w:lineRule="auto"/>
        <w:jc w:val="both"/>
        <w:rPr>
          <w:rFonts w:ascii="Times New Roman" w:hAnsi="Times New Roman" w:cs="Times New Roman"/>
          <w:sz w:val="24"/>
          <w:szCs w:val="24"/>
          <w:lang w:eastAsia="ru-RU"/>
        </w:rPr>
      </w:pPr>
    </w:p>
    <w:p w14:paraId="20C70A84" w14:textId="77777777" w:rsidR="00553EF2" w:rsidRDefault="00553EF2" w:rsidP="00553EF2">
      <w:pPr>
        <w:autoSpaceDE w:val="0"/>
        <w:autoSpaceDN w:val="0"/>
        <w:adjustRightInd w:val="0"/>
        <w:spacing w:after="0" w:line="240" w:lineRule="auto"/>
        <w:jc w:val="both"/>
        <w:rPr>
          <w:rFonts w:ascii="Times New Roman" w:hAnsi="Times New Roman" w:cs="Times New Roman"/>
          <w:sz w:val="24"/>
          <w:szCs w:val="24"/>
          <w:lang w:eastAsia="ru-RU"/>
        </w:rPr>
      </w:pPr>
      <w:r w:rsidRPr="00553EF2">
        <w:rPr>
          <w:rFonts w:ascii="Times New Roman" w:hAnsi="Times New Roman" w:cs="Times New Roman"/>
          <w:sz w:val="24"/>
          <w:szCs w:val="24"/>
          <w:lang w:eastAsia="ru-RU"/>
        </w:rPr>
        <w:t xml:space="preserve">Все направления работы над речью реализуются на одних и тех же занятиях, виды занятий различаются лишь по темам, а не по направлениям работы. В расписании занятий и в учебном плане занятия по развитию речи не подразделяются на виды, что диктуется необходимостью комплексного подхода к обучению всем формам и видам речи и сочетания в каждом занятии всех направлений работы над речью. </w:t>
      </w:r>
    </w:p>
    <w:p w14:paraId="0EEB351C" w14:textId="77777777" w:rsidR="00553EF2" w:rsidRPr="00553EF2" w:rsidRDefault="00553EF2" w:rsidP="00553EF2">
      <w:pPr>
        <w:autoSpaceDE w:val="0"/>
        <w:autoSpaceDN w:val="0"/>
        <w:adjustRightInd w:val="0"/>
        <w:spacing w:after="0" w:line="240" w:lineRule="auto"/>
        <w:jc w:val="both"/>
        <w:rPr>
          <w:rFonts w:ascii="Times New Roman" w:hAnsi="Times New Roman" w:cs="Times New Roman"/>
          <w:sz w:val="24"/>
          <w:szCs w:val="24"/>
          <w:lang w:eastAsia="ru-RU"/>
        </w:rPr>
      </w:pPr>
      <w:r w:rsidRPr="00553EF2">
        <w:rPr>
          <w:rFonts w:ascii="Times New Roman" w:hAnsi="Times New Roman" w:cs="Times New Roman"/>
          <w:sz w:val="24"/>
          <w:szCs w:val="24"/>
          <w:lang w:eastAsia="ru-RU"/>
        </w:rPr>
        <w:t xml:space="preserve">Ведущей формой работы является специально организованная образовательная деятельность (НОД) с </w:t>
      </w:r>
      <w:proofErr w:type="gramStart"/>
      <w:r w:rsidRPr="00553EF2">
        <w:rPr>
          <w:rFonts w:ascii="Times New Roman" w:hAnsi="Times New Roman" w:cs="Times New Roman"/>
          <w:sz w:val="24"/>
          <w:szCs w:val="24"/>
          <w:lang w:eastAsia="ru-RU"/>
        </w:rPr>
        <w:t>подгруппой ,</w:t>
      </w:r>
      <w:proofErr w:type="gramEnd"/>
      <w:r w:rsidRPr="00553EF2">
        <w:rPr>
          <w:rFonts w:ascii="Times New Roman" w:hAnsi="Times New Roman" w:cs="Times New Roman"/>
          <w:sz w:val="24"/>
          <w:szCs w:val="24"/>
          <w:lang w:eastAsia="ru-RU"/>
        </w:rPr>
        <w:t xml:space="preserve"> и параллельная работа учителя-дефектолога и воспитателя в совместной деятельности и индивидуальной работе с детьми во время режимных моментов.</w:t>
      </w:r>
    </w:p>
    <w:p w14:paraId="70612DC3" w14:textId="77777777" w:rsidR="00553EF2" w:rsidRDefault="00553EF2" w:rsidP="00553EF2">
      <w:pPr>
        <w:autoSpaceDE w:val="0"/>
        <w:autoSpaceDN w:val="0"/>
        <w:adjustRightInd w:val="0"/>
        <w:spacing w:after="0" w:line="240" w:lineRule="auto"/>
        <w:jc w:val="both"/>
        <w:rPr>
          <w:rFonts w:ascii="Times New Roman" w:hAnsi="Times New Roman" w:cs="Times New Roman"/>
          <w:sz w:val="24"/>
          <w:szCs w:val="24"/>
          <w:lang w:eastAsia="ru-RU"/>
        </w:rPr>
      </w:pPr>
      <w:r w:rsidRPr="00553EF2">
        <w:rPr>
          <w:rFonts w:ascii="Times New Roman" w:hAnsi="Times New Roman" w:cs="Times New Roman"/>
          <w:sz w:val="24"/>
          <w:szCs w:val="24"/>
          <w:lang w:eastAsia="ru-RU"/>
        </w:rPr>
        <w:t xml:space="preserve">Методами обучения речи являются: побуждение ребенка к говорению по подражанию педагогу при создании игровой ситуации или при возникновении потребности в общении в практической совместной деятельности, в процессе действий с реальными предметами или их изображениями; специальные тренировочные упражнения и дидактические игры, направленные на отработку различных элементов речи. </w:t>
      </w:r>
    </w:p>
    <w:p w14:paraId="5B2593B0" w14:textId="77777777" w:rsidR="00553EF2" w:rsidRPr="00553EF2" w:rsidRDefault="00553EF2" w:rsidP="00553EF2">
      <w:pPr>
        <w:autoSpaceDE w:val="0"/>
        <w:autoSpaceDN w:val="0"/>
        <w:adjustRightInd w:val="0"/>
        <w:spacing w:after="0" w:line="240" w:lineRule="auto"/>
        <w:jc w:val="both"/>
        <w:rPr>
          <w:rFonts w:ascii="Times New Roman" w:hAnsi="Times New Roman" w:cs="Times New Roman"/>
          <w:sz w:val="24"/>
          <w:szCs w:val="24"/>
          <w:lang w:eastAsia="ru-RU"/>
        </w:rPr>
      </w:pPr>
      <w:r w:rsidRPr="00553EF2">
        <w:rPr>
          <w:rFonts w:ascii="Times New Roman" w:hAnsi="Times New Roman" w:cs="Times New Roman"/>
          <w:sz w:val="24"/>
          <w:szCs w:val="24"/>
          <w:lang w:eastAsia="ru-RU"/>
        </w:rPr>
        <w:t>Данная образовательная область имеет непосредственную связь со всеми другими областями и направлена на обогащение детского развития, коррекцию дефекта; она позволяет также упорядочить накапливаемый стихийно в разных условиях речевой материал, доводит его отработку до уровня речевого навыка. Требования к речи, ко всем ее сторонам и формам, сформулированные в разделе, а также объем речевого материала, представленный в общем словаре, являются ориентиром для работы по развитию коммуникативных навыков во всех остальных образовательных областях.</w:t>
      </w:r>
    </w:p>
    <w:p w14:paraId="4B9FBEE6" w14:textId="77777777" w:rsidR="001E5EFD" w:rsidRDefault="001E5EFD" w:rsidP="009D22D5">
      <w:pPr>
        <w:autoSpaceDE w:val="0"/>
        <w:autoSpaceDN w:val="0"/>
        <w:adjustRightInd w:val="0"/>
        <w:spacing w:after="0" w:line="240" w:lineRule="auto"/>
        <w:jc w:val="both"/>
        <w:rPr>
          <w:rFonts w:ascii="Times New Roman" w:hAnsi="Times New Roman" w:cs="Times New Roman"/>
          <w:sz w:val="24"/>
          <w:szCs w:val="24"/>
          <w:lang w:eastAsia="ru-RU"/>
        </w:rPr>
      </w:pPr>
    </w:p>
    <w:p w14:paraId="4A6B4FFA" w14:textId="77777777" w:rsidR="001E5EFD" w:rsidRDefault="001E5EFD" w:rsidP="009D22D5">
      <w:pPr>
        <w:autoSpaceDE w:val="0"/>
        <w:autoSpaceDN w:val="0"/>
        <w:adjustRightInd w:val="0"/>
        <w:spacing w:after="0" w:line="240" w:lineRule="auto"/>
        <w:jc w:val="both"/>
        <w:rPr>
          <w:rFonts w:ascii="Times New Roman" w:hAnsi="Times New Roman" w:cs="Times New Roman"/>
          <w:b/>
          <w:sz w:val="24"/>
          <w:szCs w:val="24"/>
          <w:lang w:eastAsia="ru-RU"/>
        </w:rPr>
      </w:pPr>
      <w:r w:rsidRPr="001E5EFD">
        <w:rPr>
          <w:rFonts w:ascii="Times New Roman" w:hAnsi="Times New Roman" w:cs="Times New Roman"/>
          <w:b/>
          <w:sz w:val="24"/>
          <w:szCs w:val="24"/>
          <w:lang w:eastAsia="ru-RU"/>
        </w:rPr>
        <w:t>2.2.4. Художественно-эстетическое развитие</w:t>
      </w:r>
    </w:p>
    <w:p w14:paraId="11E7FC2B" w14:textId="77777777" w:rsidR="001E5EFD" w:rsidRDefault="001E5EFD" w:rsidP="001E5EFD">
      <w:pPr>
        <w:autoSpaceDE w:val="0"/>
        <w:autoSpaceDN w:val="0"/>
        <w:adjustRightInd w:val="0"/>
        <w:spacing w:after="0" w:line="240" w:lineRule="auto"/>
        <w:jc w:val="both"/>
        <w:rPr>
          <w:rFonts w:ascii="Times New Roman" w:hAnsi="Times New Roman" w:cs="Times New Roman"/>
          <w:sz w:val="24"/>
          <w:szCs w:val="24"/>
          <w:lang w:eastAsia="ru-RU"/>
        </w:rPr>
      </w:pPr>
      <w:r w:rsidRPr="001E5EFD">
        <w:rPr>
          <w:rFonts w:ascii="Times New Roman" w:hAnsi="Times New Roman" w:cs="Times New Roman"/>
          <w:sz w:val="24"/>
          <w:szCs w:val="24"/>
          <w:lang w:eastAsia="ru-RU"/>
        </w:rPr>
        <w:t>«Художественно-эстетическое развитие предлагает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переживания персонажами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14:paraId="0BC1C901" w14:textId="77777777" w:rsidR="007B20E4" w:rsidRPr="007B20E4" w:rsidRDefault="007B20E4" w:rsidP="007B20E4">
      <w:pPr>
        <w:autoSpaceDE w:val="0"/>
        <w:autoSpaceDN w:val="0"/>
        <w:adjustRightInd w:val="0"/>
        <w:spacing w:after="0" w:line="240" w:lineRule="auto"/>
        <w:jc w:val="both"/>
        <w:rPr>
          <w:rFonts w:ascii="Times New Roman" w:hAnsi="Times New Roman" w:cs="Times New Roman"/>
          <w:sz w:val="24"/>
          <w:szCs w:val="24"/>
          <w:lang w:eastAsia="ru-RU"/>
        </w:rPr>
      </w:pPr>
      <w:r w:rsidRPr="007B20E4">
        <w:rPr>
          <w:rFonts w:ascii="Times New Roman" w:hAnsi="Times New Roman" w:cs="Times New Roman"/>
          <w:sz w:val="24"/>
          <w:szCs w:val="24"/>
          <w:lang w:eastAsia="ru-RU"/>
        </w:rPr>
        <w:t xml:space="preserve">Коррекция нарушений осуществляется посредством участия детей в музыкально-ритмической деятельности, протекающей на основе развития сенсорных процессов, формирования реакции на звучание музыки, воспитания эмоциональной отзывчивости. Находясь в непосредственной связи по своим задачам с развитием слухового восприятия и </w:t>
      </w:r>
      <w:r w:rsidRPr="007B20E4">
        <w:rPr>
          <w:rFonts w:ascii="Times New Roman" w:hAnsi="Times New Roman" w:cs="Times New Roman"/>
          <w:sz w:val="24"/>
          <w:szCs w:val="24"/>
          <w:lang w:eastAsia="ru-RU"/>
        </w:rPr>
        <w:lastRenderedPageBreak/>
        <w:t>устной речи, а также с развитием основных движений, музыкальное воспитание направлено на формирование восприятия музыки, голоса, ритма речи и ритмичности движений. Формирование восприятия музыки осуществляется на основе дифференцированного подхода к использованию сохранного остаточного слуха детей. Необходимо выявить музыкально-слуховой диапазон каждого ребенка с учетом акустических возможностей и музыкального инструмента, используемого на занятиях.</w:t>
      </w:r>
    </w:p>
    <w:p w14:paraId="2448D480" w14:textId="77777777" w:rsidR="001E5EFD" w:rsidRPr="001E5EFD" w:rsidRDefault="001E5EFD" w:rsidP="001E5EFD">
      <w:pPr>
        <w:autoSpaceDE w:val="0"/>
        <w:autoSpaceDN w:val="0"/>
        <w:adjustRightInd w:val="0"/>
        <w:spacing w:after="0" w:line="240" w:lineRule="auto"/>
        <w:jc w:val="both"/>
        <w:rPr>
          <w:rFonts w:ascii="Times New Roman" w:hAnsi="Times New Roman" w:cs="Times New Roman"/>
          <w:sz w:val="24"/>
          <w:szCs w:val="24"/>
          <w:lang w:eastAsia="ru-RU"/>
        </w:rPr>
      </w:pPr>
    </w:p>
    <w:p w14:paraId="190D01A1" w14:textId="77777777" w:rsidR="001E5EFD" w:rsidRPr="00D76D05" w:rsidRDefault="00D76D05" w:rsidP="001E5EFD">
      <w:pPr>
        <w:autoSpaceDE w:val="0"/>
        <w:autoSpaceDN w:val="0"/>
        <w:adjustRightInd w:val="0"/>
        <w:spacing w:after="0" w:line="240" w:lineRule="auto"/>
        <w:jc w:val="both"/>
        <w:rPr>
          <w:rFonts w:ascii="Times New Roman" w:hAnsi="Times New Roman" w:cs="Times New Roman"/>
          <w:b/>
          <w:i/>
          <w:sz w:val="24"/>
          <w:szCs w:val="24"/>
          <w:lang w:eastAsia="ru-RU"/>
        </w:rPr>
      </w:pPr>
      <w:r w:rsidRPr="00D76D05">
        <w:rPr>
          <w:rFonts w:ascii="Times New Roman" w:hAnsi="Times New Roman" w:cs="Times New Roman"/>
          <w:b/>
          <w:i/>
          <w:sz w:val="24"/>
          <w:szCs w:val="24"/>
          <w:lang w:eastAsia="ru-RU"/>
        </w:rPr>
        <w:t>Изобразительная деятельность</w:t>
      </w:r>
    </w:p>
    <w:p w14:paraId="230429C6" w14:textId="77777777" w:rsidR="001E5EFD" w:rsidRPr="001E5EFD" w:rsidRDefault="001E5EFD" w:rsidP="001E5EFD">
      <w:pPr>
        <w:autoSpaceDE w:val="0"/>
        <w:autoSpaceDN w:val="0"/>
        <w:adjustRightInd w:val="0"/>
        <w:spacing w:after="0" w:line="240" w:lineRule="auto"/>
        <w:jc w:val="both"/>
        <w:rPr>
          <w:rFonts w:ascii="Times New Roman" w:hAnsi="Times New Roman" w:cs="Times New Roman"/>
          <w:sz w:val="24"/>
          <w:szCs w:val="24"/>
          <w:lang w:eastAsia="ru-RU"/>
        </w:rPr>
      </w:pPr>
      <w:r w:rsidRPr="001E5EFD">
        <w:rPr>
          <w:rFonts w:ascii="Times New Roman" w:hAnsi="Times New Roman" w:cs="Times New Roman"/>
          <w:sz w:val="24"/>
          <w:szCs w:val="24"/>
          <w:lang w:eastAsia="ru-RU"/>
        </w:rPr>
        <w:t>Основные цели и задачи.</w:t>
      </w:r>
    </w:p>
    <w:p w14:paraId="71C351D1" w14:textId="77777777" w:rsidR="001E5EFD" w:rsidRPr="001E5EFD" w:rsidRDefault="001E5EFD" w:rsidP="001E5EFD">
      <w:pPr>
        <w:autoSpaceDE w:val="0"/>
        <w:autoSpaceDN w:val="0"/>
        <w:adjustRightInd w:val="0"/>
        <w:spacing w:after="0" w:line="240" w:lineRule="auto"/>
        <w:jc w:val="both"/>
        <w:rPr>
          <w:rFonts w:ascii="Times New Roman" w:hAnsi="Times New Roman" w:cs="Times New Roman"/>
          <w:sz w:val="24"/>
          <w:szCs w:val="24"/>
          <w:lang w:eastAsia="ru-RU"/>
        </w:rPr>
      </w:pPr>
      <w:r w:rsidRPr="001E5EFD">
        <w:rPr>
          <w:rFonts w:ascii="Times New Roman" w:hAnsi="Times New Roman" w:cs="Times New Roman"/>
          <w:sz w:val="24"/>
          <w:szCs w:val="24"/>
          <w:lang w:eastAsia="ru-RU"/>
        </w:rPr>
        <w:t>Основными целями обучения и воспитания детей с нарушением слуха всех возрастных групп на занятиях изобразительным искусством являются:</w:t>
      </w:r>
    </w:p>
    <w:p w14:paraId="6D26A44D" w14:textId="77777777" w:rsidR="001E5EFD" w:rsidRPr="001E5EFD" w:rsidRDefault="001E5EFD" w:rsidP="001E5EFD">
      <w:pPr>
        <w:autoSpaceDE w:val="0"/>
        <w:autoSpaceDN w:val="0"/>
        <w:adjustRightInd w:val="0"/>
        <w:spacing w:after="0" w:line="240" w:lineRule="auto"/>
        <w:jc w:val="both"/>
        <w:rPr>
          <w:rFonts w:ascii="Times New Roman" w:hAnsi="Times New Roman" w:cs="Times New Roman"/>
          <w:sz w:val="24"/>
          <w:szCs w:val="24"/>
          <w:lang w:eastAsia="ru-RU"/>
        </w:rPr>
      </w:pPr>
      <w:r w:rsidRPr="001E5EFD">
        <w:rPr>
          <w:rFonts w:ascii="Times New Roman" w:hAnsi="Times New Roman" w:cs="Times New Roman"/>
          <w:sz w:val="24"/>
          <w:szCs w:val="24"/>
          <w:lang w:eastAsia="ru-RU"/>
        </w:rPr>
        <w:t>1.</w:t>
      </w:r>
      <w:r w:rsidRPr="001E5EFD">
        <w:rPr>
          <w:rFonts w:ascii="Times New Roman" w:hAnsi="Times New Roman" w:cs="Times New Roman"/>
          <w:sz w:val="24"/>
          <w:szCs w:val="24"/>
          <w:lang w:eastAsia="ru-RU"/>
        </w:rPr>
        <w:tab/>
        <w:t>эстетическое воспитание (развитие эстетического восприятия окружающей действительности, воспитание эстетических чувств и понимания красоты – в пределах доступного неслышащим дошкольникам старших возрастных групп);</w:t>
      </w:r>
    </w:p>
    <w:p w14:paraId="7E7A1508" w14:textId="77777777" w:rsidR="001E5EFD" w:rsidRPr="001E5EFD" w:rsidRDefault="001E5EFD" w:rsidP="001E5EFD">
      <w:pPr>
        <w:autoSpaceDE w:val="0"/>
        <w:autoSpaceDN w:val="0"/>
        <w:adjustRightInd w:val="0"/>
        <w:spacing w:after="0" w:line="240" w:lineRule="auto"/>
        <w:jc w:val="both"/>
        <w:rPr>
          <w:rFonts w:ascii="Times New Roman" w:hAnsi="Times New Roman" w:cs="Times New Roman"/>
          <w:sz w:val="24"/>
          <w:szCs w:val="24"/>
          <w:lang w:eastAsia="ru-RU"/>
        </w:rPr>
      </w:pPr>
      <w:r w:rsidRPr="001E5EFD">
        <w:rPr>
          <w:rFonts w:ascii="Times New Roman" w:hAnsi="Times New Roman" w:cs="Times New Roman"/>
          <w:sz w:val="24"/>
          <w:szCs w:val="24"/>
          <w:lang w:eastAsia="ru-RU"/>
        </w:rPr>
        <w:t>2.</w:t>
      </w:r>
      <w:r w:rsidRPr="001E5EFD">
        <w:rPr>
          <w:rFonts w:ascii="Times New Roman" w:hAnsi="Times New Roman" w:cs="Times New Roman"/>
          <w:sz w:val="24"/>
          <w:szCs w:val="24"/>
          <w:lang w:eastAsia="ru-RU"/>
        </w:rPr>
        <w:tab/>
        <w:t>формирование художественно-изобразительных способностей детей (развитие зрительного восприятия, зрительно-двигательной памяти, наглядного мышления, воображения);</w:t>
      </w:r>
    </w:p>
    <w:p w14:paraId="2C85C5E0" w14:textId="77777777" w:rsidR="001E5EFD" w:rsidRPr="001E5EFD" w:rsidRDefault="001E5EFD" w:rsidP="001E5EFD">
      <w:pPr>
        <w:autoSpaceDE w:val="0"/>
        <w:autoSpaceDN w:val="0"/>
        <w:adjustRightInd w:val="0"/>
        <w:spacing w:after="0" w:line="240" w:lineRule="auto"/>
        <w:jc w:val="both"/>
        <w:rPr>
          <w:rFonts w:ascii="Times New Roman" w:hAnsi="Times New Roman" w:cs="Times New Roman"/>
          <w:sz w:val="24"/>
          <w:szCs w:val="24"/>
          <w:lang w:eastAsia="ru-RU"/>
        </w:rPr>
      </w:pPr>
      <w:r w:rsidRPr="001E5EFD">
        <w:rPr>
          <w:rFonts w:ascii="Times New Roman" w:hAnsi="Times New Roman" w:cs="Times New Roman"/>
          <w:sz w:val="24"/>
          <w:szCs w:val="24"/>
          <w:lang w:eastAsia="ru-RU"/>
        </w:rPr>
        <w:t>3.</w:t>
      </w:r>
      <w:r w:rsidRPr="001E5EFD">
        <w:rPr>
          <w:rFonts w:ascii="Times New Roman" w:hAnsi="Times New Roman" w:cs="Times New Roman"/>
          <w:sz w:val="24"/>
          <w:szCs w:val="24"/>
          <w:lang w:eastAsia="ru-RU"/>
        </w:rPr>
        <w:tab/>
        <w:t>учить детей выражать свои впечатления и представления с помощью изобразительных средств;</w:t>
      </w:r>
    </w:p>
    <w:p w14:paraId="2304E07E" w14:textId="77777777" w:rsidR="001E5EFD" w:rsidRPr="001E5EFD" w:rsidRDefault="001E5EFD" w:rsidP="001E5EFD">
      <w:pPr>
        <w:autoSpaceDE w:val="0"/>
        <w:autoSpaceDN w:val="0"/>
        <w:adjustRightInd w:val="0"/>
        <w:spacing w:after="0" w:line="240" w:lineRule="auto"/>
        <w:jc w:val="both"/>
        <w:rPr>
          <w:rFonts w:ascii="Times New Roman" w:hAnsi="Times New Roman" w:cs="Times New Roman"/>
          <w:sz w:val="24"/>
          <w:szCs w:val="24"/>
          <w:lang w:eastAsia="ru-RU"/>
        </w:rPr>
      </w:pPr>
      <w:r w:rsidRPr="001E5EFD">
        <w:rPr>
          <w:rFonts w:ascii="Times New Roman" w:hAnsi="Times New Roman" w:cs="Times New Roman"/>
          <w:sz w:val="24"/>
          <w:szCs w:val="24"/>
          <w:lang w:eastAsia="ru-RU"/>
        </w:rPr>
        <w:t>4.</w:t>
      </w:r>
      <w:r w:rsidRPr="001E5EFD">
        <w:rPr>
          <w:rFonts w:ascii="Times New Roman" w:hAnsi="Times New Roman" w:cs="Times New Roman"/>
          <w:sz w:val="24"/>
          <w:szCs w:val="24"/>
          <w:lang w:eastAsia="ru-RU"/>
        </w:rPr>
        <w:tab/>
        <w:t>обучение изобразительной грамоте в процессе изобразительной деятельности с учетом возрастных особенностей и возможностей неслышащих детей;</w:t>
      </w:r>
    </w:p>
    <w:p w14:paraId="0D250B82" w14:textId="77777777" w:rsidR="001E5EFD" w:rsidRPr="001E5EFD" w:rsidRDefault="001E5EFD" w:rsidP="001E5EFD">
      <w:pPr>
        <w:autoSpaceDE w:val="0"/>
        <w:autoSpaceDN w:val="0"/>
        <w:adjustRightInd w:val="0"/>
        <w:spacing w:after="0" w:line="240" w:lineRule="auto"/>
        <w:jc w:val="both"/>
        <w:rPr>
          <w:rFonts w:ascii="Times New Roman" w:hAnsi="Times New Roman" w:cs="Times New Roman"/>
          <w:sz w:val="24"/>
          <w:szCs w:val="24"/>
          <w:lang w:eastAsia="ru-RU"/>
        </w:rPr>
      </w:pPr>
      <w:r w:rsidRPr="001E5EFD">
        <w:rPr>
          <w:rFonts w:ascii="Times New Roman" w:hAnsi="Times New Roman" w:cs="Times New Roman"/>
          <w:sz w:val="24"/>
          <w:szCs w:val="24"/>
          <w:lang w:eastAsia="ru-RU"/>
        </w:rPr>
        <w:t>5.</w:t>
      </w:r>
      <w:r w:rsidRPr="001E5EFD">
        <w:rPr>
          <w:rFonts w:ascii="Times New Roman" w:hAnsi="Times New Roman" w:cs="Times New Roman"/>
          <w:sz w:val="24"/>
          <w:szCs w:val="24"/>
          <w:lang w:eastAsia="ru-RU"/>
        </w:rPr>
        <w:tab/>
        <w:t>коррекционное развитие в процессе обучения неслышащих дошкольников изобразительной деятельности (развитие познавательных процессов, в том числе уделение особого внимания развитию словесной речи, а также мелкой</w:t>
      </w:r>
    </w:p>
    <w:p w14:paraId="61372383" w14:textId="77777777" w:rsidR="001E5EFD" w:rsidRPr="001E5EFD" w:rsidRDefault="001E5EFD" w:rsidP="001E5EFD">
      <w:pPr>
        <w:autoSpaceDE w:val="0"/>
        <w:autoSpaceDN w:val="0"/>
        <w:adjustRightInd w:val="0"/>
        <w:spacing w:after="0" w:line="240" w:lineRule="auto"/>
        <w:jc w:val="both"/>
        <w:rPr>
          <w:rFonts w:ascii="Times New Roman" w:hAnsi="Times New Roman" w:cs="Times New Roman"/>
          <w:sz w:val="24"/>
          <w:szCs w:val="24"/>
          <w:lang w:eastAsia="ru-RU"/>
        </w:rPr>
      </w:pPr>
      <w:r w:rsidRPr="001E5EFD">
        <w:rPr>
          <w:rFonts w:ascii="Times New Roman" w:hAnsi="Times New Roman" w:cs="Times New Roman"/>
          <w:sz w:val="24"/>
          <w:szCs w:val="24"/>
          <w:lang w:eastAsia="ru-RU"/>
        </w:rPr>
        <w:t xml:space="preserve"> </w:t>
      </w:r>
    </w:p>
    <w:p w14:paraId="1B5A35A7" w14:textId="77777777" w:rsidR="001E5EFD" w:rsidRPr="001E5EFD" w:rsidRDefault="001E5EFD" w:rsidP="001E5EFD">
      <w:pPr>
        <w:autoSpaceDE w:val="0"/>
        <w:autoSpaceDN w:val="0"/>
        <w:adjustRightInd w:val="0"/>
        <w:spacing w:after="0" w:line="240" w:lineRule="auto"/>
        <w:jc w:val="both"/>
        <w:rPr>
          <w:rFonts w:ascii="Times New Roman" w:hAnsi="Times New Roman" w:cs="Times New Roman"/>
          <w:sz w:val="24"/>
          <w:szCs w:val="24"/>
          <w:lang w:eastAsia="ru-RU"/>
        </w:rPr>
      </w:pPr>
      <w:r w:rsidRPr="001E5EFD">
        <w:rPr>
          <w:rFonts w:ascii="Times New Roman" w:hAnsi="Times New Roman" w:cs="Times New Roman"/>
          <w:sz w:val="24"/>
          <w:szCs w:val="24"/>
          <w:lang w:eastAsia="ru-RU"/>
        </w:rPr>
        <w:t>моторики, эмоционально-волевой сферы деятельности, формирование положительных личностных качеств);</w:t>
      </w:r>
    </w:p>
    <w:p w14:paraId="6EC91212" w14:textId="77777777" w:rsidR="001E5EFD" w:rsidRPr="001E5EFD" w:rsidRDefault="001E5EFD" w:rsidP="001E5EFD">
      <w:pPr>
        <w:autoSpaceDE w:val="0"/>
        <w:autoSpaceDN w:val="0"/>
        <w:adjustRightInd w:val="0"/>
        <w:spacing w:after="0" w:line="240" w:lineRule="auto"/>
        <w:jc w:val="both"/>
        <w:rPr>
          <w:rFonts w:ascii="Times New Roman" w:hAnsi="Times New Roman" w:cs="Times New Roman"/>
          <w:sz w:val="24"/>
          <w:szCs w:val="24"/>
          <w:lang w:eastAsia="ru-RU"/>
        </w:rPr>
      </w:pPr>
      <w:r w:rsidRPr="001E5EFD">
        <w:rPr>
          <w:rFonts w:ascii="Times New Roman" w:hAnsi="Times New Roman" w:cs="Times New Roman"/>
          <w:sz w:val="24"/>
          <w:szCs w:val="24"/>
          <w:lang w:eastAsia="ru-RU"/>
        </w:rPr>
        <w:t>6.</w:t>
      </w:r>
      <w:r w:rsidRPr="001E5EFD">
        <w:rPr>
          <w:rFonts w:ascii="Times New Roman" w:hAnsi="Times New Roman" w:cs="Times New Roman"/>
          <w:sz w:val="24"/>
          <w:szCs w:val="24"/>
          <w:lang w:eastAsia="ru-RU"/>
        </w:rPr>
        <w:tab/>
        <w:t>активизировать общение детей друг с другом, учить направлять детей друг на друга, поощрять деятельность, в которой ребенок активно двигается.</w:t>
      </w:r>
    </w:p>
    <w:p w14:paraId="32C7248A" w14:textId="77777777" w:rsidR="001E5EFD" w:rsidRPr="001E5EFD" w:rsidRDefault="001E5EFD" w:rsidP="001E5EFD">
      <w:pPr>
        <w:autoSpaceDE w:val="0"/>
        <w:autoSpaceDN w:val="0"/>
        <w:adjustRightInd w:val="0"/>
        <w:spacing w:after="0" w:line="240" w:lineRule="auto"/>
        <w:jc w:val="both"/>
        <w:rPr>
          <w:rFonts w:ascii="Times New Roman" w:hAnsi="Times New Roman" w:cs="Times New Roman"/>
          <w:sz w:val="24"/>
          <w:szCs w:val="24"/>
          <w:lang w:eastAsia="ru-RU"/>
        </w:rPr>
      </w:pPr>
    </w:p>
    <w:p w14:paraId="1CD1A078" w14:textId="77777777" w:rsidR="001E5EFD" w:rsidRPr="00D76D05" w:rsidRDefault="00D76D05" w:rsidP="001E5EFD">
      <w:pPr>
        <w:autoSpaceDE w:val="0"/>
        <w:autoSpaceDN w:val="0"/>
        <w:adjustRightInd w:val="0"/>
        <w:spacing w:after="0" w:line="240" w:lineRule="auto"/>
        <w:jc w:val="both"/>
        <w:rPr>
          <w:rFonts w:ascii="Times New Roman" w:hAnsi="Times New Roman" w:cs="Times New Roman"/>
          <w:b/>
          <w:i/>
          <w:sz w:val="24"/>
          <w:szCs w:val="24"/>
          <w:lang w:eastAsia="ru-RU"/>
        </w:rPr>
      </w:pPr>
      <w:r>
        <w:rPr>
          <w:rFonts w:ascii="Times New Roman" w:hAnsi="Times New Roman" w:cs="Times New Roman"/>
          <w:b/>
          <w:i/>
          <w:sz w:val="24"/>
          <w:szCs w:val="24"/>
          <w:lang w:eastAsia="ru-RU"/>
        </w:rPr>
        <w:t>Музыкальное воспитание</w:t>
      </w:r>
    </w:p>
    <w:p w14:paraId="3105E95F" w14:textId="77777777" w:rsidR="001E5EFD" w:rsidRPr="001E5EFD" w:rsidRDefault="001E5EFD" w:rsidP="001E5EFD">
      <w:pPr>
        <w:autoSpaceDE w:val="0"/>
        <w:autoSpaceDN w:val="0"/>
        <w:adjustRightInd w:val="0"/>
        <w:spacing w:after="0" w:line="240" w:lineRule="auto"/>
        <w:jc w:val="both"/>
        <w:rPr>
          <w:rFonts w:ascii="Times New Roman" w:hAnsi="Times New Roman" w:cs="Times New Roman"/>
          <w:sz w:val="24"/>
          <w:szCs w:val="24"/>
          <w:lang w:eastAsia="ru-RU"/>
        </w:rPr>
      </w:pPr>
      <w:r w:rsidRPr="001E5EFD">
        <w:rPr>
          <w:rFonts w:ascii="Times New Roman" w:hAnsi="Times New Roman" w:cs="Times New Roman"/>
          <w:sz w:val="24"/>
          <w:szCs w:val="24"/>
          <w:lang w:eastAsia="ru-RU"/>
        </w:rPr>
        <w:t>В системе воспитательно-образовательного процесса занятия по музыкальному воспитанию приобретают коррекционно-компенсаторную направленность.</w:t>
      </w:r>
    </w:p>
    <w:p w14:paraId="4AD6A9D1" w14:textId="77777777" w:rsidR="001E5EFD" w:rsidRPr="001E5EFD" w:rsidRDefault="001E5EFD" w:rsidP="001E5EFD">
      <w:pPr>
        <w:autoSpaceDE w:val="0"/>
        <w:autoSpaceDN w:val="0"/>
        <w:adjustRightInd w:val="0"/>
        <w:spacing w:after="0" w:line="240" w:lineRule="auto"/>
        <w:jc w:val="both"/>
        <w:rPr>
          <w:rFonts w:ascii="Times New Roman" w:hAnsi="Times New Roman" w:cs="Times New Roman"/>
          <w:sz w:val="24"/>
          <w:szCs w:val="24"/>
          <w:lang w:eastAsia="ru-RU"/>
        </w:rPr>
      </w:pPr>
      <w:r w:rsidRPr="001E5EFD">
        <w:rPr>
          <w:rFonts w:ascii="Times New Roman" w:hAnsi="Times New Roman" w:cs="Times New Roman"/>
          <w:sz w:val="24"/>
          <w:szCs w:val="24"/>
          <w:lang w:eastAsia="ru-RU"/>
        </w:rPr>
        <w:t xml:space="preserve">Коррекция нарушений осуществляется посредством участия детей в музыкально-ритмической деятельности, протекающей на основе развития сенсорных процессов и формирования реакций на звучание </w:t>
      </w:r>
      <w:proofErr w:type="gramStart"/>
      <w:r w:rsidRPr="001E5EFD">
        <w:rPr>
          <w:rFonts w:ascii="Times New Roman" w:hAnsi="Times New Roman" w:cs="Times New Roman"/>
          <w:sz w:val="24"/>
          <w:szCs w:val="24"/>
          <w:lang w:eastAsia="ru-RU"/>
        </w:rPr>
        <w:t>музыки,  воспитание</w:t>
      </w:r>
      <w:proofErr w:type="gramEnd"/>
      <w:r w:rsidRPr="001E5EFD">
        <w:rPr>
          <w:rFonts w:ascii="Times New Roman" w:hAnsi="Times New Roman" w:cs="Times New Roman"/>
          <w:sz w:val="24"/>
          <w:szCs w:val="24"/>
          <w:lang w:eastAsia="ru-RU"/>
        </w:rPr>
        <w:t xml:space="preserve"> эмоциональной отзывчивости детей.</w:t>
      </w:r>
    </w:p>
    <w:p w14:paraId="283D9BA2" w14:textId="77777777" w:rsidR="001E5EFD" w:rsidRPr="001E5EFD" w:rsidRDefault="001E5EFD" w:rsidP="001E5EFD">
      <w:pPr>
        <w:autoSpaceDE w:val="0"/>
        <w:autoSpaceDN w:val="0"/>
        <w:adjustRightInd w:val="0"/>
        <w:spacing w:after="0" w:line="240" w:lineRule="auto"/>
        <w:jc w:val="both"/>
        <w:rPr>
          <w:rFonts w:ascii="Times New Roman" w:hAnsi="Times New Roman" w:cs="Times New Roman"/>
          <w:sz w:val="24"/>
          <w:szCs w:val="24"/>
          <w:lang w:eastAsia="ru-RU"/>
        </w:rPr>
      </w:pPr>
      <w:r w:rsidRPr="001E5EFD">
        <w:rPr>
          <w:rFonts w:ascii="Times New Roman" w:hAnsi="Times New Roman" w:cs="Times New Roman"/>
          <w:sz w:val="24"/>
          <w:szCs w:val="24"/>
          <w:lang w:eastAsia="ru-RU"/>
        </w:rPr>
        <w:t>Развивая память, внимание, волю, воображение, являющиеся необходимой предпосылкой формирования познавательной активности детей, занятия по музыкальному воспитанию разрешают свои специфические задачи в следующих разделах:</w:t>
      </w:r>
    </w:p>
    <w:p w14:paraId="5E884E1F" w14:textId="77777777" w:rsidR="001E5EFD" w:rsidRPr="001E5EFD" w:rsidRDefault="001E5EFD" w:rsidP="001E5EFD">
      <w:pPr>
        <w:autoSpaceDE w:val="0"/>
        <w:autoSpaceDN w:val="0"/>
        <w:adjustRightInd w:val="0"/>
        <w:spacing w:after="0" w:line="240" w:lineRule="auto"/>
        <w:jc w:val="both"/>
        <w:rPr>
          <w:rFonts w:ascii="Times New Roman" w:hAnsi="Times New Roman" w:cs="Times New Roman"/>
          <w:sz w:val="24"/>
          <w:szCs w:val="24"/>
          <w:lang w:eastAsia="ru-RU"/>
        </w:rPr>
      </w:pPr>
      <w:r w:rsidRPr="001E5EFD">
        <w:rPr>
          <w:rFonts w:ascii="Times New Roman" w:hAnsi="Times New Roman" w:cs="Times New Roman"/>
          <w:sz w:val="24"/>
          <w:szCs w:val="24"/>
          <w:lang w:eastAsia="ru-RU"/>
        </w:rPr>
        <w:t>1.</w:t>
      </w:r>
      <w:r w:rsidRPr="001E5EFD">
        <w:rPr>
          <w:rFonts w:ascii="Times New Roman" w:hAnsi="Times New Roman" w:cs="Times New Roman"/>
          <w:sz w:val="24"/>
          <w:szCs w:val="24"/>
          <w:lang w:eastAsia="ru-RU"/>
        </w:rPr>
        <w:tab/>
        <w:t>Развитие слухового восприятия.</w:t>
      </w:r>
    </w:p>
    <w:p w14:paraId="2E29E4E9" w14:textId="77777777" w:rsidR="001E5EFD" w:rsidRPr="001E5EFD" w:rsidRDefault="001E5EFD" w:rsidP="001E5EFD">
      <w:pPr>
        <w:autoSpaceDE w:val="0"/>
        <w:autoSpaceDN w:val="0"/>
        <w:adjustRightInd w:val="0"/>
        <w:spacing w:after="0" w:line="240" w:lineRule="auto"/>
        <w:jc w:val="both"/>
        <w:rPr>
          <w:rFonts w:ascii="Times New Roman" w:hAnsi="Times New Roman" w:cs="Times New Roman"/>
          <w:sz w:val="24"/>
          <w:szCs w:val="24"/>
          <w:lang w:eastAsia="ru-RU"/>
        </w:rPr>
      </w:pPr>
      <w:r w:rsidRPr="001E5EFD">
        <w:rPr>
          <w:rFonts w:ascii="Times New Roman" w:hAnsi="Times New Roman" w:cs="Times New Roman"/>
          <w:sz w:val="24"/>
          <w:szCs w:val="24"/>
          <w:lang w:eastAsia="ru-RU"/>
        </w:rPr>
        <w:t>2.</w:t>
      </w:r>
      <w:r w:rsidRPr="001E5EFD">
        <w:rPr>
          <w:rFonts w:ascii="Times New Roman" w:hAnsi="Times New Roman" w:cs="Times New Roman"/>
          <w:sz w:val="24"/>
          <w:szCs w:val="24"/>
          <w:lang w:eastAsia="ru-RU"/>
        </w:rPr>
        <w:tab/>
        <w:t>Развитие голоса.</w:t>
      </w:r>
    </w:p>
    <w:p w14:paraId="183F9CD5" w14:textId="77777777" w:rsidR="001E5EFD" w:rsidRPr="001E5EFD" w:rsidRDefault="001E5EFD" w:rsidP="001E5EFD">
      <w:pPr>
        <w:autoSpaceDE w:val="0"/>
        <w:autoSpaceDN w:val="0"/>
        <w:adjustRightInd w:val="0"/>
        <w:spacing w:after="0" w:line="240" w:lineRule="auto"/>
        <w:jc w:val="both"/>
        <w:rPr>
          <w:rFonts w:ascii="Times New Roman" w:hAnsi="Times New Roman" w:cs="Times New Roman"/>
          <w:sz w:val="24"/>
          <w:szCs w:val="24"/>
          <w:lang w:eastAsia="ru-RU"/>
        </w:rPr>
      </w:pPr>
      <w:r w:rsidRPr="001E5EFD">
        <w:rPr>
          <w:rFonts w:ascii="Times New Roman" w:hAnsi="Times New Roman" w:cs="Times New Roman"/>
          <w:sz w:val="24"/>
          <w:szCs w:val="24"/>
          <w:lang w:eastAsia="ru-RU"/>
        </w:rPr>
        <w:t>3.</w:t>
      </w:r>
      <w:r w:rsidRPr="001E5EFD">
        <w:rPr>
          <w:rFonts w:ascii="Times New Roman" w:hAnsi="Times New Roman" w:cs="Times New Roman"/>
          <w:sz w:val="24"/>
          <w:szCs w:val="24"/>
          <w:lang w:eastAsia="ru-RU"/>
        </w:rPr>
        <w:tab/>
        <w:t>Ритмическая стимуляция и хоровая декламация.</w:t>
      </w:r>
    </w:p>
    <w:p w14:paraId="5B705737" w14:textId="77777777" w:rsidR="001E5EFD" w:rsidRPr="001E5EFD" w:rsidRDefault="001E5EFD" w:rsidP="001E5EFD">
      <w:pPr>
        <w:autoSpaceDE w:val="0"/>
        <w:autoSpaceDN w:val="0"/>
        <w:adjustRightInd w:val="0"/>
        <w:spacing w:after="0" w:line="240" w:lineRule="auto"/>
        <w:jc w:val="both"/>
        <w:rPr>
          <w:rFonts w:ascii="Times New Roman" w:hAnsi="Times New Roman" w:cs="Times New Roman"/>
          <w:sz w:val="24"/>
          <w:szCs w:val="24"/>
          <w:lang w:eastAsia="ru-RU"/>
        </w:rPr>
      </w:pPr>
      <w:r w:rsidRPr="001E5EFD">
        <w:rPr>
          <w:rFonts w:ascii="Times New Roman" w:hAnsi="Times New Roman" w:cs="Times New Roman"/>
          <w:sz w:val="24"/>
          <w:szCs w:val="24"/>
          <w:lang w:eastAsia="ru-RU"/>
        </w:rPr>
        <w:t>4.</w:t>
      </w:r>
      <w:r w:rsidRPr="001E5EFD">
        <w:rPr>
          <w:rFonts w:ascii="Times New Roman" w:hAnsi="Times New Roman" w:cs="Times New Roman"/>
          <w:sz w:val="24"/>
          <w:szCs w:val="24"/>
          <w:lang w:eastAsia="ru-RU"/>
        </w:rPr>
        <w:tab/>
        <w:t>Развитие движений и ориентировки в пространстве.</w:t>
      </w:r>
    </w:p>
    <w:p w14:paraId="7FCECFE3" w14:textId="77777777" w:rsidR="001E5EFD" w:rsidRPr="001E5EFD" w:rsidRDefault="001E5EFD" w:rsidP="001E5EFD">
      <w:pPr>
        <w:autoSpaceDE w:val="0"/>
        <w:autoSpaceDN w:val="0"/>
        <w:adjustRightInd w:val="0"/>
        <w:spacing w:after="0" w:line="240" w:lineRule="auto"/>
        <w:jc w:val="both"/>
        <w:rPr>
          <w:rFonts w:ascii="Times New Roman" w:hAnsi="Times New Roman" w:cs="Times New Roman"/>
          <w:sz w:val="24"/>
          <w:szCs w:val="24"/>
          <w:lang w:eastAsia="ru-RU"/>
        </w:rPr>
      </w:pPr>
      <w:r w:rsidRPr="001E5EFD">
        <w:rPr>
          <w:rFonts w:ascii="Times New Roman" w:hAnsi="Times New Roman" w:cs="Times New Roman"/>
          <w:sz w:val="24"/>
          <w:szCs w:val="24"/>
          <w:lang w:eastAsia="ru-RU"/>
        </w:rPr>
        <w:t>5.</w:t>
      </w:r>
      <w:r w:rsidRPr="001E5EFD">
        <w:rPr>
          <w:rFonts w:ascii="Times New Roman" w:hAnsi="Times New Roman" w:cs="Times New Roman"/>
          <w:sz w:val="24"/>
          <w:szCs w:val="24"/>
          <w:lang w:eastAsia="ru-RU"/>
        </w:rPr>
        <w:tab/>
        <w:t>Развитие речи, связанной с музыкальным воспитанием.</w:t>
      </w:r>
    </w:p>
    <w:p w14:paraId="3C0A41C8" w14:textId="77777777" w:rsidR="001E5EFD" w:rsidRPr="001E5EFD" w:rsidRDefault="001E5EFD" w:rsidP="001E5EFD">
      <w:pPr>
        <w:autoSpaceDE w:val="0"/>
        <w:autoSpaceDN w:val="0"/>
        <w:adjustRightInd w:val="0"/>
        <w:spacing w:after="0" w:line="240" w:lineRule="auto"/>
        <w:jc w:val="both"/>
        <w:rPr>
          <w:rFonts w:ascii="Times New Roman" w:hAnsi="Times New Roman" w:cs="Times New Roman"/>
          <w:sz w:val="24"/>
          <w:szCs w:val="24"/>
          <w:lang w:eastAsia="ru-RU"/>
        </w:rPr>
      </w:pPr>
      <w:r w:rsidRPr="001E5EFD">
        <w:rPr>
          <w:rFonts w:ascii="Times New Roman" w:hAnsi="Times New Roman" w:cs="Times New Roman"/>
          <w:sz w:val="24"/>
          <w:szCs w:val="24"/>
          <w:lang w:eastAsia="ru-RU"/>
        </w:rPr>
        <w:t xml:space="preserve">Все разделы взаимосвязаны последовательностью программного содержания и согласованностью </w:t>
      </w:r>
      <w:proofErr w:type="spellStart"/>
      <w:r w:rsidRPr="001E5EFD">
        <w:rPr>
          <w:rFonts w:ascii="Times New Roman" w:hAnsi="Times New Roman" w:cs="Times New Roman"/>
          <w:sz w:val="24"/>
          <w:szCs w:val="24"/>
          <w:lang w:eastAsia="ru-RU"/>
        </w:rPr>
        <w:t>приѐмов</w:t>
      </w:r>
      <w:proofErr w:type="spellEnd"/>
      <w:r w:rsidRPr="001E5EFD">
        <w:rPr>
          <w:rFonts w:ascii="Times New Roman" w:hAnsi="Times New Roman" w:cs="Times New Roman"/>
          <w:sz w:val="24"/>
          <w:szCs w:val="24"/>
          <w:lang w:eastAsia="ru-RU"/>
        </w:rPr>
        <w:t xml:space="preserve"> работы.</w:t>
      </w:r>
    </w:p>
    <w:p w14:paraId="708A7B7B" w14:textId="77777777" w:rsidR="001E5EFD" w:rsidRPr="001E5EFD" w:rsidRDefault="001E5EFD" w:rsidP="001E5EFD">
      <w:pPr>
        <w:autoSpaceDE w:val="0"/>
        <w:autoSpaceDN w:val="0"/>
        <w:adjustRightInd w:val="0"/>
        <w:spacing w:after="0" w:line="240" w:lineRule="auto"/>
        <w:jc w:val="both"/>
        <w:rPr>
          <w:rFonts w:ascii="Times New Roman" w:hAnsi="Times New Roman" w:cs="Times New Roman"/>
          <w:sz w:val="24"/>
          <w:szCs w:val="24"/>
          <w:lang w:eastAsia="ru-RU"/>
        </w:rPr>
      </w:pPr>
      <w:r w:rsidRPr="001E5EFD">
        <w:rPr>
          <w:rFonts w:ascii="Times New Roman" w:hAnsi="Times New Roman" w:cs="Times New Roman"/>
          <w:sz w:val="24"/>
          <w:szCs w:val="24"/>
          <w:lang w:eastAsia="ru-RU"/>
        </w:rPr>
        <w:t>Задачи развития слухового восприятия, активизации речевых проявлений детей пронизывают все разделы.</w:t>
      </w:r>
    </w:p>
    <w:p w14:paraId="0BB0181F" w14:textId="77777777" w:rsidR="001E5EFD" w:rsidRPr="001E5EFD" w:rsidRDefault="001E5EFD" w:rsidP="001E5EFD">
      <w:pPr>
        <w:autoSpaceDE w:val="0"/>
        <w:autoSpaceDN w:val="0"/>
        <w:adjustRightInd w:val="0"/>
        <w:spacing w:after="0" w:line="240" w:lineRule="auto"/>
        <w:jc w:val="both"/>
        <w:rPr>
          <w:rFonts w:ascii="Times New Roman" w:hAnsi="Times New Roman" w:cs="Times New Roman"/>
          <w:sz w:val="24"/>
          <w:szCs w:val="24"/>
          <w:lang w:eastAsia="ru-RU"/>
        </w:rPr>
      </w:pPr>
      <w:r w:rsidRPr="001E5EFD">
        <w:rPr>
          <w:rFonts w:ascii="Times New Roman" w:hAnsi="Times New Roman" w:cs="Times New Roman"/>
          <w:sz w:val="24"/>
          <w:szCs w:val="24"/>
          <w:lang w:eastAsia="ru-RU"/>
        </w:rPr>
        <w:t xml:space="preserve">Развитие ритма в моторике детей становится основой для </w:t>
      </w:r>
      <w:proofErr w:type="spellStart"/>
      <w:r w:rsidRPr="001E5EFD">
        <w:rPr>
          <w:rFonts w:ascii="Times New Roman" w:hAnsi="Times New Roman" w:cs="Times New Roman"/>
          <w:sz w:val="24"/>
          <w:szCs w:val="24"/>
          <w:lang w:eastAsia="ru-RU"/>
        </w:rPr>
        <w:t>ритмо</w:t>
      </w:r>
      <w:proofErr w:type="spellEnd"/>
      <w:r w:rsidRPr="001E5EFD">
        <w:rPr>
          <w:rFonts w:ascii="Times New Roman" w:hAnsi="Times New Roman" w:cs="Times New Roman"/>
          <w:sz w:val="24"/>
          <w:szCs w:val="24"/>
          <w:lang w:eastAsia="ru-RU"/>
        </w:rPr>
        <w:t>-речевых упражнений и ритмической декламации.</w:t>
      </w:r>
    </w:p>
    <w:p w14:paraId="7D9A093E" w14:textId="77777777" w:rsidR="001E5EFD" w:rsidRPr="001E5EFD" w:rsidRDefault="001E5EFD" w:rsidP="001E5EFD">
      <w:pPr>
        <w:autoSpaceDE w:val="0"/>
        <w:autoSpaceDN w:val="0"/>
        <w:adjustRightInd w:val="0"/>
        <w:spacing w:after="0" w:line="240" w:lineRule="auto"/>
        <w:jc w:val="both"/>
        <w:rPr>
          <w:rFonts w:ascii="Times New Roman" w:hAnsi="Times New Roman" w:cs="Times New Roman"/>
          <w:sz w:val="24"/>
          <w:szCs w:val="24"/>
          <w:lang w:eastAsia="ru-RU"/>
        </w:rPr>
      </w:pPr>
      <w:r w:rsidRPr="001E5EFD">
        <w:rPr>
          <w:rFonts w:ascii="Times New Roman" w:hAnsi="Times New Roman" w:cs="Times New Roman"/>
          <w:sz w:val="24"/>
          <w:szCs w:val="24"/>
          <w:lang w:eastAsia="ru-RU"/>
        </w:rPr>
        <w:lastRenderedPageBreak/>
        <w:t>Работа по развитию слухового восприятия на занятиях по музыкальному воспитанию является основной частью общей работы по развитию слухового восприятия и осуществляется на основе дифференцированного подхода к использованию остаточного слуха детей.</w:t>
      </w:r>
    </w:p>
    <w:p w14:paraId="19618144" w14:textId="77777777" w:rsidR="001E5EFD" w:rsidRPr="001E5EFD" w:rsidRDefault="001E5EFD" w:rsidP="001E5EFD">
      <w:pPr>
        <w:autoSpaceDE w:val="0"/>
        <w:autoSpaceDN w:val="0"/>
        <w:adjustRightInd w:val="0"/>
        <w:spacing w:after="0" w:line="240" w:lineRule="auto"/>
        <w:jc w:val="both"/>
        <w:rPr>
          <w:rFonts w:ascii="Times New Roman" w:hAnsi="Times New Roman" w:cs="Times New Roman"/>
          <w:sz w:val="24"/>
          <w:szCs w:val="24"/>
          <w:lang w:eastAsia="ru-RU"/>
        </w:rPr>
      </w:pPr>
      <w:r w:rsidRPr="001E5EFD">
        <w:rPr>
          <w:rFonts w:ascii="Times New Roman" w:hAnsi="Times New Roman" w:cs="Times New Roman"/>
          <w:sz w:val="24"/>
          <w:szCs w:val="24"/>
          <w:lang w:eastAsia="ru-RU"/>
        </w:rPr>
        <w:t>Расширение словаря детей осуществляется в процессе музыкально- ритмической деятельности. Запас усвоенных детьми слов должен опираться на выработанные слуховые, голосовые, ритмические навыки и умения. Работа музыкального руководителя строится с применением фронтальных и индивидуальных занятий.</w:t>
      </w:r>
    </w:p>
    <w:p w14:paraId="4CA8DD5A" w14:textId="77777777" w:rsidR="001E5EFD" w:rsidRPr="001E5EFD" w:rsidRDefault="001E5EFD" w:rsidP="001E5EFD">
      <w:pPr>
        <w:autoSpaceDE w:val="0"/>
        <w:autoSpaceDN w:val="0"/>
        <w:adjustRightInd w:val="0"/>
        <w:spacing w:after="0" w:line="240" w:lineRule="auto"/>
        <w:jc w:val="both"/>
        <w:rPr>
          <w:rFonts w:ascii="Times New Roman" w:hAnsi="Times New Roman" w:cs="Times New Roman"/>
          <w:sz w:val="24"/>
          <w:szCs w:val="24"/>
          <w:lang w:eastAsia="ru-RU"/>
        </w:rPr>
      </w:pPr>
    </w:p>
    <w:p w14:paraId="0540A2C3" w14:textId="77777777" w:rsidR="001E5EFD" w:rsidRDefault="001E5EFD" w:rsidP="001E5EFD">
      <w:pPr>
        <w:autoSpaceDE w:val="0"/>
        <w:autoSpaceDN w:val="0"/>
        <w:adjustRightInd w:val="0"/>
        <w:spacing w:after="0" w:line="240" w:lineRule="auto"/>
        <w:jc w:val="both"/>
        <w:rPr>
          <w:rFonts w:ascii="Times New Roman" w:hAnsi="Times New Roman" w:cs="Times New Roman"/>
          <w:b/>
          <w:sz w:val="24"/>
          <w:szCs w:val="24"/>
          <w:lang w:eastAsia="ru-RU"/>
        </w:rPr>
      </w:pPr>
      <w:r w:rsidRPr="001E5EFD">
        <w:rPr>
          <w:rFonts w:ascii="Times New Roman" w:hAnsi="Times New Roman" w:cs="Times New Roman"/>
          <w:b/>
          <w:sz w:val="24"/>
          <w:szCs w:val="24"/>
          <w:lang w:eastAsia="ru-RU"/>
        </w:rPr>
        <w:t>2.2.5. Физическое развитие</w:t>
      </w:r>
    </w:p>
    <w:p w14:paraId="1BB0B6E2" w14:textId="77777777" w:rsidR="002E4486" w:rsidRPr="002E4486" w:rsidRDefault="002E4486" w:rsidP="004949E0">
      <w:pPr>
        <w:numPr>
          <w:ilvl w:val="0"/>
          <w:numId w:val="11"/>
        </w:numPr>
        <w:autoSpaceDE w:val="0"/>
        <w:autoSpaceDN w:val="0"/>
        <w:adjustRightInd w:val="0"/>
        <w:spacing w:after="0" w:line="240" w:lineRule="auto"/>
        <w:jc w:val="both"/>
        <w:rPr>
          <w:rFonts w:ascii="Times New Roman" w:hAnsi="Times New Roman" w:cs="Times New Roman"/>
          <w:sz w:val="24"/>
          <w:szCs w:val="24"/>
          <w:lang w:eastAsia="ru-RU"/>
        </w:rPr>
      </w:pPr>
      <w:r w:rsidRPr="002E4486">
        <w:rPr>
          <w:rFonts w:ascii="Times New Roman" w:hAnsi="Times New Roman" w:cs="Times New Roman"/>
          <w:sz w:val="24"/>
          <w:szCs w:val="24"/>
          <w:lang w:eastAsia="ru-RU"/>
        </w:rPr>
        <w:t>моторном и физическом развитии многие дети с нарушением слуха отстают от слышащих сверстников по срокам формирования основных движений, имеют различные характерные отклонения в равновесии, координации, осанке, походке и т.д. В связи с этим материал Программы с одной стороны, отвечает оздоровительным задачам, а с другой, - направлен на коррекцию недостатков моторного и физического развития и профилактику отклонений (например, в осанке) с учетом особенностей здоровья и индивидуально-типологических особенностей развития всех детей в группе и каждого ребенка в отдельности.</w:t>
      </w:r>
    </w:p>
    <w:p w14:paraId="6564BDBD" w14:textId="77777777" w:rsidR="002E4486" w:rsidRPr="002E4486" w:rsidRDefault="002E4486" w:rsidP="002E4486">
      <w:pPr>
        <w:autoSpaceDE w:val="0"/>
        <w:autoSpaceDN w:val="0"/>
        <w:adjustRightInd w:val="0"/>
        <w:spacing w:after="0" w:line="240" w:lineRule="auto"/>
        <w:jc w:val="both"/>
        <w:rPr>
          <w:rFonts w:ascii="Times New Roman" w:hAnsi="Times New Roman" w:cs="Times New Roman"/>
          <w:sz w:val="24"/>
          <w:szCs w:val="24"/>
          <w:lang w:eastAsia="ru-RU"/>
        </w:rPr>
      </w:pPr>
      <w:r w:rsidRPr="002E4486">
        <w:rPr>
          <w:rFonts w:ascii="Times New Roman" w:hAnsi="Times New Roman" w:cs="Times New Roman"/>
          <w:b/>
          <w:bCs/>
          <w:sz w:val="24"/>
          <w:szCs w:val="24"/>
          <w:lang w:eastAsia="ru-RU"/>
        </w:rPr>
        <w:t xml:space="preserve">Цель: </w:t>
      </w:r>
      <w:r w:rsidRPr="002E4486">
        <w:rPr>
          <w:rFonts w:ascii="Times New Roman" w:hAnsi="Times New Roman" w:cs="Times New Roman"/>
          <w:sz w:val="24"/>
          <w:szCs w:val="24"/>
          <w:lang w:eastAsia="ru-RU"/>
        </w:rPr>
        <w:t>гармоничное физическое развитие,</w:t>
      </w:r>
      <w:r w:rsidRPr="002E4486">
        <w:rPr>
          <w:rFonts w:ascii="Times New Roman" w:hAnsi="Times New Roman" w:cs="Times New Roman"/>
          <w:b/>
          <w:bCs/>
          <w:sz w:val="24"/>
          <w:szCs w:val="24"/>
          <w:lang w:eastAsia="ru-RU"/>
        </w:rPr>
        <w:t xml:space="preserve"> </w:t>
      </w:r>
      <w:r w:rsidRPr="002E4486">
        <w:rPr>
          <w:rFonts w:ascii="Times New Roman" w:hAnsi="Times New Roman" w:cs="Times New Roman"/>
          <w:sz w:val="24"/>
          <w:szCs w:val="24"/>
          <w:lang w:eastAsia="ru-RU"/>
        </w:rPr>
        <w:t>формирование у детей</w:t>
      </w:r>
      <w:r w:rsidRPr="002E4486">
        <w:rPr>
          <w:rFonts w:ascii="Times New Roman" w:hAnsi="Times New Roman" w:cs="Times New Roman"/>
          <w:b/>
          <w:bCs/>
          <w:sz w:val="24"/>
          <w:szCs w:val="24"/>
          <w:lang w:eastAsia="ru-RU"/>
        </w:rPr>
        <w:t xml:space="preserve"> </w:t>
      </w:r>
      <w:r w:rsidRPr="002E4486">
        <w:rPr>
          <w:rFonts w:ascii="Times New Roman" w:hAnsi="Times New Roman" w:cs="Times New Roman"/>
          <w:sz w:val="24"/>
          <w:szCs w:val="24"/>
          <w:lang w:eastAsia="ru-RU"/>
        </w:rPr>
        <w:t>интереса и ценностного отношения к занятиям физической культурой.</w:t>
      </w:r>
    </w:p>
    <w:p w14:paraId="64CFD9FE" w14:textId="77777777" w:rsidR="002E4486" w:rsidRPr="002E4486" w:rsidRDefault="002E4486" w:rsidP="002E4486">
      <w:pPr>
        <w:autoSpaceDE w:val="0"/>
        <w:autoSpaceDN w:val="0"/>
        <w:adjustRightInd w:val="0"/>
        <w:spacing w:after="0" w:line="240" w:lineRule="auto"/>
        <w:jc w:val="both"/>
        <w:rPr>
          <w:rFonts w:ascii="Times New Roman" w:hAnsi="Times New Roman" w:cs="Times New Roman"/>
          <w:sz w:val="24"/>
          <w:szCs w:val="24"/>
          <w:lang w:eastAsia="ru-RU"/>
        </w:rPr>
      </w:pPr>
      <w:r w:rsidRPr="002E4486">
        <w:rPr>
          <w:rFonts w:ascii="Times New Roman" w:hAnsi="Times New Roman" w:cs="Times New Roman"/>
          <w:b/>
          <w:bCs/>
          <w:sz w:val="24"/>
          <w:szCs w:val="24"/>
          <w:lang w:eastAsia="ru-RU"/>
        </w:rPr>
        <w:t>Задачи:</w:t>
      </w:r>
    </w:p>
    <w:p w14:paraId="14EAD96A" w14:textId="77777777" w:rsidR="002E4486" w:rsidRPr="002E4486" w:rsidRDefault="002E4486" w:rsidP="004949E0">
      <w:pPr>
        <w:numPr>
          <w:ilvl w:val="1"/>
          <w:numId w:val="11"/>
        </w:numPr>
        <w:autoSpaceDE w:val="0"/>
        <w:autoSpaceDN w:val="0"/>
        <w:adjustRightInd w:val="0"/>
        <w:spacing w:after="0" w:line="240" w:lineRule="auto"/>
        <w:jc w:val="both"/>
        <w:rPr>
          <w:rFonts w:ascii="Times New Roman" w:hAnsi="Times New Roman" w:cs="Times New Roman"/>
          <w:sz w:val="24"/>
          <w:szCs w:val="24"/>
          <w:lang w:eastAsia="ru-RU"/>
        </w:rPr>
      </w:pPr>
      <w:r w:rsidRPr="002E4486">
        <w:rPr>
          <w:rFonts w:ascii="Times New Roman" w:hAnsi="Times New Roman" w:cs="Times New Roman"/>
          <w:sz w:val="24"/>
          <w:szCs w:val="24"/>
          <w:lang w:eastAsia="ru-RU"/>
        </w:rPr>
        <w:t>укрепление здоровья детей, коррекция и/или профилактика недостатков физического развития глухих и имплантированных детей;</w:t>
      </w:r>
    </w:p>
    <w:p w14:paraId="10A37FD1" w14:textId="77777777" w:rsidR="002E4486" w:rsidRPr="002E4486" w:rsidRDefault="002E4486" w:rsidP="004949E0">
      <w:pPr>
        <w:numPr>
          <w:ilvl w:val="1"/>
          <w:numId w:val="11"/>
        </w:numPr>
        <w:autoSpaceDE w:val="0"/>
        <w:autoSpaceDN w:val="0"/>
        <w:adjustRightInd w:val="0"/>
        <w:spacing w:after="0" w:line="240" w:lineRule="auto"/>
        <w:jc w:val="both"/>
        <w:rPr>
          <w:rFonts w:ascii="Times New Roman" w:hAnsi="Times New Roman" w:cs="Times New Roman"/>
          <w:sz w:val="24"/>
          <w:szCs w:val="24"/>
          <w:lang w:eastAsia="ru-RU"/>
        </w:rPr>
      </w:pPr>
      <w:r w:rsidRPr="002E4486">
        <w:rPr>
          <w:rFonts w:ascii="Times New Roman" w:hAnsi="Times New Roman" w:cs="Times New Roman"/>
          <w:sz w:val="24"/>
          <w:szCs w:val="24"/>
          <w:lang w:eastAsia="ru-RU"/>
        </w:rPr>
        <w:t>развитие физических качеств (скоростных, силовых, гибкости, выносливости и координации);</w:t>
      </w:r>
    </w:p>
    <w:p w14:paraId="6B6B3344" w14:textId="77777777" w:rsidR="002E4486" w:rsidRPr="002E4486" w:rsidRDefault="002E4486" w:rsidP="002E4486">
      <w:pPr>
        <w:autoSpaceDE w:val="0"/>
        <w:autoSpaceDN w:val="0"/>
        <w:adjustRightInd w:val="0"/>
        <w:spacing w:after="0" w:line="240" w:lineRule="auto"/>
        <w:jc w:val="both"/>
        <w:rPr>
          <w:rFonts w:ascii="Times New Roman" w:hAnsi="Times New Roman" w:cs="Times New Roman"/>
          <w:sz w:val="24"/>
          <w:szCs w:val="24"/>
          <w:lang w:eastAsia="ru-RU"/>
        </w:rPr>
      </w:pPr>
    </w:p>
    <w:p w14:paraId="0A9A9657" w14:textId="77777777" w:rsidR="002E4486" w:rsidRPr="002E4486" w:rsidRDefault="002E4486" w:rsidP="004949E0">
      <w:pPr>
        <w:numPr>
          <w:ilvl w:val="1"/>
          <w:numId w:val="11"/>
        </w:numPr>
        <w:autoSpaceDE w:val="0"/>
        <w:autoSpaceDN w:val="0"/>
        <w:adjustRightInd w:val="0"/>
        <w:spacing w:after="0" w:line="240" w:lineRule="auto"/>
        <w:jc w:val="both"/>
        <w:rPr>
          <w:rFonts w:ascii="Times New Roman" w:hAnsi="Times New Roman" w:cs="Times New Roman"/>
          <w:sz w:val="24"/>
          <w:szCs w:val="24"/>
          <w:lang w:eastAsia="ru-RU"/>
        </w:rPr>
      </w:pPr>
      <w:r w:rsidRPr="002E4486">
        <w:rPr>
          <w:rFonts w:ascii="Times New Roman" w:hAnsi="Times New Roman" w:cs="Times New Roman"/>
          <w:sz w:val="24"/>
          <w:szCs w:val="24"/>
          <w:lang w:eastAsia="ru-RU"/>
        </w:rPr>
        <w:t>накопление и обогащение двигательного опыта детей (овладение основными движениями);</w:t>
      </w:r>
    </w:p>
    <w:p w14:paraId="67864AF7" w14:textId="77777777" w:rsidR="002E4486" w:rsidRPr="002E4486" w:rsidRDefault="002E4486" w:rsidP="004949E0">
      <w:pPr>
        <w:numPr>
          <w:ilvl w:val="1"/>
          <w:numId w:val="11"/>
        </w:numPr>
        <w:autoSpaceDE w:val="0"/>
        <w:autoSpaceDN w:val="0"/>
        <w:adjustRightInd w:val="0"/>
        <w:spacing w:after="0" w:line="240" w:lineRule="auto"/>
        <w:jc w:val="both"/>
        <w:rPr>
          <w:rFonts w:ascii="Times New Roman" w:hAnsi="Times New Roman" w:cs="Times New Roman"/>
          <w:sz w:val="24"/>
          <w:szCs w:val="24"/>
          <w:lang w:eastAsia="ru-RU"/>
        </w:rPr>
      </w:pPr>
      <w:r w:rsidRPr="002E4486">
        <w:rPr>
          <w:rFonts w:ascii="Times New Roman" w:hAnsi="Times New Roman" w:cs="Times New Roman"/>
          <w:sz w:val="24"/>
          <w:szCs w:val="24"/>
          <w:lang w:eastAsia="ru-RU"/>
        </w:rPr>
        <w:t>формирование у детей потребности в двигательной активности и физическом совершенствовании.</w:t>
      </w:r>
    </w:p>
    <w:p w14:paraId="25F6CAE3" w14:textId="77777777" w:rsidR="002E4486" w:rsidRPr="002E4486" w:rsidRDefault="002E4486" w:rsidP="002E4486">
      <w:pPr>
        <w:autoSpaceDE w:val="0"/>
        <w:autoSpaceDN w:val="0"/>
        <w:adjustRightInd w:val="0"/>
        <w:spacing w:after="0" w:line="240" w:lineRule="auto"/>
        <w:jc w:val="both"/>
        <w:rPr>
          <w:rFonts w:ascii="Times New Roman" w:hAnsi="Times New Roman" w:cs="Times New Roman"/>
          <w:sz w:val="24"/>
          <w:szCs w:val="24"/>
          <w:lang w:eastAsia="ru-RU"/>
        </w:rPr>
      </w:pPr>
    </w:p>
    <w:p w14:paraId="07D22230" w14:textId="77777777" w:rsidR="002E4486" w:rsidRPr="002E4486" w:rsidRDefault="002E4486" w:rsidP="002E4486">
      <w:pPr>
        <w:autoSpaceDE w:val="0"/>
        <w:autoSpaceDN w:val="0"/>
        <w:adjustRightInd w:val="0"/>
        <w:spacing w:after="0" w:line="240" w:lineRule="auto"/>
        <w:jc w:val="both"/>
        <w:rPr>
          <w:rFonts w:ascii="Times New Roman" w:hAnsi="Times New Roman" w:cs="Times New Roman"/>
          <w:sz w:val="24"/>
          <w:szCs w:val="24"/>
          <w:lang w:eastAsia="ru-RU"/>
        </w:rPr>
      </w:pPr>
      <w:r w:rsidRPr="002E4486">
        <w:rPr>
          <w:rFonts w:ascii="Times New Roman" w:hAnsi="Times New Roman" w:cs="Times New Roman"/>
          <w:sz w:val="24"/>
          <w:szCs w:val="24"/>
          <w:lang w:eastAsia="ru-RU"/>
        </w:rPr>
        <w:t>Оздоровительные мероприятия в детском саду включают следующие приемы:</w:t>
      </w:r>
    </w:p>
    <w:p w14:paraId="23763600" w14:textId="77777777" w:rsidR="002E4486" w:rsidRPr="002E4486" w:rsidRDefault="002E4486" w:rsidP="004949E0">
      <w:pPr>
        <w:numPr>
          <w:ilvl w:val="0"/>
          <w:numId w:val="12"/>
        </w:numPr>
        <w:autoSpaceDE w:val="0"/>
        <w:autoSpaceDN w:val="0"/>
        <w:adjustRightInd w:val="0"/>
        <w:spacing w:after="0" w:line="240" w:lineRule="auto"/>
        <w:jc w:val="both"/>
        <w:rPr>
          <w:rFonts w:ascii="Times New Roman" w:hAnsi="Times New Roman" w:cs="Times New Roman"/>
          <w:b/>
          <w:bCs/>
          <w:sz w:val="24"/>
          <w:szCs w:val="24"/>
          <w:lang w:eastAsia="ru-RU"/>
        </w:rPr>
      </w:pPr>
      <w:r w:rsidRPr="002E4486">
        <w:rPr>
          <w:rFonts w:ascii="Times New Roman" w:hAnsi="Times New Roman" w:cs="Times New Roman"/>
          <w:sz w:val="24"/>
          <w:szCs w:val="24"/>
          <w:lang w:eastAsia="ru-RU"/>
        </w:rPr>
        <w:t>создание гигиенических условий;</w:t>
      </w:r>
    </w:p>
    <w:p w14:paraId="09025813" w14:textId="77777777" w:rsidR="002E4486" w:rsidRPr="002E4486" w:rsidRDefault="002E4486" w:rsidP="004949E0">
      <w:pPr>
        <w:numPr>
          <w:ilvl w:val="0"/>
          <w:numId w:val="12"/>
        </w:numPr>
        <w:autoSpaceDE w:val="0"/>
        <w:autoSpaceDN w:val="0"/>
        <w:adjustRightInd w:val="0"/>
        <w:spacing w:after="0" w:line="240" w:lineRule="auto"/>
        <w:jc w:val="both"/>
        <w:rPr>
          <w:rFonts w:ascii="Times New Roman" w:hAnsi="Times New Roman" w:cs="Times New Roman"/>
          <w:b/>
          <w:bCs/>
          <w:sz w:val="24"/>
          <w:szCs w:val="24"/>
          <w:lang w:eastAsia="ru-RU"/>
        </w:rPr>
      </w:pPr>
      <w:r w:rsidRPr="002E4486">
        <w:rPr>
          <w:rFonts w:ascii="Times New Roman" w:hAnsi="Times New Roman" w:cs="Times New Roman"/>
          <w:sz w:val="24"/>
          <w:szCs w:val="24"/>
          <w:lang w:eastAsia="ru-RU"/>
        </w:rPr>
        <w:t>обеспечение чистого воздуха;</w:t>
      </w:r>
    </w:p>
    <w:p w14:paraId="39F97B9D" w14:textId="77777777" w:rsidR="002E4486" w:rsidRPr="002E4486" w:rsidRDefault="002E4486" w:rsidP="004949E0">
      <w:pPr>
        <w:numPr>
          <w:ilvl w:val="0"/>
          <w:numId w:val="12"/>
        </w:numPr>
        <w:autoSpaceDE w:val="0"/>
        <w:autoSpaceDN w:val="0"/>
        <w:adjustRightInd w:val="0"/>
        <w:spacing w:after="0" w:line="240" w:lineRule="auto"/>
        <w:jc w:val="both"/>
        <w:rPr>
          <w:rFonts w:ascii="Times New Roman" w:hAnsi="Times New Roman" w:cs="Times New Roman"/>
          <w:b/>
          <w:bCs/>
          <w:sz w:val="24"/>
          <w:szCs w:val="24"/>
          <w:lang w:eastAsia="ru-RU"/>
        </w:rPr>
      </w:pPr>
      <w:r w:rsidRPr="002E4486">
        <w:rPr>
          <w:rFonts w:ascii="Times New Roman" w:hAnsi="Times New Roman" w:cs="Times New Roman"/>
          <w:sz w:val="24"/>
          <w:szCs w:val="24"/>
          <w:lang w:eastAsia="ru-RU"/>
        </w:rPr>
        <w:t>рациональное сочетание температуры воздуха и одежды детей;</w:t>
      </w:r>
    </w:p>
    <w:p w14:paraId="3307FE0B" w14:textId="77777777" w:rsidR="002E4486" w:rsidRPr="002E4486" w:rsidRDefault="002E4486" w:rsidP="004949E0">
      <w:pPr>
        <w:numPr>
          <w:ilvl w:val="0"/>
          <w:numId w:val="12"/>
        </w:numPr>
        <w:autoSpaceDE w:val="0"/>
        <w:autoSpaceDN w:val="0"/>
        <w:adjustRightInd w:val="0"/>
        <w:spacing w:after="0" w:line="240" w:lineRule="auto"/>
        <w:jc w:val="both"/>
        <w:rPr>
          <w:rFonts w:ascii="Times New Roman" w:hAnsi="Times New Roman" w:cs="Times New Roman"/>
          <w:b/>
          <w:bCs/>
          <w:sz w:val="24"/>
          <w:szCs w:val="24"/>
          <w:lang w:eastAsia="ru-RU"/>
        </w:rPr>
      </w:pPr>
      <w:r w:rsidRPr="002E4486">
        <w:rPr>
          <w:rFonts w:ascii="Times New Roman" w:hAnsi="Times New Roman" w:cs="Times New Roman"/>
          <w:sz w:val="24"/>
          <w:szCs w:val="24"/>
          <w:lang w:eastAsia="ru-RU"/>
        </w:rPr>
        <w:t>закаливание воздухом;</w:t>
      </w:r>
    </w:p>
    <w:p w14:paraId="54A9B4D3" w14:textId="77777777" w:rsidR="002E4486" w:rsidRPr="002E4486" w:rsidRDefault="002E4486" w:rsidP="004949E0">
      <w:pPr>
        <w:numPr>
          <w:ilvl w:val="0"/>
          <w:numId w:val="12"/>
        </w:numPr>
        <w:autoSpaceDE w:val="0"/>
        <w:autoSpaceDN w:val="0"/>
        <w:adjustRightInd w:val="0"/>
        <w:spacing w:after="0" w:line="240" w:lineRule="auto"/>
        <w:jc w:val="both"/>
        <w:rPr>
          <w:rFonts w:ascii="Times New Roman" w:hAnsi="Times New Roman" w:cs="Times New Roman"/>
          <w:b/>
          <w:bCs/>
          <w:sz w:val="24"/>
          <w:szCs w:val="24"/>
          <w:lang w:eastAsia="ru-RU"/>
        </w:rPr>
      </w:pPr>
      <w:r w:rsidRPr="002E4486">
        <w:rPr>
          <w:rFonts w:ascii="Times New Roman" w:hAnsi="Times New Roman" w:cs="Times New Roman"/>
          <w:sz w:val="24"/>
          <w:szCs w:val="24"/>
          <w:lang w:eastAsia="ru-RU"/>
        </w:rPr>
        <w:t>хождение босиком, в помещении и на улице;</w:t>
      </w:r>
    </w:p>
    <w:p w14:paraId="0D8AF1C6" w14:textId="77777777" w:rsidR="002E4486" w:rsidRPr="002E4486" w:rsidRDefault="002E4486" w:rsidP="004949E0">
      <w:pPr>
        <w:numPr>
          <w:ilvl w:val="0"/>
          <w:numId w:val="12"/>
        </w:numPr>
        <w:autoSpaceDE w:val="0"/>
        <w:autoSpaceDN w:val="0"/>
        <w:adjustRightInd w:val="0"/>
        <w:spacing w:after="0" w:line="240" w:lineRule="auto"/>
        <w:jc w:val="both"/>
        <w:rPr>
          <w:rFonts w:ascii="Times New Roman" w:hAnsi="Times New Roman" w:cs="Times New Roman"/>
          <w:b/>
          <w:bCs/>
          <w:sz w:val="24"/>
          <w:szCs w:val="24"/>
          <w:lang w:eastAsia="ru-RU"/>
        </w:rPr>
      </w:pPr>
      <w:r w:rsidRPr="002E4486">
        <w:rPr>
          <w:rFonts w:ascii="Times New Roman" w:hAnsi="Times New Roman" w:cs="Times New Roman"/>
          <w:sz w:val="24"/>
          <w:szCs w:val="24"/>
          <w:lang w:eastAsia="ru-RU"/>
        </w:rPr>
        <w:t>водные процедуры;</w:t>
      </w:r>
    </w:p>
    <w:p w14:paraId="2669FAB8" w14:textId="77777777" w:rsidR="002E4486" w:rsidRPr="002E4486" w:rsidRDefault="002E4486" w:rsidP="004949E0">
      <w:pPr>
        <w:numPr>
          <w:ilvl w:val="0"/>
          <w:numId w:val="12"/>
        </w:numPr>
        <w:autoSpaceDE w:val="0"/>
        <w:autoSpaceDN w:val="0"/>
        <w:adjustRightInd w:val="0"/>
        <w:spacing w:after="0" w:line="240" w:lineRule="auto"/>
        <w:jc w:val="both"/>
        <w:rPr>
          <w:rFonts w:ascii="Times New Roman" w:hAnsi="Times New Roman" w:cs="Times New Roman"/>
          <w:b/>
          <w:bCs/>
          <w:sz w:val="24"/>
          <w:szCs w:val="24"/>
          <w:lang w:eastAsia="ru-RU"/>
        </w:rPr>
      </w:pPr>
      <w:r w:rsidRPr="002E4486">
        <w:rPr>
          <w:rFonts w:ascii="Times New Roman" w:hAnsi="Times New Roman" w:cs="Times New Roman"/>
          <w:sz w:val="24"/>
          <w:szCs w:val="24"/>
          <w:lang w:eastAsia="ru-RU"/>
        </w:rPr>
        <w:t>фонетическая ритмика;</w:t>
      </w:r>
    </w:p>
    <w:p w14:paraId="4AC42AC0" w14:textId="77777777" w:rsidR="002E4486" w:rsidRPr="002E4486" w:rsidRDefault="002E4486" w:rsidP="004949E0">
      <w:pPr>
        <w:numPr>
          <w:ilvl w:val="0"/>
          <w:numId w:val="12"/>
        </w:numPr>
        <w:autoSpaceDE w:val="0"/>
        <w:autoSpaceDN w:val="0"/>
        <w:adjustRightInd w:val="0"/>
        <w:spacing w:after="0" w:line="240" w:lineRule="auto"/>
        <w:jc w:val="both"/>
        <w:rPr>
          <w:rFonts w:ascii="Times New Roman" w:hAnsi="Times New Roman" w:cs="Times New Roman"/>
          <w:b/>
          <w:bCs/>
          <w:sz w:val="24"/>
          <w:szCs w:val="24"/>
          <w:lang w:eastAsia="ru-RU"/>
        </w:rPr>
      </w:pPr>
      <w:r w:rsidRPr="002E4486">
        <w:rPr>
          <w:rFonts w:ascii="Times New Roman" w:hAnsi="Times New Roman" w:cs="Times New Roman"/>
          <w:sz w:val="24"/>
          <w:szCs w:val="24"/>
          <w:lang w:eastAsia="ru-RU"/>
        </w:rPr>
        <w:t>дыхательная гимнастика и другие.</w:t>
      </w:r>
    </w:p>
    <w:p w14:paraId="62A8F3A5" w14:textId="77777777" w:rsidR="002E4486" w:rsidRPr="002E4486" w:rsidRDefault="002E4486" w:rsidP="002E4486">
      <w:pPr>
        <w:autoSpaceDE w:val="0"/>
        <w:autoSpaceDN w:val="0"/>
        <w:adjustRightInd w:val="0"/>
        <w:spacing w:after="0" w:line="240" w:lineRule="auto"/>
        <w:jc w:val="both"/>
        <w:rPr>
          <w:rFonts w:ascii="Times New Roman" w:hAnsi="Times New Roman" w:cs="Times New Roman"/>
          <w:sz w:val="24"/>
          <w:szCs w:val="24"/>
          <w:lang w:eastAsia="ru-RU"/>
        </w:rPr>
      </w:pPr>
      <w:r w:rsidRPr="002E4486">
        <w:rPr>
          <w:rFonts w:ascii="Times New Roman" w:hAnsi="Times New Roman" w:cs="Times New Roman"/>
          <w:sz w:val="24"/>
          <w:szCs w:val="24"/>
          <w:lang w:eastAsia="ru-RU"/>
        </w:rPr>
        <w:t xml:space="preserve">Перечисленные приемы наиболее эффективны в сочетании с физическими упражнениями во время ежедневной утренней гимнастики, физкультурных </w:t>
      </w:r>
      <w:proofErr w:type="gramStart"/>
      <w:r w:rsidRPr="002E4486">
        <w:rPr>
          <w:rFonts w:ascii="Times New Roman" w:hAnsi="Times New Roman" w:cs="Times New Roman"/>
          <w:sz w:val="24"/>
          <w:szCs w:val="24"/>
          <w:lang w:eastAsia="ru-RU"/>
        </w:rPr>
        <w:t>занятиях ,</w:t>
      </w:r>
      <w:proofErr w:type="gramEnd"/>
      <w:r w:rsidRPr="002E4486">
        <w:rPr>
          <w:rFonts w:ascii="Times New Roman" w:hAnsi="Times New Roman" w:cs="Times New Roman"/>
          <w:sz w:val="24"/>
          <w:szCs w:val="24"/>
          <w:lang w:eastAsia="ru-RU"/>
        </w:rPr>
        <w:t xml:space="preserve"> а также они способствуют формированию двигательных навыков и основных физических качеств детей (гибкость, быстрота, выносливость, сила, ловкость).</w:t>
      </w:r>
    </w:p>
    <w:p w14:paraId="0697F05D" w14:textId="77777777" w:rsidR="002E4486" w:rsidRPr="002E4486" w:rsidRDefault="002E4486" w:rsidP="004949E0">
      <w:pPr>
        <w:numPr>
          <w:ilvl w:val="0"/>
          <w:numId w:val="13"/>
        </w:numPr>
        <w:autoSpaceDE w:val="0"/>
        <w:autoSpaceDN w:val="0"/>
        <w:adjustRightInd w:val="0"/>
        <w:spacing w:after="0" w:line="240" w:lineRule="auto"/>
        <w:jc w:val="both"/>
        <w:rPr>
          <w:rFonts w:ascii="Times New Roman" w:hAnsi="Times New Roman" w:cs="Times New Roman"/>
          <w:sz w:val="24"/>
          <w:szCs w:val="24"/>
          <w:lang w:eastAsia="ru-RU"/>
        </w:rPr>
      </w:pPr>
      <w:r w:rsidRPr="002E4486">
        <w:rPr>
          <w:rFonts w:ascii="Times New Roman" w:hAnsi="Times New Roman" w:cs="Times New Roman"/>
          <w:sz w:val="24"/>
          <w:szCs w:val="24"/>
          <w:lang w:eastAsia="ru-RU"/>
        </w:rPr>
        <w:t>Программе используются физиологически оправданные, доступные и интересные глухим и имплантированным детям упражнения в ходьбе, беге,</w:t>
      </w:r>
    </w:p>
    <w:p w14:paraId="0DECD716" w14:textId="77777777" w:rsidR="002E4486" w:rsidRPr="002E4486" w:rsidRDefault="002E4486" w:rsidP="002E4486">
      <w:pPr>
        <w:autoSpaceDE w:val="0"/>
        <w:autoSpaceDN w:val="0"/>
        <w:adjustRightInd w:val="0"/>
        <w:spacing w:after="0" w:line="240" w:lineRule="auto"/>
        <w:jc w:val="both"/>
        <w:rPr>
          <w:rFonts w:ascii="Times New Roman" w:hAnsi="Times New Roman" w:cs="Times New Roman"/>
          <w:sz w:val="24"/>
          <w:szCs w:val="24"/>
          <w:lang w:eastAsia="ru-RU"/>
        </w:rPr>
      </w:pPr>
      <w:r w:rsidRPr="002E4486">
        <w:rPr>
          <w:rFonts w:ascii="Times New Roman" w:hAnsi="Times New Roman" w:cs="Times New Roman"/>
          <w:sz w:val="24"/>
          <w:szCs w:val="24"/>
          <w:lang w:eastAsia="ru-RU"/>
        </w:rPr>
        <w:t>прыжках, лазанье, метании, упражнения с предметами и без них. Предусматривается широкое использование разнообразного гимнастического оборудования - гимнастической стенки, скамеек, досок, лестниц, вышки и др.</w:t>
      </w:r>
    </w:p>
    <w:p w14:paraId="52041C6A" w14:textId="77777777" w:rsidR="002E4486" w:rsidRPr="002E4486" w:rsidRDefault="002E4486" w:rsidP="002E4486">
      <w:pPr>
        <w:autoSpaceDE w:val="0"/>
        <w:autoSpaceDN w:val="0"/>
        <w:adjustRightInd w:val="0"/>
        <w:spacing w:after="0" w:line="240" w:lineRule="auto"/>
        <w:jc w:val="both"/>
        <w:rPr>
          <w:rFonts w:ascii="Times New Roman" w:hAnsi="Times New Roman" w:cs="Times New Roman"/>
          <w:sz w:val="24"/>
          <w:szCs w:val="24"/>
          <w:lang w:eastAsia="ru-RU"/>
        </w:rPr>
      </w:pPr>
    </w:p>
    <w:p w14:paraId="02C2FBE8" w14:textId="77777777" w:rsidR="002E4486" w:rsidRPr="002E4486" w:rsidRDefault="002E4486" w:rsidP="002E4486">
      <w:pPr>
        <w:autoSpaceDE w:val="0"/>
        <w:autoSpaceDN w:val="0"/>
        <w:adjustRightInd w:val="0"/>
        <w:spacing w:after="0" w:line="240" w:lineRule="auto"/>
        <w:jc w:val="both"/>
        <w:rPr>
          <w:rFonts w:ascii="Times New Roman" w:hAnsi="Times New Roman" w:cs="Times New Roman"/>
          <w:sz w:val="24"/>
          <w:szCs w:val="24"/>
          <w:lang w:eastAsia="ru-RU"/>
        </w:rPr>
      </w:pPr>
      <w:r w:rsidRPr="002E4486">
        <w:rPr>
          <w:rFonts w:ascii="Times New Roman" w:hAnsi="Times New Roman" w:cs="Times New Roman"/>
          <w:sz w:val="24"/>
          <w:szCs w:val="24"/>
          <w:lang w:eastAsia="ru-RU"/>
        </w:rPr>
        <w:lastRenderedPageBreak/>
        <w:t>Особое место в Программе занимают специальные коррекционные упражнения. Они направлены главным образом на тренировку функции равновесия, развитие мышц, формирующих правильную осанку, мышц свода стоп, развитие дыхания, нормализацию двигательной активности и координации.</w:t>
      </w:r>
    </w:p>
    <w:p w14:paraId="0D46AE41" w14:textId="77777777" w:rsidR="002E4486" w:rsidRPr="002E4486" w:rsidRDefault="002E4486" w:rsidP="002E4486">
      <w:pPr>
        <w:autoSpaceDE w:val="0"/>
        <w:autoSpaceDN w:val="0"/>
        <w:adjustRightInd w:val="0"/>
        <w:spacing w:after="0" w:line="240" w:lineRule="auto"/>
        <w:jc w:val="both"/>
        <w:rPr>
          <w:rFonts w:ascii="Times New Roman" w:hAnsi="Times New Roman" w:cs="Times New Roman"/>
          <w:sz w:val="24"/>
          <w:szCs w:val="24"/>
          <w:lang w:eastAsia="ru-RU"/>
        </w:rPr>
      </w:pPr>
    </w:p>
    <w:p w14:paraId="6B97A537" w14:textId="77777777" w:rsidR="002E4486" w:rsidRPr="002E4486" w:rsidRDefault="002E4486" w:rsidP="002E4486">
      <w:pPr>
        <w:autoSpaceDE w:val="0"/>
        <w:autoSpaceDN w:val="0"/>
        <w:adjustRightInd w:val="0"/>
        <w:spacing w:after="0" w:line="240" w:lineRule="auto"/>
        <w:jc w:val="both"/>
        <w:rPr>
          <w:rFonts w:ascii="Times New Roman" w:hAnsi="Times New Roman" w:cs="Times New Roman"/>
          <w:sz w:val="24"/>
          <w:szCs w:val="24"/>
          <w:lang w:eastAsia="ru-RU"/>
        </w:rPr>
      </w:pPr>
      <w:r w:rsidRPr="002E4486">
        <w:rPr>
          <w:rFonts w:ascii="Times New Roman" w:hAnsi="Times New Roman" w:cs="Times New Roman"/>
          <w:sz w:val="24"/>
          <w:szCs w:val="24"/>
          <w:lang w:eastAsia="ru-RU"/>
        </w:rPr>
        <w:t>Физическое воспитание дошкольников осуществляется на зарядке, занятиях по физической культуре, в подвижных играх, на занятиях по развитию движений в групповой комнате и во время прогулки.</w:t>
      </w:r>
    </w:p>
    <w:p w14:paraId="33AA2941" w14:textId="77777777" w:rsidR="002E4486" w:rsidRPr="002E4486" w:rsidRDefault="002E4486" w:rsidP="002E4486">
      <w:pPr>
        <w:autoSpaceDE w:val="0"/>
        <w:autoSpaceDN w:val="0"/>
        <w:adjustRightInd w:val="0"/>
        <w:spacing w:after="0" w:line="240" w:lineRule="auto"/>
        <w:jc w:val="both"/>
        <w:rPr>
          <w:rFonts w:ascii="Times New Roman" w:hAnsi="Times New Roman" w:cs="Times New Roman"/>
          <w:sz w:val="24"/>
          <w:szCs w:val="24"/>
          <w:lang w:eastAsia="ru-RU"/>
        </w:rPr>
      </w:pPr>
    </w:p>
    <w:p w14:paraId="21FD7E1A" w14:textId="77777777" w:rsidR="002E4486" w:rsidRPr="002E4486" w:rsidRDefault="002E4486" w:rsidP="004949E0">
      <w:pPr>
        <w:numPr>
          <w:ilvl w:val="0"/>
          <w:numId w:val="14"/>
        </w:numPr>
        <w:autoSpaceDE w:val="0"/>
        <w:autoSpaceDN w:val="0"/>
        <w:adjustRightInd w:val="0"/>
        <w:spacing w:after="0" w:line="240" w:lineRule="auto"/>
        <w:jc w:val="both"/>
        <w:rPr>
          <w:rFonts w:ascii="Times New Roman" w:hAnsi="Times New Roman" w:cs="Times New Roman"/>
          <w:sz w:val="24"/>
          <w:szCs w:val="24"/>
          <w:lang w:eastAsia="ru-RU"/>
        </w:rPr>
      </w:pPr>
      <w:r w:rsidRPr="002E4486">
        <w:rPr>
          <w:rFonts w:ascii="Times New Roman" w:hAnsi="Times New Roman" w:cs="Times New Roman"/>
          <w:sz w:val="24"/>
          <w:szCs w:val="24"/>
          <w:lang w:eastAsia="ru-RU"/>
        </w:rPr>
        <w:t>соответствии с уровнем двигательной подготовленности детей для достижения на занятиях высокой моторной плотности различные методы проведения упражнений (индивидуальный, фронтальный, поточный, поочередный) чередуются между собой.</w:t>
      </w:r>
    </w:p>
    <w:p w14:paraId="14DB7CF8" w14:textId="77777777" w:rsidR="002E4486" w:rsidRPr="002E4486" w:rsidRDefault="002E4486" w:rsidP="002E4486">
      <w:pPr>
        <w:autoSpaceDE w:val="0"/>
        <w:autoSpaceDN w:val="0"/>
        <w:adjustRightInd w:val="0"/>
        <w:spacing w:after="0" w:line="240" w:lineRule="auto"/>
        <w:jc w:val="both"/>
        <w:rPr>
          <w:rFonts w:ascii="Times New Roman" w:hAnsi="Times New Roman" w:cs="Times New Roman"/>
          <w:sz w:val="24"/>
          <w:szCs w:val="24"/>
          <w:lang w:eastAsia="ru-RU"/>
        </w:rPr>
      </w:pPr>
    </w:p>
    <w:p w14:paraId="4356018C" w14:textId="77777777" w:rsidR="001E5EFD" w:rsidRPr="001E5EFD" w:rsidRDefault="002E4486" w:rsidP="001E5EFD">
      <w:pPr>
        <w:autoSpaceDE w:val="0"/>
        <w:autoSpaceDN w:val="0"/>
        <w:adjustRightInd w:val="0"/>
        <w:spacing w:after="0" w:line="240" w:lineRule="auto"/>
        <w:jc w:val="both"/>
        <w:rPr>
          <w:rFonts w:ascii="Times New Roman" w:hAnsi="Times New Roman" w:cs="Times New Roman"/>
          <w:sz w:val="24"/>
          <w:szCs w:val="24"/>
          <w:lang w:eastAsia="ru-RU"/>
        </w:rPr>
      </w:pPr>
      <w:r w:rsidRPr="002E4486">
        <w:rPr>
          <w:rFonts w:ascii="Times New Roman" w:hAnsi="Times New Roman" w:cs="Times New Roman"/>
          <w:sz w:val="24"/>
          <w:szCs w:val="24"/>
          <w:lang w:eastAsia="ru-RU"/>
        </w:rPr>
        <w:t>На всех годах обучения, в зависимости от того, как дети владеют речью, занятия сопровождаются речевой инструкцией, включающей как отработанный, часто встречающийся на других занятиях словарь, так и словарь специфический, обозначающий физкультурное оборудование и инвентарь и действия с ними. Специальная работа с детьми по запоминанию используемых физкультурных терминов на занятиях по физической культуре не ведется, речевые инструкции должны быть краткими, содержащими только необходимую информацию, не в ущерб моторной плотности занятий и их основным задачам. Физическое воспитание глухих и имплантированных детей</w:t>
      </w:r>
      <w:r w:rsidR="00DC0AC1">
        <w:rPr>
          <w:rFonts w:ascii="Times New Roman" w:hAnsi="Times New Roman" w:cs="Times New Roman"/>
          <w:sz w:val="24"/>
          <w:szCs w:val="24"/>
          <w:lang w:eastAsia="ru-RU"/>
        </w:rPr>
        <w:t xml:space="preserve"> в </w:t>
      </w:r>
      <w:r w:rsidRPr="002E4486">
        <w:rPr>
          <w:rFonts w:ascii="Times New Roman" w:hAnsi="Times New Roman" w:cs="Times New Roman"/>
          <w:sz w:val="24"/>
          <w:szCs w:val="24"/>
          <w:lang w:eastAsia="ru-RU"/>
        </w:rPr>
        <w:t xml:space="preserve">детском саду должно пронизывать всю систему их обучения и находить свое отражение в работе учителя-дефектолога (фонетическая ритмика, </w:t>
      </w:r>
      <w:proofErr w:type="spellStart"/>
      <w:r w:rsidRPr="002E4486">
        <w:rPr>
          <w:rFonts w:ascii="Times New Roman" w:hAnsi="Times New Roman" w:cs="Times New Roman"/>
          <w:sz w:val="24"/>
          <w:szCs w:val="24"/>
          <w:lang w:eastAsia="ru-RU"/>
        </w:rPr>
        <w:t>физкультпаузы</w:t>
      </w:r>
      <w:proofErr w:type="spellEnd"/>
      <w:r w:rsidRPr="002E4486">
        <w:rPr>
          <w:rFonts w:ascii="Times New Roman" w:hAnsi="Times New Roman" w:cs="Times New Roman"/>
          <w:sz w:val="24"/>
          <w:szCs w:val="24"/>
          <w:lang w:eastAsia="ru-RU"/>
        </w:rPr>
        <w:t>), в музыкальных занятиях, в трудовом воспитании, а также в организованной взрослыми самостоятельной д</w:t>
      </w:r>
      <w:r w:rsidR="00D76D05">
        <w:rPr>
          <w:rFonts w:ascii="Times New Roman" w:hAnsi="Times New Roman" w:cs="Times New Roman"/>
          <w:sz w:val="24"/>
          <w:szCs w:val="24"/>
          <w:lang w:eastAsia="ru-RU"/>
        </w:rPr>
        <w:t>вигательной деятельности детей.</w:t>
      </w:r>
    </w:p>
    <w:p w14:paraId="55862E53" w14:textId="77777777" w:rsidR="001E5EFD" w:rsidRPr="001E5EFD" w:rsidRDefault="001E5EFD" w:rsidP="009D22D5">
      <w:pPr>
        <w:autoSpaceDE w:val="0"/>
        <w:autoSpaceDN w:val="0"/>
        <w:adjustRightInd w:val="0"/>
        <w:spacing w:after="0" w:line="240" w:lineRule="auto"/>
        <w:jc w:val="both"/>
        <w:rPr>
          <w:rFonts w:ascii="Times New Roman" w:hAnsi="Times New Roman" w:cs="Times New Roman"/>
          <w:sz w:val="24"/>
          <w:szCs w:val="24"/>
          <w:lang w:eastAsia="ru-RU"/>
        </w:rPr>
      </w:pPr>
    </w:p>
    <w:p w14:paraId="17AC1786" w14:textId="77777777" w:rsidR="001E5EFD" w:rsidRDefault="00861979" w:rsidP="009D22D5">
      <w:pPr>
        <w:autoSpaceDE w:val="0"/>
        <w:autoSpaceDN w:val="0"/>
        <w:adjustRightInd w:val="0"/>
        <w:spacing w:after="0" w:line="240" w:lineRule="auto"/>
        <w:jc w:val="both"/>
        <w:rPr>
          <w:rFonts w:ascii="Times New Roman" w:hAnsi="Times New Roman" w:cs="Times New Roman"/>
          <w:b/>
          <w:sz w:val="24"/>
          <w:szCs w:val="24"/>
          <w:lang w:eastAsia="ru-RU"/>
        </w:rPr>
      </w:pPr>
      <w:r w:rsidRPr="00861979">
        <w:rPr>
          <w:rFonts w:ascii="Times New Roman" w:hAnsi="Times New Roman" w:cs="Times New Roman"/>
          <w:b/>
          <w:sz w:val="24"/>
          <w:szCs w:val="24"/>
          <w:lang w:eastAsia="ru-RU"/>
        </w:rPr>
        <w:t>2.3. Взаимодействие взрослых с детьми</w:t>
      </w:r>
    </w:p>
    <w:p w14:paraId="400F1C56" w14:textId="77777777" w:rsidR="00BC3F49" w:rsidRPr="00861979" w:rsidRDefault="00BC3F49" w:rsidP="009D22D5">
      <w:pPr>
        <w:autoSpaceDE w:val="0"/>
        <w:autoSpaceDN w:val="0"/>
        <w:adjustRightInd w:val="0"/>
        <w:spacing w:after="0" w:line="240" w:lineRule="auto"/>
        <w:jc w:val="both"/>
        <w:rPr>
          <w:rFonts w:ascii="Times New Roman" w:hAnsi="Times New Roman" w:cs="Times New Roman"/>
          <w:b/>
          <w:sz w:val="24"/>
          <w:szCs w:val="24"/>
          <w:lang w:eastAsia="ru-RU"/>
        </w:rPr>
      </w:pPr>
    </w:p>
    <w:p w14:paraId="1EBEF2F9" w14:textId="77777777" w:rsidR="001E5EFD" w:rsidRDefault="00BC3F49" w:rsidP="00BC3F49">
      <w:pPr>
        <w:tabs>
          <w:tab w:val="left" w:pos="142"/>
        </w:tabs>
        <w:spacing w:after="0" w:line="240" w:lineRule="auto"/>
        <w:jc w:val="both"/>
        <w:rPr>
          <w:rFonts w:ascii="Times New Roman" w:hAnsi="Times New Roman" w:cs="Times New Roman"/>
          <w:sz w:val="24"/>
          <w:szCs w:val="24"/>
        </w:rPr>
      </w:pPr>
      <w:r w:rsidRPr="00BC3F49">
        <w:rPr>
          <w:rFonts w:ascii="Times New Roman" w:hAnsi="Times New Roman" w:cs="Times New Roman"/>
          <w:sz w:val="24"/>
          <w:szCs w:val="24"/>
        </w:rPr>
        <w:t>Решение основных задач обучения детей с нарушенным слухом осуществляется всем педагогическим коллективом группы – дефектологом, двумя воспитателями, логопедом</w:t>
      </w:r>
      <w:r>
        <w:rPr>
          <w:rFonts w:ascii="Times New Roman" w:hAnsi="Times New Roman" w:cs="Times New Roman"/>
          <w:sz w:val="24"/>
          <w:szCs w:val="24"/>
        </w:rPr>
        <w:t xml:space="preserve">, </w:t>
      </w:r>
      <w:r w:rsidRPr="00BC3F49">
        <w:rPr>
          <w:rFonts w:ascii="Times New Roman" w:hAnsi="Times New Roman" w:cs="Times New Roman"/>
          <w:sz w:val="24"/>
          <w:szCs w:val="24"/>
        </w:rPr>
        <w:t>а также музыкальным работником</w:t>
      </w:r>
      <w:r>
        <w:rPr>
          <w:rFonts w:ascii="Times New Roman" w:hAnsi="Times New Roman" w:cs="Times New Roman"/>
          <w:sz w:val="24"/>
          <w:szCs w:val="24"/>
        </w:rPr>
        <w:t xml:space="preserve"> и инструкторами по физической культуре</w:t>
      </w:r>
      <w:r w:rsidRPr="00BC3F49">
        <w:rPr>
          <w:rFonts w:ascii="Times New Roman" w:hAnsi="Times New Roman" w:cs="Times New Roman"/>
          <w:sz w:val="24"/>
          <w:szCs w:val="24"/>
        </w:rPr>
        <w:t>. Они совместно строят свою работу с ребёнком на основе общих педагогических принципов не обособленно, а дополняя и углубляя влияние каждого. Содержание занятий, организация и методические приёмы определяются целями коррекционного обучения. Перспективное планирование строится так, чтобы темы занятий перекликались через деятельность всех специалистов, что помогает достичь лучшей результативности в обучении. Обговаривается примерный тематический словарь для каждой категории детей. Программа не предусматривает разграничения разделов работы между</w:t>
      </w:r>
      <w:r>
        <w:rPr>
          <w:rFonts w:ascii="Times New Roman" w:hAnsi="Times New Roman" w:cs="Times New Roman"/>
          <w:sz w:val="24"/>
          <w:szCs w:val="24"/>
        </w:rPr>
        <w:t xml:space="preserve"> </w:t>
      </w:r>
      <w:r w:rsidRPr="00BC3F49">
        <w:rPr>
          <w:rFonts w:ascii="Times New Roman" w:hAnsi="Times New Roman" w:cs="Times New Roman"/>
          <w:sz w:val="24"/>
          <w:szCs w:val="24"/>
        </w:rPr>
        <w:t xml:space="preserve">дефектологом и воспитателями. Исключение составляет лишь индивидуальная работа по развитию слухового восприятия и обучение произношению, которую проводит дефектолог. Программой предусмотрено участие двух педагогов в организации фронтальных занятий. Воспитатели </w:t>
      </w:r>
      <w:r>
        <w:rPr>
          <w:rFonts w:ascii="Times New Roman" w:hAnsi="Times New Roman" w:cs="Times New Roman"/>
          <w:sz w:val="24"/>
          <w:szCs w:val="24"/>
        </w:rPr>
        <w:t>осуществляют</w:t>
      </w:r>
      <w:r w:rsidRPr="00BC3F49">
        <w:rPr>
          <w:rFonts w:ascii="Times New Roman" w:hAnsi="Times New Roman" w:cs="Times New Roman"/>
          <w:sz w:val="24"/>
          <w:szCs w:val="24"/>
        </w:rPr>
        <w:t xml:space="preserve"> индивидуальную помощь детям. Дефектолог, присутствуя на занятиях воспитателя, и музыкального руководителя помогает им в организации работы по развитию речи, проведении индивидуальной работы с детьми.</w:t>
      </w:r>
    </w:p>
    <w:tbl>
      <w:tblPr>
        <w:tblpPr w:leftFromText="180" w:rightFromText="180" w:vertAnchor="text" w:horzAnchor="margin" w:tblpXSpec="center" w:tblpY="156"/>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6"/>
        <w:gridCol w:w="2126"/>
        <w:gridCol w:w="1418"/>
        <w:gridCol w:w="1418"/>
        <w:gridCol w:w="1134"/>
        <w:gridCol w:w="2125"/>
      </w:tblGrid>
      <w:tr w:rsidR="00E36F87" w:rsidRPr="00633F2F" w14:paraId="09B70AB0" w14:textId="77777777" w:rsidTr="00E36F87">
        <w:tc>
          <w:tcPr>
            <w:tcW w:w="1526" w:type="dxa"/>
          </w:tcPr>
          <w:p w14:paraId="1E7C0B3B" w14:textId="77777777" w:rsidR="00E36F87" w:rsidRPr="00633F2F" w:rsidRDefault="00E36F87" w:rsidP="00E36F87">
            <w:pPr>
              <w:tabs>
                <w:tab w:val="left" w:pos="426"/>
              </w:tabs>
              <w:spacing w:after="0" w:line="240" w:lineRule="auto"/>
              <w:jc w:val="center"/>
              <w:rPr>
                <w:rFonts w:ascii="Times New Roman" w:hAnsi="Times New Roman" w:cs="Times New Roman"/>
                <w:sz w:val="24"/>
                <w:szCs w:val="24"/>
              </w:rPr>
            </w:pPr>
            <w:r w:rsidRPr="00633F2F">
              <w:rPr>
                <w:rFonts w:ascii="Times New Roman" w:hAnsi="Times New Roman" w:cs="Times New Roman"/>
                <w:sz w:val="24"/>
                <w:szCs w:val="24"/>
              </w:rPr>
              <w:t>Направления</w:t>
            </w:r>
          </w:p>
          <w:p w14:paraId="17C7A8EF" w14:textId="77777777" w:rsidR="00E36F87" w:rsidRPr="00633F2F" w:rsidRDefault="00E36F87" w:rsidP="00E36F87">
            <w:pPr>
              <w:tabs>
                <w:tab w:val="left" w:pos="142"/>
              </w:tabs>
              <w:spacing w:after="0" w:line="240" w:lineRule="auto"/>
              <w:jc w:val="center"/>
              <w:rPr>
                <w:rFonts w:ascii="Times New Roman" w:hAnsi="Times New Roman" w:cs="Times New Roman"/>
                <w:b/>
                <w:sz w:val="24"/>
                <w:szCs w:val="24"/>
              </w:rPr>
            </w:pPr>
            <w:r w:rsidRPr="00633F2F">
              <w:rPr>
                <w:rFonts w:ascii="Times New Roman" w:hAnsi="Times New Roman" w:cs="Times New Roman"/>
                <w:sz w:val="24"/>
                <w:szCs w:val="24"/>
              </w:rPr>
              <w:t>работы</w:t>
            </w:r>
          </w:p>
        </w:tc>
        <w:tc>
          <w:tcPr>
            <w:tcW w:w="2126" w:type="dxa"/>
          </w:tcPr>
          <w:p w14:paraId="61A88BC6" w14:textId="77777777" w:rsidR="00E36F87" w:rsidRPr="00633F2F" w:rsidRDefault="00E36F87" w:rsidP="00E36F87">
            <w:pPr>
              <w:spacing w:after="0" w:line="240" w:lineRule="auto"/>
              <w:ind w:left="176" w:hanging="360"/>
              <w:jc w:val="center"/>
              <w:rPr>
                <w:rFonts w:ascii="Times New Roman" w:hAnsi="Times New Roman" w:cs="Times New Roman"/>
                <w:sz w:val="24"/>
                <w:szCs w:val="24"/>
              </w:rPr>
            </w:pPr>
            <w:r w:rsidRPr="00633F2F">
              <w:rPr>
                <w:rFonts w:ascii="Times New Roman" w:hAnsi="Times New Roman" w:cs="Times New Roman"/>
                <w:sz w:val="24"/>
                <w:szCs w:val="24"/>
              </w:rPr>
              <w:t>УЧИТЕЛЬ-ЛОГОПЕД</w:t>
            </w:r>
          </w:p>
        </w:tc>
        <w:tc>
          <w:tcPr>
            <w:tcW w:w="1418" w:type="dxa"/>
          </w:tcPr>
          <w:p w14:paraId="1A07188D" w14:textId="77777777" w:rsidR="00E36F87" w:rsidRPr="00633F2F" w:rsidRDefault="00E36F87" w:rsidP="00E36F87">
            <w:pPr>
              <w:tabs>
                <w:tab w:val="left" w:pos="426"/>
              </w:tabs>
              <w:spacing w:after="0" w:line="240" w:lineRule="auto"/>
              <w:jc w:val="center"/>
              <w:rPr>
                <w:rFonts w:ascii="Times New Roman" w:hAnsi="Times New Roman" w:cs="Times New Roman"/>
                <w:sz w:val="24"/>
                <w:szCs w:val="24"/>
              </w:rPr>
            </w:pPr>
            <w:r w:rsidRPr="00633F2F">
              <w:rPr>
                <w:rFonts w:ascii="Times New Roman" w:hAnsi="Times New Roman" w:cs="Times New Roman"/>
                <w:sz w:val="24"/>
                <w:szCs w:val="24"/>
              </w:rPr>
              <w:t>ВОСПИТАТЕЛИ</w:t>
            </w:r>
          </w:p>
        </w:tc>
        <w:tc>
          <w:tcPr>
            <w:tcW w:w="1418" w:type="dxa"/>
          </w:tcPr>
          <w:p w14:paraId="1D45A919" w14:textId="77777777" w:rsidR="00E36F87" w:rsidRPr="00633F2F" w:rsidRDefault="00E36F87" w:rsidP="00E36F87">
            <w:pPr>
              <w:tabs>
                <w:tab w:val="left" w:pos="426"/>
              </w:tabs>
              <w:spacing w:after="0" w:line="240" w:lineRule="auto"/>
              <w:jc w:val="center"/>
              <w:rPr>
                <w:rFonts w:ascii="Times New Roman" w:hAnsi="Times New Roman" w:cs="Times New Roman"/>
                <w:sz w:val="24"/>
                <w:szCs w:val="24"/>
              </w:rPr>
            </w:pPr>
            <w:r w:rsidRPr="00633F2F">
              <w:rPr>
                <w:rFonts w:ascii="Times New Roman" w:hAnsi="Times New Roman" w:cs="Times New Roman"/>
                <w:sz w:val="24"/>
                <w:szCs w:val="24"/>
              </w:rPr>
              <w:t>МУЗЫКАЛЬНЫЙ    РУКОВОДИТЕЛЬ</w:t>
            </w:r>
          </w:p>
        </w:tc>
        <w:tc>
          <w:tcPr>
            <w:tcW w:w="1134" w:type="dxa"/>
          </w:tcPr>
          <w:p w14:paraId="1474EFB0" w14:textId="77777777" w:rsidR="00E36F87" w:rsidRPr="00633F2F" w:rsidRDefault="00E36F87" w:rsidP="00E36F87">
            <w:pPr>
              <w:tabs>
                <w:tab w:val="left" w:pos="426"/>
              </w:tabs>
              <w:spacing w:after="0" w:line="240" w:lineRule="auto"/>
              <w:jc w:val="center"/>
              <w:rPr>
                <w:rFonts w:ascii="Times New Roman" w:hAnsi="Times New Roman" w:cs="Times New Roman"/>
                <w:sz w:val="24"/>
                <w:szCs w:val="24"/>
              </w:rPr>
            </w:pPr>
            <w:r w:rsidRPr="00633F2F">
              <w:rPr>
                <w:rFonts w:ascii="Times New Roman" w:hAnsi="Times New Roman" w:cs="Times New Roman"/>
                <w:sz w:val="24"/>
                <w:szCs w:val="24"/>
              </w:rPr>
              <w:t>ПЕДАГОГ-</w:t>
            </w:r>
          </w:p>
          <w:p w14:paraId="651BF0FA" w14:textId="77777777" w:rsidR="00E36F87" w:rsidRPr="00633F2F" w:rsidRDefault="00E36F87" w:rsidP="00E36F87">
            <w:pPr>
              <w:tabs>
                <w:tab w:val="left" w:pos="426"/>
              </w:tabs>
              <w:spacing w:after="0" w:line="240" w:lineRule="auto"/>
              <w:jc w:val="center"/>
              <w:rPr>
                <w:rFonts w:ascii="Times New Roman" w:hAnsi="Times New Roman" w:cs="Times New Roman"/>
                <w:sz w:val="24"/>
                <w:szCs w:val="24"/>
              </w:rPr>
            </w:pPr>
            <w:r w:rsidRPr="00633F2F">
              <w:rPr>
                <w:rFonts w:ascii="Times New Roman" w:hAnsi="Times New Roman" w:cs="Times New Roman"/>
                <w:sz w:val="24"/>
                <w:szCs w:val="24"/>
              </w:rPr>
              <w:t>ПСИХОЛОГ</w:t>
            </w:r>
          </w:p>
        </w:tc>
        <w:tc>
          <w:tcPr>
            <w:tcW w:w="2125" w:type="dxa"/>
          </w:tcPr>
          <w:p w14:paraId="7BF88FF1" w14:textId="77777777" w:rsidR="00E36F87" w:rsidRPr="00633F2F" w:rsidRDefault="00E36F87" w:rsidP="00E36F87">
            <w:pPr>
              <w:tabs>
                <w:tab w:val="left" w:pos="426"/>
              </w:tabs>
              <w:spacing w:after="0" w:line="240" w:lineRule="auto"/>
              <w:jc w:val="center"/>
              <w:rPr>
                <w:rFonts w:ascii="Times New Roman" w:hAnsi="Times New Roman" w:cs="Times New Roman"/>
                <w:sz w:val="24"/>
                <w:szCs w:val="24"/>
              </w:rPr>
            </w:pPr>
            <w:r w:rsidRPr="00633F2F">
              <w:rPr>
                <w:rFonts w:ascii="Times New Roman" w:hAnsi="Times New Roman" w:cs="Times New Roman"/>
                <w:sz w:val="24"/>
                <w:szCs w:val="24"/>
              </w:rPr>
              <w:t xml:space="preserve">ИНСТРУКТОР ПО </w:t>
            </w:r>
            <w:r w:rsidRPr="00633F2F">
              <w:rPr>
                <w:rFonts w:ascii="Times New Roman" w:hAnsi="Times New Roman" w:cs="Times New Roman"/>
                <w:sz w:val="24"/>
                <w:szCs w:val="24"/>
              </w:rPr>
              <w:br/>
              <w:t>ФИЗИЧЕСКОЙ КУЛЬТУРЕ</w:t>
            </w:r>
          </w:p>
        </w:tc>
      </w:tr>
      <w:tr w:rsidR="00E36F87" w:rsidRPr="00633F2F" w14:paraId="6F8274F8" w14:textId="77777777" w:rsidTr="00E36F87">
        <w:tc>
          <w:tcPr>
            <w:tcW w:w="1526" w:type="dxa"/>
          </w:tcPr>
          <w:p w14:paraId="4E21B869" w14:textId="77777777" w:rsidR="00E36F87" w:rsidRPr="00633F2F" w:rsidRDefault="00E36F87" w:rsidP="00E36F87">
            <w:pPr>
              <w:tabs>
                <w:tab w:val="left" w:pos="426"/>
              </w:tabs>
              <w:spacing w:after="0" w:line="240" w:lineRule="auto"/>
              <w:rPr>
                <w:rFonts w:ascii="Times New Roman" w:hAnsi="Times New Roman" w:cs="Times New Roman"/>
                <w:sz w:val="24"/>
                <w:szCs w:val="24"/>
              </w:rPr>
            </w:pPr>
            <w:r w:rsidRPr="00633F2F">
              <w:rPr>
                <w:rFonts w:ascii="Times New Roman" w:hAnsi="Times New Roman" w:cs="Times New Roman"/>
                <w:sz w:val="24"/>
                <w:szCs w:val="24"/>
              </w:rPr>
              <w:t>Развитие мелкой</w:t>
            </w:r>
          </w:p>
          <w:p w14:paraId="7EAC7001" w14:textId="77777777" w:rsidR="00E36F87" w:rsidRPr="00633F2F" w:rsidRDefault="00E36F87" w:rsidP="00E36F87">
            <w:pPr>
              <w:tabs>
                <w:tab w:val="left" w:pos="426"/>
              </w:tabs>
              <w:spacing w:after="0" w:line="240" w:lineRule="auto"/>
              <w:rPr>
                <w:rFonts w:ascii="Times New Roman" w:hAnsi="Times New Roman" w:cs="Times New Roman"/>
                <w:sz w:val="24"/>
                <w:szCs w:val="24"/>
              </w:rPr>
            </w:pPr>
            <w:r w:rsidRPr="00633F2F">
              <w:rPr>
                <w:rFonts w:ascii="Times New Roman" w:hAnsi="Times New Roman" w:cs="Times New Roman"/>
                <w:sz w:val="24"/>
                <w:szCs w:val="24"/>
              </w:rPr>
              <w:lastRenderedPageBreak/>
              <w:t>моторики</w:t>
            </w:r>
          </w:p>
        </w:tc>
        <w:tc>
          <w:tcPr>
            <w:tcW w:w="2126" w:type="dxa"/>
          </w:tcPr>
          <w:p w14:paraId="3851CABA" w14:textId="77777777" w:rsidR="00E36F87" w:rsidRPr="00633F2F" w:rsidRDefault="00E36F87" w:rsidP="00E36F87">
            <w:pPr>
              <w:tabs>
                <w:tab w:val="left" w:pos="426"/>
              </w:tabs>
              <w:spacing w:after="0" w:line="240" w:lineRule="auto"/>
              <w:ind w:hanging="360"/>
              <w:rPr>
                <w:rFonts w:ascii="Times New Roman" w:hAnsi="Times New Roman" w:cs="Times New Roman"/>
                <w:sz w:val="24"/>
                <w:szCs w:val="24"/>
              </w:rPr>
            </w:pPr>
            <w:proofErr w:type="spellStart"/>
            <w:r w:rsidRPr="00633F2F">
              <w:rPr>
                <w:rFonts w:ascii="Times New Roman" w:hAnsi="Times New Roman" w:cs="Times New Roman"/>
                <w:sz w:val="24"/>
                <w:szCs w:val="24"/>
              </w:rPr>
              <w:lastRenderedPageBreak/>
              <w:t>Шшнуровка</w:t>
            </w:r>
            <w:proofErr w:type="spellEnd"/>
            <w:r w:rsidRPr="00633F2F">
              <w:rPr>
                <w:rFonts w:ascii="Times New Roman" w:hAnsi="Times New Roman" w:cs="Times New Roman"/>
                <w:sz w:val="24"/>
                <w:szCs w:val="24"/>
              </w:rPr>
              <w:t xml:space="preserve">, пальчиковая </w:t>
            </w:r>
            <w:r w:rsidRPr="00633F2F">
              <w:rPr>
                <w:rFonts w:ascii="Times New Roman" w:hAnsi="Times New Roman" w:cs="Times New Roman"/>
                <w:sz w:val="24"/>
                <w:szCs w:val="24"/>
              </w:rPr>
              <w:lastRenderedPageBreak/>
              <w:t>гимнастика.</w:t>
            </w:r>
          </w:p>
          <w:p w14:paraId="34DB1EDB" w14:textId="77777777" w:rsidR="00E36F87" w:rsidRPr="00633F2F" w:rsidRDefault="00E36F87" w:rsidP="00E36F87">
            <w:pPr>
              <w:tabs>
                <w:tab w:val="left" w:pos="142"/>
              </w:tabs>
              <w:spacing w:after="0" w:line="240" w:lineRule="auto"/>
              <w:rPr>
                <w:rFonts w:ascii="Times New Roman" w:hAnsi="Times New Roman" w:cs="Times New Roman"/>
                <w:sz w:val="24"/>
                <w:szCs w:val="24"/>
              </w:rPr>
            </w:pPr>
            <w:r w:rsidRPr="00633F2F">
              <w:rPr>
                <w:rFonts w:ascii="Times New Roman" w:hAnsi="Times New Roman" w:cs="Times New Roman"/>
                <w:sz w:val="24"/>
                <w:szCs w:val="24"/>
              </w:rPr>
              <w:t>Обводка шаблонов</w:t>
            </w:r>
          </w:p>
          <w:p w14:paraId="553B96DE" w14:textId="77777777" w:rsidR="00E36F87" w:rsidRPr="00633F2F" w:rsidRDefault="00E36F87" w:rsidP="00E36F87">
            <w:pPr>
              <w:tabs>
                <w:tab w:val="left" w:pos="142"/>
              </w:tabs>
              <w:spacing w:after="0" w:line="240" w:lineRule="auto"/>
              <w:rPr>
                <w:rFonts w:ascii="Times New Roman" w:hAnsi="Times New Roman" w:cs="Times New Roman"/>
                <w:sz w:val="24"/>
                <w:szCs w:val="24"/>
              </w:rPr>
            </w:pPr>
            <w:r w:rsidRPr="00633F2F">
              <w:rPr>
                <w:rFonts w:ascii="Times New Roman" w:hAnsi="Times New Roman" w:cs="Times New Roman"/>
                <w:sz w:val="24"/>
                <w:szCs w:val="24"/>
              </w:rPr>
              <w:t>и трафаретов, букв.</w:t>
            </w:r>
          </w:p>
          <w:p w14:paraId="6A179E49" w14:textId="77777777" w:rsidR="00E36F87" w:rsidRPr="00633F2F" w:rsidRDefault="00E36F87" w:rsidP="00E36F87">
            <w:pPr>
              <w:tabs>
                <w:tab w:val="left" w:pos="142"/>
              </w:tabs>
              <w:spacing w:after="0" w:line="240" w:lineRule="auto"/>
              <w:rPr>
                <w:rFonts w:ascii="Times New Roman" w:hAnsi="Times New Roman" w:cs="Times New Roman"/>
                <w:b/>
                <w:sz w:val="24"/>
                <w:szCs w:val="24"/>
              </w:rPr>
            </w:pPr>
            <w:r w:rsidRPr="00633F2F">
              <w:rPr>
                <w:rFonts w:ascii="Times New Roman" w:hAnsi="Times New Roman" w:cs="Times New Roman"/>
                <w:sz w:val="24"/>
                <w:szCs w:val="24"/>
              </w:rPr>
              <w:t>Дактиль</w:t>
            </w:r>
          </w:p>
        </w:tc>
        <w:tc>
          <w:tcPr>
            <w:tcW w:w="1418" w:type="dxa"/>
          </w:tcPr>
          <w:p w14:paraId="272035FB" w14:textId="77777777" w:rsidR="00E36F87" w:rsidRPr="00633F2F" w:rsidRDefault="00E36F87" w:rsidP="00E36F87">
            <w:pPr>
              <w:tabs>
                <w:tab w:val="left" w:pos="426"/>
              </w:tabs>
              <w:spacing w:after="0" w:line="240" w:lineRule="auto"/>
              <w:rPr>
                <w:rFonts w:ascii="Times New Roman" w:hAnsi="Times New Roman" w:cs="Times New Roman"/>
                <w:sz w:val="24"/>
                <w:szCs w:val="24"/>
              </w:rPr>
            </w:pPr>
            <w:r w:rsidRPr="00633F2F">
              <w:rPr>
                <w:rFonts w:ascii="Times New Roman" w:hAnsi="Times New Roman" w:cs="Times New Roman"/>
                <w:sz w:val="24"/>
                <w:szCs w:val="24"/>
              </w:rPr>
              <w:lastRenderedPageBreak/>
              <w:t>Пальчиковый театр</w:t>
            </w:r>
          </w:p>
          <w:p w14:paraId="19C3A166" w14:textId="77777777" w:rsidR="00E36F87" w:rsidRPr="00633F2F" w:rsidRDefault="00E36F87" w:rsidP="00E36F87">
            <w:pPr>
              <w:tabs>
                <w:tab w:val="left" w:pos="426"/>
              </w:tabs>
              <w:spacing w:after="0" w:line="240" w:lineRule="auto"/>
              <w:rPr>
                <w:rFonts w:ascii="Times New Roman" w:hAnsi="Times New Roman" w:cs="Times New Roman"/>
                <w:sz w:val="24"/>
                <w:szCs w:val="24"/>
              </w:rPr>
            </w:pPr>
            <w:r w:rsidRPr="00633F2F">
              <w:rPr>
                <w:rFonts w:ascii="Times New Roman" w:hAnsi="Times New Roman" w:cs="Times New Roman"/>
                <w:sz w:val="24"/>
                <w:szCs w:val="24"/>
              </w:rPr>
              <w:lastRenderedPageBreak/>
              <w:t>Мозаика</w:t>
            </w:r>
          </w:p>
          <w:p w14:paraId="011376E9" w14:textId="77777777" w:rsidR="00E36F87" w:rsidRPr="00633F2F" w:rsidRDefault="00E36F87" w:rsidP="00E36F87">
            <w:pPr>
              <w:tabs>
                <w:tab w:val="left" w:pos="426"/>
              </w:tabs>
              <w:spacing w:after="0" w:line="240" w:lineRule="auto"/>
              <w:rPr>
                <w:rFonts w:ascii="Times New Roman" w:hAnsi="Times New Roman" w:cs="Times New Roman"/>
                <w:sz w:val="24"/>
                <w:szCs w:val="24"/>
              </w:rPr>
            </w:pPr>
            <w:r w:rsidRPr="00633F2F">
              <w:rPr>
                <w:rFonts w:ascii="Times New Roman" w:hAnsi="Times New Roman" w:cs="Times New Roman"/>
                <w:sz w:val="24"/>
                <w:szCs w:val="24"/>
              </w:rPr>
              <w:t>Конструирование.</w:t>
            </w:r>
          </w:p>
          <w:p w14:paraId="62C58C9A" w14:textId="77777777" w:rsidR="00E36F87" w:rsidRPr="00633F2F" w:rsidRDefault="00E36F87" w:rsidP="00E36F87">
            <w:pPr>
              <w:tabs>
                <w:tab w:val="left" w:pos="142"/>
              </w:tabs>
              <w:spacing w:after="0" w:line="240" w:lineRule="auto"/>
              <w:rPr>
                <w:rFonts w:ascii="Times New Roman" w:hAnsi="Times New Roman" w:cs="Times New Roman"/>
                <w:sz w:val="24"/>
                <w:szCs w:val="24"/>
              </w:rPr>
            </w:pPr>
            <w:r w:rsidRPr="00633F2F">
              <w:rPr>
                <w:rFonts w:ascii="Times New Roman" w:hAnsi="Times New Roman" w:cs="Times New Roman"/>
                <w:sz w:val="24"/>
                <w:szCs w:val="24"/>
              </w:rPr>
              <w:t>Ручной труд</w:t>
            </w:r>
          </w:p>
          <w:p w14:paraId="4FAFE67B" w14:textId="77777777" w:rsidR="00E36F87" w:rsidRPr="00633F2F" w:rsidRDefault="00E36F87" w:rsidP="00E36F87">
            <w:pPr>
              <w:tabs>
                <w:tab w:val="left" w:pos="142"/>
              </w:tabs>
              <w:spacing w:after="0" w:line="240" w:lineRule="auto"/>
              <w:rPr>
                <w:rFonts w:ascii="Times New Roman" w:hAnsi="Times New Roman" w:cs="Times New Roman"/>
                <w:sz w:val="24"/>
                <w:szCs w:val="24"/>
              </w:rPr>
            </w:pPr>
            <w:r w:rsidRPr="00633F2F">
              <w:rPr>
                <w:rFonts w:ascii="Times New Roman" w:hAnsi="Times New Roman" w:cs="Times New Roman"/>
                <w:sz w:val="24"/>
                <w:szCs w:val="24"/>
              </w:rPr>
              <w:t>Игры с мелким природным материалом</w:t>
            </w:r>
          </w:p>
          <w:p w14:paraId="2A29EFA0" w14:textId="77777777" w:rsidR="00E36F87" w:rsidRPr="00633F2F" w:rsidRDefault="00E36F87" w:rsidP="00E36F87">
            <w:pPr>
              <w:tabs>
                <w:tab w:val="left" w:pos="142"/>
              </w:tabs>
              <w:spacing w:after="0" w:line="240" w:lineRule="auto"/>
              <w:rPr>
                <w:rFonts w:ascii="Times New Roman" w:hAnsi="Times New Roman" w:cs="Times New Roman"/>
                <w:sz w:val="24"/>
                <w:szCs w:val="24"/>
              </w:rPr>
            </w:pPr>
            <w:r w:rsidRPr="00633F2F">
              <w:rPr>
                <w:rFonts w:ascii="Times New Roman" w:hAnsi="Times New Roman" w:cs="Times New Roman"/>
                <w:sz w:val="24"/>
                <w:szCs w:val="24"/>
              </w:rPr>
              <w:t>Дидактические игры</w:t>
            </w:r>
          </w:p>
        </w:tc>
        <w:tc>
          <w:tcPr>
            <w:tcW w:w="1418" w:type="dxa"/>
          </w:tcPr>
          <w:p w14:paraId="25DA9907" w14:textId="77777777" w:rsidR="00E36F87" w:rsidRPr="00633F2F" w:rsidRDefault="00E36F87" w:rsidP="00E36F87">
            <w:pPr>
              <w:tabs>
                <w:tab w:val="left" w:pos="426"/>
              </w:tabs>
              <w:spacing w:after="0" w:line="240" w:lineRule="auto"/>
              <w:rPr>
                <w:rFonts w:ascii="Times New Roman" w:hAnsi="Times New Roman" w:cs="Times New Roman"/>
                <w:sz w:val="24"/>
                <w:szCs w:val="24"/>
              </w:rPr>
            </w:pPr>
            <w:r w:rsidRPr="00633F2F">
              <w:rPr>
                <w:rFonts w:ascii="Times New Roman" w:hAnsi="Times New Roman" w:cs="Times New Roman"/>
                <w:sz w:val="24"/>
                <w:szCs w:val="24"/>
              </w:rPr>
              <w:lastRenderedPageBreak/>
              <w:t xml:space="preserve">Игра на детских </w:t>
            </w:r>
            <w:r w:rsidRPr="00633F2F">
              <w:rPr>
                <w:rFonts w:ascii="Times New Roman" w:hAnsi="Times New Roman" w:cs="Times New Roman"/>
                <w:sz w:val="24"/>
                <w:szCs w:val="24"/>
              </w:rPr>
              <w:lastRenderedPageBreak/>
              <w:t>муз. инструментах.</w:t>
            </w:r>
          </w:p>
          <w:p w14:paraId="4E2D7B75" w14:textId="77777777" w:rsidR="00E36F87" w:rsidRPr="00633F2F" w:rsidRDefault="00E36F87" w:rsidP="00E36F87">
            <w:pPr>
              <w:tabs>
                <w:tab w:val="left" w:pos="426"/>
              </w:tabs>
              <w:spacing w:after="0" w:line="240" w:lineRule="auto"/>
              <w:rPr>
                <w:rFonts w:ascii="Times New Roman" w:hAnsi="Times New Roman" w:cs="Times New Roman"/>
                <w:sz w:val="24"/>
                <w:szCs w:val="24"/>
              </w:rPr>
            </w:pPr>
            <w:r w:rsidRPr="00633F2F">
              <w:rPr>
                <w:rFonts w:ascii="Times New Roman" w:hAnsi="Times New Roman" w:cs="Times New Roman"/>
                <w:sz w:val="24"/>
                <w:szCs w:val="24"/>
              </w:rPr>
              <w:t>Танцевальные движения</w:t>
            </w:r>
          </w:p>
          <w:p w14:paraId="41E61025" w14:textId="77777777" w:rsidR="00E36F87" w:rsidRPr="00633F2F" w:rsidRDefault="00E36F87" w:rsidP="00E36F87">
            <w:pPr>
              <w:tabs>
                <w:tab w:val="left" w:pos="142"/>
              </w:tabs>
              <w:spacing w:after="0" w:line="240" w:lineRule="auto"/>
              <w:rPr>
                <w:rFonts w:ascii="Times New Roman" w:hAnsi="Times New Roman" w:cs="Times New Roman"/>
                <w:sz w:val="24"/>
                <w:szCs w:val="24"/>
              </w:rPr>
            </w:pPr>
            <w:r w:rsidRPr="00633F2F">
              <w:rPr>
                <w:rFonts w:ascii="Times New Roman" w:hAnsi="Times New Roman" w:cs="Times New Roman"/>
                <w:sz w:val="24"/>
                <w:szCs w:val="24"/>
              </w:rPr>
              <w:t>Ритмопластика</w:t>
            </w:r>
          </w:p>
          <w:p w14:paraId="320630B6" w14:textId="77777777" w:rsidR="00E36F87" w:rsidRPr="00633F2F" w:rsidRDefault="00E36F87" w:rsidP="00E36F87">
            <w:pPr>
              <w:tabs>
                <w:tab w:val="left" w:pos="142"/>
              </w:tabs>
              <w:spacing w:after="0" w:line="240" w:lineRule="auto"/>
              <w:rPr>
                <w:rFonts w:ascii="Times New Roman" w:hAnsi="Times New Roman" w:cs="Times New Roman"/>
                <w:b/>
                <w:sz w:val="24"/>
                <w:szCs w:val="24"/>
              </w:rPr>
            </w:pPr>
            <w:r w:rsidRPr="00633F2F">
              <w:rPr>
                <w:rFonts w:ascii="Times New Roman" w:hAnsi="Times New Roman" w:cs="Times New Roman"/>
                <w:sz w:val="24"/>
                <w:szCs w:val="24"/>
              </w:rPr>
              <w:t>Фонетическая ритмика</w:t>
            </w:r>
          </w:p>
        </w:tc>
        <w:tc>
          <w:tcPr>
            <w:tcW w:w="1134" w:type="dxa"/>
          </w:tcPr>
          <w:p w14:paraId="328784B8" w14:textId="77777777" w:rsidR="00E36F87" w:rsidRPr="00633F2F" w:rsidRDefault="00E36F87" w:rsidP="00E36F87">
            <w:pPr>
              <w:tabs>
                <w:tab w:val="left" w:pos="142"/>
              </w:tabs>
              <w:spacing w:after="0" w:line="240" w:lineRule="auto"/>
              <w:rPr>
                <w:rFonts w:ascii="Times New Roman" w:hAnsi="Times New Roman" w:cs="Times New Roman"/>
                <w:b/>
                <w:sz w:val="24"/>
                <w:szCs w:val="24"/>
              </w:rPr>
            </w:pPr>
            <w:r w:rsidRPr="00633F2F">
              <w:rPr>
                <w:rFonts w:ascii="Times New Roman" w:hAnsi="Times New Roman" w:cs="Times New Roman"/>
                <w:sz w:val="24"/>
                <w:szCs w:val="24"/>
              </w:rPr>
              <w:lastRenderedPageBreak/>
              <w:t xml:space="preserve">Элементы </w:t>
            </w:r>
            <w:r w:rsidRPr="00633F2F">
              <w:rPr>
                <w:rFonts w:ascii="Times New Roman" w:hAnsi="Times New Roman" w:cs="Times New Roman"/>
                <w:sz w:val="24"/>
                <w:szCs w:val="24"/>
              </w:rPr>
              <w:lastRenderedPageBreak/>
              <w:t>мышечной релаксации</w:t>
            </w:r>
          </w:p>
        </w:tc>
        <w:tc>
          <w:tcPr>
            <w:tcW w:w="2125" w:type="dxa"/>
          </w:tcPr>
          <w:p w14:paraId="13FB4F14" w14:textId="77777777" w:rsidR="00E36F87" w:rsidRPr="00633F2F" w:rsidRDefault="00E36F87" w:rsidP="00E36F87">
            <w:pPr>
              <w:tabs>
                <w:tab w:val="left" w:pos="142"/>
              </w:tabs>
              <w:spacing w:after="0" w:line="240" w:lineRule="auto"/>
              <w:rPr>
                <w:rFonts w:ascii="Times New Roman" w:hAnsi="Times New Roman" w:cs="Times New Roman"/>
                <w:sz w:val="24"/>
                <w:szCs w:val="24"/>
              </w:rPr>
            </w:pPr>
            <w:r w:rsidRPr="00633F2F">
              <w:rPr>
                <w:rFonts w:ascii="Times New Roman" w:hAnsi="Times New Roman" w:cs="Times New Roman"/>
                <w:sz w:val="24"/>
                <w:szCs w:val="24"/>
              </w:rPr>
              <w:lastRenderedPageBreak/>
              <w:t xml:space="preserve">Упражнения с мелкими </w:t>
            </w:r>
            <w:r w:rsidRPr="00633F2F">
              <w:rPr>
                <w:rFonts w:ascii="Times New Roman" w:hAnsi="Times New Roman" w:cs="Times New Roman"/>
                <w:sz w:val="24"/>
                <w:szCs w:val="24"/>
              </w:rPr>
              <w:lastRenderedPageBreak/>
              <w:t>предметами</w:t>
            </w:r>
          </w:p>
          <w:p w14:paraId="2B1569A4" w14:textId="77777777" w:rsidR="00E36F87" w:rsidRPr="00633F2F" w:rsidRDefault="00E36F87" w:rsidP="00E36F87">
            <w:pPr>
              <w:tabs>
                <w:tab w:val="left" w:pos="142"/>
              </w:tabs>
              <w:spacing w:after="0" w:line="240" w:lineRule="auto"/>
              <w:rPr>
                <w:rFonts w:ascii="Times New Roman" w:hAnsi="Times New Roman" w:cs="Times New Roman"/>
                <w:sz w:val="24"/>
                <w:szCs w:val="24"/>
              </w:rPr>
            </w:pPr>
            <w:r w:rsidRPr="00633F2F">
              <w:rPr>
                <w:rFonts w:ascii="Times New Roman" w:hAnsi="Times New Roman" w:cs="Times New Roman"/>
                <w:sz w:val="24"/>
                <w:szCs w:val="24"/>
              </w:rPr>
              <w:t>Упр. на профилактику сколиоза и плоскостопия</w:t>
            </w:r>
          </w:p>
        </w:tc>
      </w:tr>
      <w:tr w:rsidR="00E36F87" w:rsidRPr="00633F2F" w14:paraId="08474E14" w14:textId="77777777" w:rsidTr="00E36F87">
        <w:tc>
          <w:tcPr>
            <w:tcW w:w="1526" w:type="dxa"/>
          </w:tcPr>
          <w:p w14:paraId="7ACE375D" w14:textId="77777777" w:rsidR="00E36F87" w:rsidRPr="00633F2F" w:rsidRDefault="00E36F87" w:rsidP="00E36F87">
            <w:pPr>
              <w:tabs>
                <w:tab w:val="left" w:pos="426"/>
              </w:tabs>
              <w:spacing w:after="0" w:line="240" w:lineRule="auto"/>
              <w:rPr>
                <w:rFonts w:ascii="Times New Roman" w:hAnsi="Times New Roman" w:cs="Times New Roman"/>
                <w:sz w:val="24"/>
                <w:szCs w:val="24"/>
              </w:rPr>
            </w:pPr>
            <w:r w:rsidRPr="00633F2F">
              <w:rPr>
                <w:rFonts w:ascii="Times New Roman" w:hAnsi="Times New Roman" w:cs="Times New Roman"/>
                <w:sz w:val="24"/>
                <w:szCs w:val="24"/>
              </w:rPr>
              <w:lastRenderedPageBreak/>
              <w:t xml:space="preserve">Развитие </w:t>
            </w:r>
          </w:p>
          <w:p w14:paraId="542EF2EE" w14:textId="77777777" w:rsidR="00E36F87" w:rsidRPr="00633F2F" w:rsidRDefault="00E36F87" w:rsidP="00E36F87">
            <w:pPr>
              <w:tabs>
                <w:tab w:val="left" w:pos="426"/>
              </w:tabs>
              <w:spacing w:after="0" w:line="240" w:lineRule="auto"/>
              <w:rPr>
                <w:rFonts w:ascii="Times New Roman" w:hAnsi="Times New Roman" w:cs="Times New Roman"/>
                <w:sz w:val="24"/>
                <w:szCs w:val="24"/>
              </w:rPr>
            </w:pPr>
            <w:r w:rsidRPr="00633F2F">
              <w:rPr>
                <w:rFonts w:ascii="Times New Roman" w:hAnsi="Times New Roman" w:cs="Times New Roman"/>
                <w:sz w:val="24"/>
                <w:szCs w:val="24"/>
              </w:rPr>
              <w:t>слухового восприятия</w:t>
            </w:r>
          </w:p>
        </w:tc>
        <w:tc>
          <w:tcPr>
            <w:tcW w:w="2126" w:type="dxa"/>
          </w:tcPr>
          <w:p w14:paraId="282A6FF3" w14:textId="77777777" w:rsidR="00E36F87" w:rsidRPr="00633F2F" w:rsidRDefault="00E36F87" w:rsidP="00E36F87">
            <w:pPr>
              <w:tabs>
                <w:tab w:val="left" w:pos="142"/>
              </w:tabs>
              <w:spacing w:after="0" w:line="240" w:lineRule="auto"/>
              <w:rPr>
                <w:rFonts w:ascii="Times New Roman" w:hAnsi="Times New Roman" w:cs="Times New Roman"/>
                <w:sz w:val="24"/>
                <w:szCs w:val="24"/>
              </w:rPr>
            </w:pPr>
            <w:r w:rsidRPr="00633F2F">
              <w:rPr>
                <w:rFonts w:ascii="Times New Roman" w:hAnsi="Times New Roman" w:cs="Times New Roman"/>
                <w:sz w:val="24"/>
                <w:szCs w:val="24"/>
              </w:rPr>
              <w:t xml:space="preserve">Создание </w:t>
            </w:r>
            <w:proofErr w:type="spellStart"/>
            <w:r w:rsidRPr="00633F2F">
              <w:rPr>
                <w:rFonts w:ascii="Times New Roman" w:hAnsi="Times New Roman" w:cs="Times New Roman"/>
                <w:sz w:val="24"/>
                <w:szCs w:val="24"/>
              </w:rPr>
              <w:t>слухо</w:t>
            </w:r>
            <w:proofErr w:type="spellEnd"/>
            <w:r w:rsidRPr="00633F2F">
              <w:rPr>
                <w:rFonts w:ascii="Times New Roman" w:hAnsi="Times New Roman" w:cs="Times New Roman"/>
                <w:sz w:val="24"/>
                <w:szCs w:val="24"/>
              </w:rPr>
              <w:t>-речевой среды</w:t>
            </w:r>
          </w:p>
          <w:p w14:paraId="7F158ECC" w14:textId="77777777" w:rsidR="00E36F87" w:rsidRPr="00633F2F" w:rsidRDefault="00E36F87" w:rsidP="00E36F87">
            <w:pPr>
              <w:tabs>
                <w:tab w:val="left" w:pos="142"/>
              </w:tabs>
              <w:spacing w:after="0" w:line="240" w:lineRule="auto"/>
              <w:rPr>
                <w:rFonts w:ascii="Times New Roman" w:hAnsi="Times New Roman" w:cs="Times New Roman"/>
                <w:sz w:val="24"/>
                <w:szCs w:val="24"/>
              </w:rPr>
            </w:pPr>
            <w:r w:rsidRPr="00633F2F">
              <w:rPr>
                <w:rFonts w:ascii="Times New Roman" w:hAnsi="Times New Roman" w:cs="Times New Roman"/>
                <w:sz w:val="24"/>
                <w:szCs w:val="24"/>
              </w:rPr>
              <w:t xml:space="preserve">Слушание бытовых звуков, </w:t>
            </w:r>
          </w:p>
          <w:p w14:paraId="791419EC" w14:textId="77777777" w:rsidR="00E36F87" w:rsidRPr="00633F2F" w:rsidRDefault="00E36F87" w:rsidP="00E36F87">
            <w:pPr>
              <w:tabs>
                <w:tab w:val="left" w:pos="142"/>
              </w:tabs>
              <w:spacing w:after="0" w:line="240" w:lineRule="auto"/>
              <w:rPr>
                <w:rFonts w:ascii="Times New Roman" w:hAnsi="Times New Roman" w:cs="Times New Roman"/>
                <w:sz w:val="24"/>
                <w:szCs w:val="24"/>
              </w:rPr>
            </w:pPr>
            <w:r w:rsidRPr="00633F2F">
              <w:rPr>
                <w:rFonts w:ascii="Times New Roman" w:hAnsi="Times New Roman" w:cs="Times New Roman"/>
                <w:sz w:val="24"/>
                <w:szCs w:val="24"/>
              </w:rPr>
              <w:t>Игровая аудиометрия</w:t>
            </w:r>
          </w:p>
          <w:p w14:paraId="13336FA5" w14:textId="77777777" w:rsidR="00E36F87" w:rsidRPr="00633F2F" w:rsidRDefault="00E36F87" w:rsidP="00E36F87">
            <w:pPr>
              <w:tabs>
                <w:tab w:val="left" w:pos="142"/>
              </w:tabs>
              <w:spacing w:after="0" w:line="240" w:lineRule="auto"/>
              <w:rPr>
                <w:rFonts w:ascii="Times New Roman" w:hAnsi="Times New Roman" w:cs="Times New Roman"/>
                <w:sz w:val="24"/>
                <w:szCs w:val="24"/>
              </w:rPr>
            </w:pPr>
            <w:r w:rsidRPr="00633F2F">
              <w:rPr>
                <w:rFonts w:ascii="Times New Roman" w:hAnsi="Times New Roman" w:cs="Times New Roman"/>
                <w:sz w:val="24"/>
                <w:szCs w:val="24"/>
              </w:rPr>
              <w:t>Использование шумовых, звучащих игрушек, инструментов</w:t>
            </w:r>
          </w:p>
          <w:p w14:paraId="374EB8A0" w14:textId="77777777" w:rsidR="00E36F87" w:rsidRPr="00633F2F" w:rsidRDefault="00E36F87" w:rsidP="00E36F87">
            <w:pPr>
              <w:tabs>
                <w:tab w:val="left" w:pos="142"/>
              </w:tabs>
              <w:spacing w:after="0" w:line="240" w:lineRule="auto"/>
              <w:rPr>
                <w:rFonts w:ascii="Times New Roman" w:hAnsi="Times New Roman" w:cs="Times New Roman"/>
                <w:sz w:val="24"/>
                <w:szCs w:val="24"/>
              </w:rPr>
            </w:pPr>
            <w:r w:rsidRPr="00633F2F">
              <w:rPr>
                <w:rFonts w:ascii="Times New Roman" w:hAnsi="Times New Roman" w:cs="Times New Roman"/>
                <w:sz w:val="24"/>
                <w:szCs w:val="24"/>
              </w:rPr>
              <w:t xml:space="preserve">Произношение с экраном </w:t>
            </w:r>
          </w:p>
          <w:p w14:paraId="620DA7FE" w14:textId="77777777" w:rsidR="00E36F87" w:rsidRPr="00633F2F" w:rsidRDefault="00E36F87" w:rsidP="00E36F87">
            <w:pPr>
              <w:tabs>
                <w:tab w:val="left" w:pos="142"/>
              </w:tabs>
              <w:spacing w:after="0" w:line="240" w:lineRule="auto"/>
              <w:rPr>
                <w:rFonts w:ascii="Times New Roman" w:hAnsi="Times New Roman" w:cs="Times New Roman"/>
                <w:sz w:val="24"/>
                <w:szCs w:val="24"/>
              </w:rPr>
            </w:pPr>
            <w:r w:rsidRPr="00633F2F">
              <w:rPr>
                <w:rFonts w:ascii="Times New Roman" w:hAnsi="Times New Roman" w:cs="Times New Roman"/>
                <w:sz w:val="24"/>
                <w:szCs w:val="24"/>
              </w:rPr>
              <w:t>и без экрана</w:t>
            </w:r>
          </w:p>
          <w:p w14:paraId="40F29B42" w14:textId="77777777" w:rsidR="00E36F87" w:rsidRPr="00633F2F" w:rsidRDefault="00E36F87" w:rsidP="00E36F87">
            <w:pPr>
              <w:tabs>
                <w:tab w:val="left" w:pos="142"/>
              </w:tabs>
              <w:spacing w:after="0" w:line="240" w:lineRule="auto"/>
              <w:rPr>
                <w:rFonts w:ascii="Times New Roman" w:hAnsi="Times New Roman" w:cs="Times New Roman"/>
                <w:sz w:val="24"/>
                <w:szCs w:val="24"/>
              </w:rPr>
            </w:pPr>
            <w:r w:rsidRPr="00633F2F">
              <w:rPr>
                <w:rFonts w:ascii="Times New Roman" w:hAnsi="Times New Roman" w:cs="Times New Roman"/>
                <w:sz w:val="24"/>
                <w:szCs w:val="24"/>
              </w:rPr>
              <w:t>Упр. на опознавание и распознавание звуковых сигналов, речевого материала</w:t>
            </w:r>
          </w:p>
        </w:tc>
        <w:tc>
          <w:tcPr>
            <w:tcW w:w="1418" w:type="dxa"/>
          </w:tcPr>
          <w:p w14:paraId="363B009A" w14:textId="77777777" w:rsidR="00E36F87" w:rsidRPr="00633F2F" w:rsidRDefault="00E36F87" w:rsidP="00E36F87">
            <w:pPr>
              <w:tabs>
                <w:tab w:val="left" w:pos="142"/>
              </w:tabs>
              <w:spacing w:after="0" w:line="240" w:lineRule="auto"/>
              <w:rPr>
                <w:rFonts w:ascii="Times New Roman" w:hAnsi="Times New Roman" w:cs="Times New Roman"/>
                <w:sz w:val="24"/>
                <w:szCs w:val="24"/>
              </w:rPr>
            </w:pPr>
            <w:r w:rsidRPr="00633F2F">
              <w:rPr>
                <w:rFonts w:ascii="Times New Roman" w:hAnsi="Times New Roman" w:cs="Times New Roman"/>
                <w:sz w:val="24"/>
                <w:szCs w:val="24"/>
              </w:rPr>
              <w:t xml:space="preserve">Создание </w:t>
            </w:r>
            <w:proofErr w:type="spellStart"/>
            <w:r w:rsidRPr="00633F2F">
              <w:rPr>
                <w:rFonts w:ascii="Times New Roman" w:hAnsi="Times New Roman" w:cs="Times New Roman"/>
                <w:sz w:val="24"/>
                <w:szCs w:val="24"/>
              </w:rPr>
              <w:t>слухо</w:t>
            </w:r>
            <w:proofErr w:type="spellEnd"/>
            <w:r w:rsidRPr="00633F2F">
              <w:rPr>
                <w:rFonts w:ascii="Times New Roman" w:hAnsi="Times New Roman" w:cs="Times New Roman"/>
                <w:sz w:val="24"/>
                <w:szCs w:val="24"/>
              </w:rPr>
              <w:t>-речевой среды</w:t>
            </w:r>
          </w:p>
          <w:p w14:paraId="1092F4AE" w14:textId="77777777" w:rsidR="00E36F87" w:rsidRPr="00633F2F" w:rsidRDefault="00E36F87" w:rsidP="00E36F87">
            <w:pPr>
              <w:tabs>
                <w:tab w:val="left" w:pos="142"/>
              </w:tabs>
              <w:spacing w:after="0" w:line="240" w:lineRule="auto"/>
              <w:rPr>
                <w:rFonts w:ascii="Times New Roman" w:hAnsi="Times New Roman" w:cs="Times New Roman"/>
                <w:sz w:val="24"/>
                <w:szCs w:val="24"/>
              </w:rPr>
            </w:pPr>
            <w:r w:rsidRPr="00633F2F">
              <w:rPr>
                <w:rFonts w:ascii="Times New Roman" w:hAnsi="Times New Roman" w:cs="Times New Roman"/>
                <w:sz w:val="24"/>
                <w:szCs w:val="24"/>
              </w:rPr>
              <w:t>Тактильно-вибрационное восприятие</w:t>
            </w:r>
          </w:p>
          <w:p w14:paraId="70C17DCA" w14:textId="77777777" w:rsidR="00E36F87" w:rsidRPr="00633F2F" w:rsidRDefault="00E36F87" w:rsidP="00E36F87">
            <w:pPr>
              <w:tabs>
                <w:tab w:val="left" w:pos="142"/>
              </w:tabs>
              <w:spacing w:after="0" w:line="240" w:lineRule="auto"/>
              <w:rPr>
                <w:rFonts w:ascii="Times New Roman" w:hAnsi="Times New Roman" w:cs="Times New Roman"/>
                <w:sz w:val="24"/>
                <w:szCs w:val="24"/>
              </w:rPr>
            </w:pPr>
            <w:r w:rsidRPr="00633F2F">
              <w:rPr>
                <w:rFonts w:ascii="Times New Roman" w:hAnsi="Times New Roman" w:cs="Times New Roman"/>
                <w:sz w:val="24"/>
                <w:szCs w:val="24"/>
              </w:rPr>
              <w:t>Упр. на опознавание и распознавание звуковых сигналов, речевого материала</w:t>
            </w:r>
          </w:p>
          <w:p w14:paraId="4A03B2A2" w14:textId="77777777" w:rsidR="00E36F87" w:rsidRPr="00633F2F" w:rsidRDefault="00E36F87" w:rsidP="00E36F87">
            <w:pPr>
              <w:tabs>
                <w:tab w:val="left" w:pos="142"/>
              </w:tabs>
              <w:spacing w:after="0" w:line="240" w:lineRule="auto"/>
              <w:rPr>
                <w:rFonts w:ascii="Times New Roman" w:hAnsi="Times New Roman" w:cs="Times New Roman"/>
                <w:b/>
                <w:sz w:val="24"/>
                <w:szCs w:val="24"/>
              </w:rPr>
            </w:pPr>
          </w:p>
        </w:tc>
        <w:tc>
          <w:tcPr>
            <w:tcW w:w="1418" w:type="dxa"/>
          </w:tcPr>
          <w:p w14:paraId="0AE8BB42" w14:textId="77777777" w:rsidR="00E36F87" w:rsidRPr="00633F2F" w:rsidRDefault="00E36F87" w:rsidP="00E36F87">
            <w:pPr>
              <w:tabs>
                <w:tab w:val="left" w:pos="142"/>
              </w:tabs>
              <w:spacing w:after="0" w:line="240" w:lineRule="auto"/>
              <w:rPr>
                <w:rFonts w:ascii="Times New Roman" w:hAnsi="Times New Roman" w:cs="Times New Roman"/>
                <w:sz w:val="24"/>
                <w:szCs w:val="24"/>
              </w:rPr>
            </w:pPr>
            <w:r w:rsidRPr="00633F2F">
              <w:rPr>
                <w:rFonts w:ascii="Times New Roman" w:hAnsi="Times New Roman" w:cs="Times New Roman"/>
                <w:sz w:val="24"/>
                <w:szCs w:val="24"/>
              </w:rPr>
              <w:t>Тактильно-вибрационное слушание музыки,</w:t>
            </w:r>
          </w:p>
          <w:p w14:paraId="1D64949E" w14:textId="77777777" w:rsidR="00E36F87" w:rsidRPr="00633F2F" w:rsidRDefault="00E36F87" w:rsidP="00E36F87">
            <w:pPr>
              <w:tabs>
                <w:tab w:val="left" w:pos="142"/>
              </w:tabs>
              <w:spacing w:after="0" w:line="240" w:lineRule="auto"/>
              <w:rPr>
                <w:rFonts w:ascii="Times New Roman" w:hAnsi="Times New Roman" w:cs="Times New Roman"/>
                <w:sz w:val="24"/>
                <w:szCs w:val="24"/>
              </w:rPr>
            </w:pPr>
            <w:r w:rsidRPr="00633F2F">
              <w:rPr>
                <w:rFonts w:ascii="Times New Roman" w:hAnsi="Times New Roman" w:cs="Times New Roman"/>
                <w:sz w:val="24"/>
                <w:szCs w:val="24"/>
              </w:rPr>
              <w:t xml:space="preserve">Игра на детских муз. инструментах, слушание себя и друг друга, </w:t>
            </w:r>
          </w:p>
          <w:p w14:paraId="36A6295F" w14:textId="77777777" w:rsidR="00E36F87" w:rsidRPr="00633F2F" w:rsidRDefault="00E36F87" w:rsidP="00E36F87">
            <w:pPr>
              <w:tabs>
                <w:tab w:val="left" w:pos="142"/>
              </w:tabs>
              <w:spacing w:after="0" w:line="240" w:lineRule="auto"/>
              <w:rPr>
                <w:rFonts w:ascii="Times New Roman" w:hAnsi="Times New Roman" w:cs="Times New Roman"/>
                <w:sz w:val="24"/>
                <w:szCs w:val="24"/>
              </w:rPr>
            </w:pPr>
            <w:r w:rsidRPr="00633F2F">
              <w:rPr>
                <w:rFonts w:ascii="Times New Roman" w:hAnsi="Times New Roman" w:cs="Times New Roman"/>
                <w:sz w:val="24"/>
                <w:szCs w:val="24"/>
              </w:rPr>
              <w:t>Игры на различение музыкальных ритмов,</w:t>
            </w:r>
          </w:p>
          <w:p w14:paraId="1F8DEF4A" w14:textId="77777777" w:rsidR="00E36F87" w:rsidRPr="00633F2F" w:rsidRDefault="00E36F87" w:rsidP="00E36F87">
            <w:pPr>
              <w:tabs>
                <w:tab w:val="left" w:pos="426"/>
              </w:tabs>
              <w:spacing w:after="0" w:line="240" w:lineRule="auto"/>
              <w:rPr>
                <w:rFonts w:ascii="Times New Roman" w:hAnsi="Times New Roman" w:cs="Times New Roman"/>
                <w:sz w:val="24"/>
                <w:szCs w:val="24"/>
              </w:rPr>
            </w:pPr>
            <w:proofErr w:type="spellStart"/>
            <w:r w:rsidRPr="00633F2F">
              <w:rPr>
                <w:rFonts w:ascii="Times New Roman" w:hAnsi="Times New Roman" w:cs="Times New Roman"/>
                <w:sz w:val="24"/>
                <w:szCs w:val="24"/>
              </w:rPr>
              <w:t>Дид</w:t>
            </w:r>
            <w:proofErr w:type="spellEnd"/>
            <w:r w:rsidRPr="00633F2F">
              <w:rPr>
                <w:rFonts w:ascii="Times New Roman" w:hAnsi="Times New Roman" w:cs="Times New Roman"/>
                <w:sz w:val="24"/>
                <w:szCs w:val="24"/>
              </w:rPr>
              <w:t>. упр. «Угадай на чём  играю» - развитие тембрового слуха.</w:t>
            </w:r>
          </w:p>
        </w:tc>
        <w:tc>
          <w:tcPr>
            <w:tcW w:w="1134" w:type="dxa"/>
          </w:tcPr>
          <w:p w14:paraId="2321B231" w14:textId="77777777" w:rsidR="00E36F87" w:rsidRPr="00633F2F" w:rsidRDefault="00E36F87" w:rsidP="00E36F87">
            <w:pPr>
              <w:tabs>
                <w:tab w:val="left" w:pos="142"/>
              </w:tabs>
              <w:spacing w:after="0" w:line="240" w:lineRule="auto"/>
              <w:rPr>
                <w:rFonts w:ascii="Times New Roman" w:hAnsi="Times New Roman" w:cs="Times New Roman"/>
                <w:sz w:val="24"/>
                <w:szCs w:val="24"/>
              </w:rPr>
            </w:pPr>
            <w:r w:rsidRPr="00633F2F">
              <w:rPr>
                <w:rFonts w:ascii="Times New Roman" w:hAnsi="Times New Roman" w:cs="Times New Roman"/>
                <w:sz w:val="24"/>
                <w:szCs w:val="24"/>
              </w:rPr>
              <w:t xml:space="preserve">Дидактические игры: «Угадай чей голос?», </w:t>
            </w:r>
          </w:p>
          <w:p w14:paraId="5EBDC024" w14:textId="77777777" w:rsidR="00E36F87" w:rsidRPr="00633F2F" w:rsidRDefault="00E36F87" w:rsidP="00E36F87">
            <w:pPr>
              <w:tabs>
                <w:tab w:val="left" w:pos="142"/>
              </w:tabs>
              <w:spacing w:after="0" w:line="240" w:lineRule="auto"/>
              <w:rPr>
                <w:rFonts w:ascii="Times New Roman" w:hAnsi="Times New Roman" w:cs="Times New Roman"/>
                <w:sz w:val="24"/>
                <w:szCs w:val="24"/>
              </w:rPr>
            </w:pPr>
            <w:r w:rsidRPr="00633F2F">
              <w:rPr>
                <w:rFonts w:ascii="Times New Roman" w:hAnsi="Times New Roman" w:cs="Times New Roman"/>
                <w:sz w:val="24"/>
                <w:szCs w:val="24"/>
              </w:rPr>
              <w:t>« Тихо-громко»,  «Угадай, где звучит»,</w:t>
            </w:r>
          </w:p>
          <w:p w14:paraId="308103B7" w14:textId="77777777" w:rsidR="00E36F87" w:rsidRPr="00633F2F" w:rsidRDefault="00E36F87" w:rsidP="00E36F87">
            <w:pPr>
              <w:tabs>
                <w:tab w:val="left" w:pos="142"/>
              </w:tabs>
              <w:spacing w:after="0" w:line="240" w:lineRule="auto"/>
              <w:rPr>
                <w:rFonts w:ascii="Times New Roman" w:hAnsi="Times New Roman" w:cs="Times New Roman"/>
                <w:b/>
                <w:sz w:val="24"/>
                <w:szCs w:val="24"/>
              </w:rPr>
            </w:pPr>
            <w:r w:rsidRPr="00633F2F">
              <w:rPr>
                <w:rFonts w:ascii="Times New Roman" w:hAnsi="Times New Roman" w:cs="Times New Roman"/>
                <w:sz w:val="24"/>
                <w:szCs w:val="24"/>
              </w:rPr>
              <w:t>Слушание музыки различного характера для релаксации</w:t>
            </w:r>
          </w:p>
        </w:tc>
        <w:tc>
          <w:tcPr>
            <w:tcW w:w="2125" w:type="dxa"/>
          </w:tcPr>
          <w:p w14:paraId="607846C4" w14:textId="77777777" w:rsidR="00E36F87" w:rsidRPr="00633F2F" w:rsidRDefault="00E36F87" w:rsidP="00E36F87">
            <w:pPr>
              <w:tabs>
                <w:tab w:val="left" w:pos="142"/>
              </w:tabs>
              <w:spacing w:after="0" w:line="240" w:lineRule="auto"/>
              <w:rPr>
                <w:rFonts w:ascii="Times New Roman" w:hAnsi="Times New Roman" w:cs="Times New Roman"/>
                <w:sz w:val="24"/>
                <w:szCs w:val="24"/>
              </w:rPr>
            </w:pPr>
            <w:r w:rsidRPr="00633F2F">
              <w:rPr>
                <w:rFonts w:ascii="Times New Roman" w:hAnsi="Times New Roman" w:cs="Times New Roman"/>
                <w:sz w:val="24"/>
                <w:szCs w:val="24"/>
              </w:rPr>
              <w:t>Музыкально-ритмические движения</w:t>
            </w:r>
          </w:p>
          <w:p w14:paraId="013FAB64" w14:textId="77777777" w:rsidR="00E36F87" w:rsidRPr="00633F2F" w:rsidRDefault="00E36F87" w:rsidP="00E36F87">
            <w:pPr>
              <w:tabs>
                <w:tab w:val="left" w:pos="142"/>
              </w:tabs>
              <w:spacing w:after="0" w:line="240" w:lineRule="auto"/>
              <w:rPr>
                <w:rFonts w:ascii="Times New Roman" w:hAnsi="Times New Roman" w:cs="Times New Roman"/>
                <w:sz w:val="24"/>
                <w:szCs w:val="24"/>
              </w:rPr>
            </w:pPr>
            <w:r w:rsidRPr="00633F2F">
              <w:rPr>
                <w:rFonts w:ascii="Times New Roman" w:hAnsi="Times New Roman" w:cs="Times New Roman"/>
                <w:sz w:val="24"/>
                <w:szCs w:val="24"/>
              </w:rPr>
              <w:t xml:space="preserve">Различные движения под звучание шумовых </w:t>
            </w:r>
            <w:proofErr w:type="spellStart"/>
            <w:r w:rsidRPr="00633F2F">
              <w:rPr>
                <w:rFonts w:ascii="Times New Roman" w:hAnsi="Times New Roman" w:cs="Times New Roman"/>
                <w:sz w:val="24"/>
                <w:szCs w:val="24"/>
              </w:rPr>
              <w:t>муз.инструментов</w:t>
            </w:r>
            <w:proofErr w:type="spellEnd"/>
          </w:p>
          <w:p w14:paraId="029EDB2C" w14:textId="77777777" w:rsidR="00E36F87" w:rsidRPr="00633F2F" w:rsidRDefault="00E36F87" w:rsidP="00E36F87">
            <w:pPr>
              <w:tabs>
                <w:tab w:val="left" w:pos="142"/>
              </w:tabs>
              <w:spacing w:after="0" w:line="240" w:lineRule="auto"/>
              <w:rPr>
                <w:rFonts w:ascii="Times New Roman" w:hAnsi="Times New Roman" w:cs="Times New Roman"/>
                <w:sz w:val="24"/>
                <w:szCs w:val="24"/>
              </w:rPr>
            </w:pPr>
            <w:r w:rsidRPr="00633F2F">
              <w:rPr>
                <w:rFonts w:ascii="Times New Roman" w:hAnsi="Times New Roman" w:cs="Times New Roman"/>
                <w:sz w:val="24"/>
                <w:szCs w:val="24"/>
              </w:rPr>
              <w:t>Прислушивание к  командам, инструкциям</w:t>
            </w:r>
          </w:p>
          <w:p w14:paraId="234AD12C" w14:textId="77777777" w:rsidR="00E36F87" w:rsidRPr="00633F2F" w:rsidRDefault="00E36F87" w:rsidP="00E36F87">
            <w:pPr>
              <w:tabs>
                <w:tab w:val="left" w:pos="142"/>
              </w:tabs>
              <w:spacing w:after="0" w:line="240" w:lineRule="auto"/>
              <w:rPr>
                <w:rFonts w:ascii="Times New Roman" w:hAnsi="Times New Roman" w:cs="Times New Roman"/>
                <w:sz w:val="24"/>
                <w:szCs w:val="24"/>
              </w:rPr>
            </w:pPr>
          </w:p>
        </w:tc>
      </w:tr>
      <w:tr w:rsidR="00E36F87" w:rsidRPr="00633F2F" w14:paraId="2D6D78DB" w14:textId="77777777" w:rsidTr="00E36F87">
        <w:tc>
          <w:tcPr>
            <w:tcW w:w="1526" w:type="dxa"/>
          </w:tcPr>
          <w:p w14:paraId="328B0C3A" w14:textId="77777777" w:rsidR="00E36F87" w:rsidRPr="00633F2F" w:rsidRDefault="00E36F87" w:rsidP="00E36F87">
            <w:pPr>
              <w:tabs>
                <w:tab w:val="left" w:pos="426"/>
              </w:tabs>
              <w:spacing w:after="0" w:line="240" w:lineRule="auto"/>
              <w:rPr>
                <w:rFonts w:ascii="Times New Roman" w:hAnsi="Times New Roman" w:cs="Times New Roman"/>
                <w:sz w:val="24"/>
                <w:szCs w:val="24"/>
              </w:rPr>
            </w:pPr>
            <w:r w:rsidRPr="00633F2F">
              <w:rPr>
                <w:rFonts w:ascii="Times New Roman" w:hAnsi="Times New Roman" w:cs="Times New Roman"/>
                <w:sz w:val="24"/>
                <w:szCs w:val="24"/>
              </w:rPr>
              <w:t xml:space="preserve">Развитие </w:t>
            </w:r>
          </w:p>
          <w:p w14:paraId="1B60DCAF" w14:textId="77777777" w:rsidR="00E36F87" w:rsidRPr="00633F2F" w:rsidRDefault="00E36F87" w:rsidP="00E36F87">
            <w:pPr>
              <w:tabs>
                <w:tab w:val="left" w:pos="426"/>
              </w:tabs>
              <w:spacing w:after="0" w:line="240" w:lineRule="auto"/>
              <w:rPr>
                <w:rFonts w:ascii="Times New Roman" w:hAnsi="Times New Roman" w:cs="Times New Roman"/>
                <w:sz w:val="24"/>
                <w:szCs w:val="24"/>
              </w:rPr>
            </w:pPr>
            <w:r w:rsidRPr="00633F2F">
              <w:rPr>
                <w:rFonts w:ascii="Times New Roman" w:hAnsi="Times New Roman" w:cs="Times New Roman"/>
                <w:sz w:val="24"/>
                <w:szCs w:val="24"/>
              </w:rPr>
              <w:t xml:space="preserve">артикуляционного </w:t>
            </w:r>
          </w:p>
          <w:p w14:paraId="6DFEEBF8" w14:textId="77777777" w:rsidR="00E36F87" w:rsidRPr="00633F2F" w:rsidRDefault="00E36F87" w:rsidP="00E36F87">
            <w:pPr>
              <w:tabs>
                <w:tab w:val="left" w:pos="426"/>
              </w:tabs>
              <w:spacing w:after="0" w:line="240" w:lineRule="auto"/>
              <w:rPr>
                <w:rFonts w:ascii="Times New Roman" w:hAnsi="Times New Roman" w:cs="Times New Roman"/>
                <w:sz w:val="24"/>
                <w:szCs w:val="24"/>
              </w:rPr>
            </w:pPr>
            <w:r w:rsidRPr="00633F2F">
              <w:rPr>
                <w:rFonts w:ascii="Times New Roman" w:hAnsi="Times New Roman" w:cs="Times New Roman"/>
                <w:sz w:val="24"/>
                <w:szCs w:val="24"/>
              </w:rPr>
              <w:t>аппарата</w:t>
            </w:r>
          </w:p>
        </w:tc>
        <w:tc>
          <w:tcPr>
            <w:tcW w:w="2126" w:type="dxa"/>
          </w:tcPr>
          <w:p w14:paraId="67AF68BD" w14:textId="77777777" w:rsidR="00E36F87" w:rsidRPr="00633F2F" w:rsidRDefault="00E36F87" w:rsidP="00E36F87">
            <w:pPr>
              <w:tabs>
                <w:tab w:val="left" w:pos="426"/>
              </w:tabs>
              <w:spacing w:after="0" w:line="240" w:lineRule="auto"/>
              <w:rPr>
                <w:rFonts w:ascii="Times New Roman" w:hAnsi="Times New Roman" w:cs="Times New Roman"/>
                <w:sz w:val="24"/>
                <w:szCs w:val="24"/>
              </w:rPr>
            </w:pPr>
            <w:r w:rsidRPr="00633F2F">
              <w:rPr>
                <w:rFonts w:ascii="Times New Roman" w:hAnsi="Times New Roman" w:cs="Times New Roman"/>
                <w:sz w:val="24"/>
                <w:szCs w:val="24"/>
              </w:rPr>
              <w:t>Упражнения с зеркалом</w:t>
            </w:r>
          </w:p>
          <w:p w14:paraId="4F520296" w14:textId="77777777" w:rsidR="00E36F87" w:rsidRPr="00633F2F" w:rsidRDefault="00E36F87" w:rsidP="00E36F87">
            <w:pPr>
              <w:tabs>
                <w:tab w:val="left" w:pos="426"/>
              </w:tabs>
              <w:spacing w:after="0" w:line="240" w:lineRule="auto"/>
              <w:rPr>
                <w:rFonts w:ascii="Times New Roman" w:hAnsi="Times New Roman" w:cs="Times New Roman"/>
                <w:sz w:val="24"/>
                <w:szCs w:val="24"/>
              </w:rPr>
            </w:pPr>
            <w:r w:rsidRPr="00633F2F">
              <w:rPr>
                <w:rFonts w:ascii="Times New Roman" w:hAnsi="Times New Roman" w:cs="Times New Roman"/>
                <w:sz w:val="24"/>
                <w:szCs w:val="24"/>
              </w:rPr>
              <w:t>Артикуляционная гимнастика</w:t>
            </w:r>
          </w:p>
          <w:p w14:paraId="183A0BDD" w14:textId="77777777" w:rsidR="00E36F87" w:rsidRPr="00633F2F" w:rsidRDefault="00E36F87" w:rsidP="00E36F87">
            <w:pPr>
              <w:tabs>
                <w:tab w:val="left" w:pos="142"/>
              </w:tabs>
              <w:spacing w:after="0" w:line="240" w:lineRule="auto"/>
              <w:rPr>
                <w:rFonts w:ascii="Times New Roman" w:hAnsi="Times New Roman" w:cs="Times New Roman"/>
                <w:sz w:val="24"/>
                <w:szCs w:val="24"/>
              </w:rPr>
            </w:pPr>
            <w:r w:rsidRPr="00633F2F">
              <w:rPr>
                <w:rFonts w:ascii="Times New Roman" w:hAnsi="Times New Roman" w:cs="Times New Roman"/>
                <w:sz w:val="24"/>
                <w:szCs w:val="24"/>
              </w:rPr>
              <w:t>Массаж артикуляционного аппарата.</w:t>
            </w:r>
          </w:p>
          <w:p w14:paraId="05E5C8D3" w14:textId="77777777" w:rsidR="00E36F87" w:rsidRPr="00633F2F" w:rsidRDefault="00E36F87" w:rsidP="00E36F87">
            <w:pPr>
              <w:tabs>
                <w:tab w:val="left" w:pos="142"/>
              </w:tabs>
              <w:spacing w:after="0" w:line="240" w:lineRule="auto"/>
              <w:rPr>
                <w:rFonts w:ascii="Times New Roman" w:hAnsi="Times New Roman" w:cs="Times New Roman"/>
                <w:sz w:val="24"/>
                <w:szCs w:val="24"/>
              </w:rPr>
            </w:pPr>
            <w:r w:rsidRPr="00633F2F">
              <w:rPr>
                <w:rFonts w:ascii="Times New Roman" w:hAnsi="Times New Roman" w:cs="Times New Roman"/>
                <w:sz w:val="24"/>
                <w:szCs w:val="24"/>
              </w:rPr>
              <w:t>Фонетическая ритмика</w:t>
            </w:r>
          </w:p>
          <w:p w14:paraId="5B55E838" w14:textId="77777777" w:rsidR="00E36F87" w:rsidRPr="00633F2F" w:rsidRDefault="00E36F87" w:rsidP="00E36F87">
            <w:pPr>
              <w:tabs>
                <w:tab w:val="left" w:pos="142"/>
              </w:tabs>
              <w:spacing w:after="0" w:line="240" w:lineRule="auto"/>
              <w:rPr>
                <w:rFonts w:ascii="Times New Roman" w:hAnsi="Times New Roman" w:cs="Times New Roman"/>
                <w:sz w:val="24"/>
                <w:szCs w:val="24"/>
              </w:rPr>
            </w:pPr>
            <w:r w:rsidRPr="00633F2F">
              <w:rPr>
                <w:rFonts w:ascii="Times New Roman" w:hAnsi="Times New Roman" w:cs="Times New Roman"/>
                <w:sz w:val="24"/>
                <w:szCs w:val="24"/>
              </w:rPr>
              <w:t>Упражнения – подражания</w:t>
            </w:r>
          </w:p>
          <w:p w14:paraId="09BA9493" w14:textId="77777777" w:rsidR="00E36F87" w:rsidRPr="00633F2F" w:rsidRDefault="00E36F87" w:rsidP="00E36F87">
            <w:pPr>
              <w:tabs>
                <w:tab w:val="left" w:pos="142"/>
              </w:tabs>
              <w:spacing w:after="0" w:line="240" w:lineRule="auto"/>
              <w:rPr>
                <w:rFonts w:ascii="Times New Roman" w:hAnsi="Times New Roman" w:cs="Times New Roman"/>
                <w:sz w:val="24"/>
                <w:szCs w:val="24"/>
              </w:rPr>
            </w:pPr>
            <w:r w:rsidRPr="00633F2F">
              <w:rPr>
                <w:rFonts w:ascii="Times New Roman" w:hAnsi="Times New Roman" w:cs="Times New Roman"/>
                <w:sz w:val="24"/>
                <w:szCs w:val="24"/>
              </w:rPr>
              <w:t>Тактильно-вибрационное восприятие</w:t>
            </w:r>
          </w:p>
        </w:tc>
        <w:tc>
          <w:tcPr>
            <w:tcW w:w="1418" w:type="dxa"/>
          </w:tcPr>
          <w:p w14:paraId="55E271EA" w14:textId="77777777" w:rsidR="00E36F87" w:rsidRPr="00633F2F" w:rsidRDefault="00E36F87" w:rsidP="00E36F87">
            <w:pPr>
              <w:tabs>
                <w:tab w:val="left" w:pos="426"/>
              </w:tabs>
              <w:spacing w:after="0" w:line="240" w:lineRule="auto"/>
              <w:rPr>
                <w:rFonts w:ascii="Times New Roman" w:hAnsi="Times New Roman" w:cs="Times New Roman"/>
                <w:sz w:val="24"/>
                <w:szCs w:val="24"/>
              </w:rPr>
            </w:pPr>
            <w:r w:rsidRPr="00633F2F">
              <w:rPr>
                <w:rFonts w:ascii="Times New Roman" w:hAnsi="Times New Roman" w:cs="Times New Roman"/>
                <w:sz w:val="24"/>
                <w:szCs w:val="24"/>
              </w:rPr>
              <w:t>Артикуляционная гимнастика</w:t>
            </w:r>
          </w:p>
          <w:p w14:paraId="6B3905C8" w14:textId="77777777" w:rsidR="00E36F87" w:rsidRPr="00633F2F" w:rsidRDefault="00E36F87" w:rsidP="00E36F87">
            <w:pPr>
              <w:tabs>
                <w:tab w:val="left" w:pos="426"/>
              </w:tabs>
              <w:spacing w:after="0" w:line="240" w:lineRule="auto"/>
              <w:rPr>
                <w:rFonts w:ascii="Times New Roman" w:hAnsi="Times New Roman" w:cs="Times New Roman"/>
                <w:sz w:val="24"/>
                <w:szCs w:val="24"/>
              </w:rPr>
            </w:pPr>
            <w:r w:rsidRPr="00633F2F">
              <w:rPr>
                <w:rFonts w:ascii="Times New Roman" w:hAnsi="Times New Roman" w:cs="Times New Roman"/>
                <w:sz w:val="24"/>
                <w:szCs w:val="24"/>
              </w:rPr>
              <w:t>Упражнения с зеркалом</w:t>
            </w:r>
          </w:p>
          <w:p w14:paraId="059FB974" w14:textId="77777777" w:rsidR="00E36F87" w:rsidRPr="00633F2F" w:rsidRDefault="00E36F87" w:rsidP="00E36F87">
            <w:pPr>
              <w:tabs>
                <w:tab w:val="left" w:pos="142"/>
              </w:tabs>
              <w:spacing w:after="0" w:line="240" w:lineRule="auto"/>
              <w:rPr>
                <w:rFonts w:ascii="Times New Roman" w:hAnsi="Times New Roman" w:cs="Times New Roman"/>
                <w:sz w:val="24"/>
                <w:szCs w:val="24"/>
              </w:rPr>
            </w:pPr>
            <w:r w:rsidRPr="00633F2F">
              <w:rPr>
                <w:rFonts w:ascii="Times New Roman" w:hAnsi="Times New Roman" w:cs="Times New Roman"/>
                <w:sz w:val="24"/>
                <w:szCs w:val="24"/>
              </w:rPr>
              <w:t>Фонетическая ритмика</w:t>
            </w:r>
          </w:p>
          <w:p w14:paraId="5B9A4AEA" w14:textId="77777777" w:rsidR="00E36F87" w:rsidRPr="00633F2F" w:rsidRDefault="00E36F87" w:rsidP="00E36F87">
            <w:pPr>
              <w:tabs>
                <w:tab w:val="left" w:pos="142"/>
              </w:tabs>
              <w:spacing w:after="0" w:line="240" w:lineRule="auto"/>
              <w:rPr>
                <w:rFonts w:ascii="Times New Roman" w:hAnsi="Times New Roman" w:cs="Times New Roman"/>
                <w:b/>
                <w:sz w:val="24"/>
                <w:szCs w:val="24"/>
              </w:rPr>
            </w:pPr>
            <w:r w:rsidRPr="00633F2F">
              <w:rPr>
                <w:rFonts w:ascii="Times New Roman" w:hAnsi="Times New Roman" w:cs="Times New Roman"/>
                <w:sz w:val="24"/>
                <w:szCs w:val="24"/>
              </w:rPr>
              <w:t>Упражнения - подражания</w:t>
            </w:r>
          </w:p>
        </w:tc>
        <w:tc>
          <w:tcPr>
            <w:tcW w:w="1418" w:type="dxa"/>
          </w:tcPr>
          <w:p w14:paraId="4938E08E" w14:textId="77777777" w:rsidR="00E36F87" w:rsidRPr="00633F2F" w:rsidRDefault="00E36F87" w:rsidP="00E36F87">
            <w:pPr>
              <w:tabs>
                <w:tab w:val="left" w:pos="142"/>
              </w:tabs>
              <w:spacing w:after="0" w:line="240" w:lineRule="auto"/>
              <w:rPr>
                <w:rFonts w:ascii="Times New Roman" w:hAnsi="Times New Roman" w:cs="Times New Roman"/>
                <w:sz w:val="24"/>
                <w:szCs w:val="24"/>
              </w:rPr>
            </w:pPr>
            <w:r w:rsidRPr="00633F2F">
              <w:rPr>
                <w:rFonts w:ascii="Times New Roman" w:hAnsi="Times New Roman" w:cs="Times New Roman"/>
                <w:sz w:val="24"/>
                <w:szCs w:val="24"/>
              </w:rPr>
              <w:t>Тактильно-вибрационное слушание музыки, «подпевание»,</w:t>
            </w:r>
          </w:p>
          <w:p w14:paraId="260B707E" w14:textId="77777777" w:rsidR="00E36F87" w:rsidRPr="00633F2F" w:rsidRDefault="00E36F87" w:rsidP="00E36F87">
            <w:pPr>
              <w:tabs>
                <w:tab w:val="left" w:pos="142"/>
              </w:tabs>
              <w:spacing w:after="0" w:line="240" w:lineRule="auto"/>
              <w:rPr>
                <w:rFonts w:ascii="Times New Roman" w:hAnsi="Times New Roman" w:cs="Times New Roman"/>
                <w:sz w:val="24"/>
                <w:szCs w:val="24"/>
              </w:rPr>
            </w:pPr>
            <w:r w:rsidRPr="00633F2F">
              <w:rPr>
                <w:rFonts w:ascii="Times New Roman" w:hAnsi="Times New Roman" w:cs="Times New Roman"/>
                <w:sz w:val="24"/>
                <w:szCs w:val="24"/>
              </w:rPr>
              <w:t>Игра «Делай как я»,</w:t>
            </w:r>
          </w:p>
          <w:p w14:paraId="1FE76180" w14:textId="77777777" w:rsidR="00E36F87" w:rsidRPr="00633F2F" w:rsidRDefault="00E36F87" w:rsidP="00E36F87">
            <w:pPr>
              <w:tabs>
                <w:tab w:val="left" w:pos="142"/>
              </w:tabs>
              <w:spacing w:after="0" w:line="240" w:lineRule="auto"/>
              <w:rPr>
                <w:rFonts w:ascii="Times New Roman" w:hAnsi="Times New Roman" w:cs="Times New Roman"/>
                <w:sz w:val="24"/>
                <w:szCs w:val="24"/>
              </w:rPr>
            </w:pPr>
            <w:r w:rsidRPr="00633F2F">
              <w:rPr>
                <w:rFonts w:ascii="Times New Roman" w:hAnsi="Times New Roman" w:cs="Times New Roman"/>
                <w:sz w:val="24"/>
                <w:szCs w:val="24"/>
              </w:rPr>
              <w:t>Фонетическая ритмика,</w:t>
            </w:r>
          </w:p>
          <w:p w14:paraId="0A94292B" w14:textId="77777777" w:rsidR="00E36F87" w:rsidRPr="00633F2F" w:rsidRDefault="00E36F87" w:rsidP="00E36F87">
            <w:pPr>
              <w:tabs>
                <w:tab w:val="left" w:pos="142"/>
              </w:tabs>
              <w:spacing w:after="0" w:line="240" w:lineRule="auto"/>
              <w:rPr>
                <w:rFonts w:ascii="Times New Roman" w:hAnsi="Times New Roman" w:cs="Times New Roman"/>
                <w:sz w:val="24"/>
                <w:szCs w:val="24"/>
              </w:rPr>
            </w:pPr>
            <w:r w:rsidRPr="00633F2F">
              <w:rPr>
                <w:rFonts w:ascii="Times New Roman" w:hAnsi="Times New Roman" w:cs="Times New Roman"/>
                <w:sz w:val="24"/>
                <w:szCs w:val="24"/>
              </w:rPr>
              <w:t>Песенки со звукоподра</w:t>
            </w:r>
            <w:r w:rsidRPr="00633F2F">
              <w:rPr>
                <w:rFonts w:ascii="Times New Roman" w:hAnsi="Times New Roman" w:cs="Times New Roman"/>
                <w:sz w:val="24"/>
                <w:szCs w:val="24"/>
              </w:rPr>
              <w:lastRenderedPageBreak/>
              <w:t>жаниями</w:t>
            </w:r>
          </w:p>
        </w:tc>
        <w:tc>
          <w:tcPr>
            <w:tcW w:w="1134" w:type="dxa"/>
          </w:tcPr>
          <w:p w14:paraId="70FC1CE7" w14:textId="77777777" w:rsidR="00E36F87" w:rsidRPr="00633F2F" w:rsidRDefault="00E36F87" w:rsidP="00E36F87">
            <w:pPr>
              <w:tabs>
                <w:tab w:val="left" w:pos="142"/>
              </w:tabs>
              <w:spacing w:after="0" w:line="240" w:lineRule="auto"/>
              <w:rPr>
                <w:rFonts w:ascii="Times New Roman" w:hAnsi="Times New Roman" w:cs="Times New Roman"/>
                <w:sz w:val="24"/>
                <w:szCs w:val="24"/>
              </w:rPr>
            </w:pPr>
            <w:r w:rsidRPr="00633F2F">
              <w:rPr>
                <w:rFonts w:ascii="Times New Roman" w:hAnsi="Times New Roman" w:cs="Times New Roman"/>
                <w:sz w:val="24"/>
                <w:szCs w:val="24"/>
              </w:rPr>
              <w:lastRenderedPageBreak/>
              <w:t>Игры-дразнилки</w:t>
            </w:r>
          </w:p>
        </w:tc>
        <w:tc>
          <w:tcPr>
            <w:tcW w:w="2125" w:type="dxa"/>
          </w:tcPr>
          <w:p w14:paraId="12EDB24C" w14:textId="77777777" w:rsidR="00E36F87" w:rsidRPr="00633F2F" w:rsidRDefault="00E36F87" w:rsidP="00E36F87">
            <w:pPr>
              <w:tabs>
                <w:tab w:val="left" w:pos="142"/>
              </w:tabs>
              <w:spacing w:after="0" w:line="240" w:lineRule="auto"/>
              <w:rPr>
                <w:rFonts w:ascii="Times New Roman" w:hAnsi="Times New Roman" w:cs="Times New Roman"/>
                <w:sz w:val="24"/>
                <w:szCs w:val="24"/>
              </w:rPr>
            </w:pPr>
            <w:r w:rsidRPr="00633F2F">
              <w:rPr>
                <w:rFonts w:ascii="Times New Roman" w:hAnsi="Times New Roman" w:cs="Times New Roman"/>
                <w:sz w:val="24"/>
                <w:szCs w:val="24"/>
              </w:rPr>
              <w:t xml:space="preserve">Упр. на отработку правильного дыхания «Насос», </w:t>
            </w:r>
          </w:p>
          <w:p w14:paraId="43DDC222" w14:textId="77777777" w:rsidR="00E36F87" w:rsidRPr="00633F2F" w:rsidRDefault="00E36F87" w:rsidP="00E36F87">
            <w:pPr>
              <w:tabs>
                <w:tab w:val="left" w:pos="142"/>
              </w:tabs>
              <w:spacing w:after="0" w:line="240" w:lineRule="auto"/>
              <w:rPr>
                <w:rFonts w:ascii="Times New Roman" w:hAnsi="Times New Roman" w:cs="Times New Roman"/>
                <w:sz w:val="24"/>
                <w:szCs w:val="24"/>
              </w:rPr>
            </w:pPr>
            <w:r w:rsidRPr="00633F2F">
              <w:rPr>
                <w:rFonts w:ascii="Times New Roman" w:hAnsi="Times New Roman" w:cs="Times New Roman"/>
                <w:sz w:val="24"/>
                <w:szCs w:val="24"/>
              </w:rPr>
              <w:t>«Шторм в стакане»</w:t>
            </w:r>
          </w:p>
        </w:tc>
      </w:tr>
      <w:tr w:rsidR="00E36F87" w:rsidRPr="00633F2F" w14:paraId="0FB175D4" w14:textId="77777777" w:rsidTr="00E36F87">
        <w:tc>
          <w:tcPr>
            <w:tcW w:w="1526" w:type="dxa"/>
          </w:tcPr>
          <w:p w14:paraId="5BC22F9D" w14:textId="77777777" w:rsidR="00E36F87" w:rsidRPr="00633F2F" w:rsidRDefault="00E36F87" w:rsidP="00E36F87">
            <w:pPr>
              <w:tabs>
                <w:tab w:val="left" w:pos="426"/>
              </w:tabs>
              <w:spacing w:after="0" w:line="240" w:lineRule="auto"/>
              <w:rPr>
                <w:rFonts w:ascii="Times New Roman" w:hAnsi="Times New Roman" w:cs="Times New Roman"/>
                <w:sz w:val="24"/>
                <w:szCs w:val="24"/>
              </w:rPr>
            </w:pPr>
            <w:proofErr w:type="spellStart"/>
            <w:r w:rsidRPr="00633F2F">
              <w:rPr>
                <w:rFonts w:ascii="Times New Roman" w:hAnsi="Times New Roman" w:cs="Times New Roman"/>
                <w:sz w:val="24"/>
                <w:szCs w:val="24"/>
              </w:rPr>
              <w:t>Слухо</w:t>
            </w:r>
            <w:proofErr w:type="spellEnd"/>
            <w:r w:rsidRPr="00633F2F">
              <w:rPr>
                <w:rFonts w:ascii="Times New Roman" w:hAnsi="Times New Roman" w:cs="Times New Roman"/>
                <w:sz w:val="24"/>
                <w:szCs w:val="24"/>
              </w:rPr>
              <w:t xml:space="preserve">-зрительное восприятие </w:t>
            </w:r>
          </w:p>
        </w:tc>
        <w:tc>
          <w:tcPr>
            <w:tcW w:w="2126" w:type="dxa"/>
          </w:tcPr>
          <w:p w14:paraId="43A993DE" w14:textId="77777777" w:rsidR="00E36F87" w:rsidRPr="00633F2F" w:rsidRDefault="00E36F87" w:rsidP="00E36F87">
            <w:pPr>
              <w:tabs>
                <w:tab w:val="left" w:pos="142"/>
              </w:tabs>
              <w:spacing w:after="0" w:line="240" w:lineRule="auto"/>
              <w:rPr>
                <w:rFonts w:ascii="Times New Roman" w:hAnsi="Times New Roman" w:cs="Times New Roman"/>
                <w:sz w:val="24"/>
                <w:szCs w:val="24"/>
              </w:rPr>
            </w:pPr>
            <w:r w:rsidRPr="00633F2F">
              <w:rPr>
                <w:rFonts w:ascii="Times New Roman" w:hAnsi="Times New Roman" w:cs="Times New Roman"/>
                <w:sz w:val="24"/>
                <w:szCs w:val="24"/>
              </w:rPr>
              <w:t>Фонетическая ритмика</w:t>
            </w:r>
          </w:p>
          <w:p w14:paraId="5B9A92D3" w14:textId="77777777" w:rsidR="00E36F87" w:rsidRPr="00633F2F" w:rsidRDefault="00E36F87" w:rsidP="00E36F87">
            <w:pPr>
              <w:tabs>
                <w:tab w:val="left" w:pos="142"/>
              </w:tabs>
              <w:spacing w:after="0" w:line="240" w:lineRule="auto"/>
              <w:rPr>
                <w:rFonts w:ascii="Times New Roman" w:hAnsi="Times New Roman" w:cs="Times New Roman"/>
                <w:sz w:val="24"/>
                <w:szCs w:val="24"/>
              </w:rPr>
            </w:pPr>
            <w:r w:rsidRPr="00633F2F">
              <w:rPr>
                <w:rFonts w:ascii="Times New Roman" w:hAnsi="Times New Roman" w:cs="Times New Roman"/>
                <w:sz w:val="24"/>
                <w:szCs w:val="24"/>
              </w:rPr>
              <w:t>Глобальное чтение слов по табличкам</w:t>
            </w:r>
          </w:p>
          <w:p w14:paraId="53FF8710" w14:textId="77777777" w:rsidR="00E36F87" w:rsidRPr="00633F2F" w:rsidRDefault="00E36F87" w:rsidP="00E36F87">
            <w:pPr>
              <w:tabs>
                <w:tab w:val="left" w:pos="142"/>
              </w:tabs>
              <w:spacing w:after="0" w:line="240" w:lineRule="auto"/>
              <w:rPr>
                <w:rFonts w:ascii="Times New Roman" w:hAnsi="Times New Roman" w:cs="Times New Roman"/>
                <w:sz w:val="24"/>
                <w:szCs w:val="24"/>
              </w:rPr>
            </w:pPr>
            <w:r w:rsidRPr="00633F2F">
              <w:rPr>
                <w:rFonts w:ascii="Times New Roman" w:hAnsi="Times New Roman" w:cs="Times New Roman"/>
                <w:sz w:val="24"/>
                <w:szCs w:val="24"/>
              </w:rPr>
              <w:t>Соотнесение написания, произношения, изображения, действия, предмета</w:t>
            </w:r>
          </w:p>
          <w:p w14:paraId="0CED458F" w14:textId="77777777" w:rsidR="00E36F87" w:rsidRPr="00633F2F" w:rsidRDefault="00E36F87" w:rsidP="00E36F87">
            <w:pPr>
              <w:tabs>
                <w:tab w:val="left" w:pos="142"/>
              </w:tabs>
              <w:spacing w:after="0" w:line="240" w:lineRule="auto"/>
              <w:rPr>
                <w:rFonts w:ascii="Times New Roman" w:hAnsi="Times New Roman" w:cs="Times New Roman"/>
                <w:sz w:val="24"/>
                <w:szCs w:val="24"/>
              </w:rPr>
            </w:pPr>
            <w:r w:rsidRPr="00633F2F">
              <w:rPr>
                <w:rFonts w:ascii="Times New Roman" w:hAnsi="Times New Roman" w:cs="Times New Roman"/>
                <w:sz w:val="24"/>
                <w:szCs w:val="24"/>
              </w:rPr>
              <w:t>Использование кубиков с различным наполнением со слогами, буквами</w:t>
            </w:r>
          </w:p>
          <w:p w14:paraId="05924323" w14:textId="77777777" w:rsidR="00E36F87" w:rsidRPr="00633F2F" w:rsidRDefault="00E36F87" w:rsidP="00E36F87">
            <w:pPr>
              <w:tabs>
                <w:tab w:val="left" w:pos="142"/>
              </w:tabs>
              <w:spacing w:after="0" w:line="240" w:lineRule="auto"/>
              <w:rPr>
                <w:rFonts w:ascii="Times New Roman" w:hAnsi="Times New Roman" w:cs="Times New Roman"/>
                <w:sz w:val="24"/>
                <w:szCs w:val="24"/>
              </w:rPr>
            </w:pPr>
            <w:r w:rsidRPr="00633F2F">
              <w:rPr>
                <w:rFonts w:ascii="Times New Roman" w:hAnsi="Times New Roman" w:cs="Times New Roman"/>
                <w:sz w:val="24"/>
                <w:szCs w:val="24"/>
              </w:rPr>
              <w:t>Чтение по губам</w:t>
            </w:r>
          </w:p>
          <w:p w14:paraId="5726546E" w14:textId="77777777" w:rsidR="00E36F87" w:rsidRPr="00633F2F" w:rsidRDefault="00E36F87" w:rsidP="00E36F87">
            <w:pPr>
              <w:tabs>
                <w:tab w:val="left" w:pos="142"/>
              </w:tabs>
              <w:spacing w:after="0" w:line="240" w:lineRule="auto"/>
              <w:rPr>
                <w:rFonts w:ascii="Times New Roman" w:hAnsi="Times New Roman" w:cs="Times New Roman"/>
                <w:sz w:val="24"/>
                <w:szCs w:val="24"/>
              </w:rPr>
            </w:pPr>
            <w:proofErr w:type="spellStart"/>
            <w:r w:rsidRPr="00633F2F">
              <w:rPr>
                <w:rFonts w:ascii="Times New Roman" w:hAnsi="Times New Roman" w:cs="Times New Roman"/>
                <w:sz w:val="24"/>
                <w:szCs w:val="24"/>
              </w:rPr>
              <w:t>Дид.упр</w:t>
            </w:r>
            <w:proofErr w:type="spellEnd"/>
            <w:r w:rsidRPr="00633F2F">
              <w:rPr>
                <w:rFonts w:ascii="Times New Roman" w:hAnsi="Times New Roman" w:cs="Times New Roman"/>
                <w:sz w:val="24"/>
                <w:szCs w:val="24"/>
              </w:rPr>
              <w:t>. «Звук и буква»</w:t>
            </w:r>
          </w:p>
          <w:p w14:paraId="7481DB12" w14:textId="77777777" w:rsidR="00E36F87" w:rsidRPr="00633F2F" w:rsidRDefault="00E36F87" w:rsidP="00E36F87">
            <w:pPr>
              <w:tabs>
                <w:tab w:val="left" w:pos="142"/>
              </w:tabs>
              <w:spacing w:after="0" w:line="240" w:lineRule="auto"/>
              <w:rPr>
                <w:rFonts w:ascii="Times New Roman" w:hAnsi="Times New Roman" w:cs="Times New Roman"/>
                <w:sz w:val="24"/>
                <w:szCs w:val="24"/>
              </w:rPr>
            </w:pPr>
            <w:r w:rsidRPr="00633F2F">
              <w:rPr>
                <w:rFonts w:ascii="Times New Roman" w:hAnsi="Times New Roman" w:cs="Times New Roman"/>
                <w:sz w:val="24"/>
                <w:szCs w:val="24"/>
              </w:rPr>
              <w:t>Тактильно-вибрационное восприятие</w:t>
            </w:r>
          </w:p>
        </w:tc>
        <w:tc>
          <w:tcPr>
            <w:tcW w:w="1418" w:type="dxa"/>
          </w:tcPr>
          <w:p w14:paraId="34BE3CF2" w14:textId="77777777" w:rsidR="00E36F87" w:rsidRPr="00633F2F" w:rsidRDefault="00E36F87" w:rsidP="00E36F87">
            <w:pPr>
              <w:tabs>
                <w:tab w:val="left" w:pos="142"/>
              </w:tabs>
              <w:spacing w:after="0" w:line="240" w:lineRule="auto"/>
              <w:rPr>
                <w:rFonts w:ascii="Times New Roman" w:hAnsi="Times New Roman" w:cs="Times New Roman"/>
                <w:sz w:val="24"/>
                <w:szCs w:val="24"/>
              </w:rPr>
            </w:pPr>
            <w:r w:rsidRPr="00633F2F">
              <w:rPr>
                <w:rFonts w:ascii="Times New Roman" w:hAnsi="Times New Roman" w:cs="Times New Roman"/>
                <w:sz w:val="24"/>
                <w:szCs w:val="24"/>
              </w:rPr>
              <w:t>Сюжетно-ролевые игры,</w:t>
            </w:r>
          </w:p>
          <w:p w14:paraId="0134F00D" w14:textId="77777777" w:rsidR="00E36F87" w:rsidRPr="00633F2F" w:rsidRDefault="00E36F87" w:rsidP="00E36F87">
            <w:pPr>
              <w:tabs>
                <w:tab w:val="left" w:pos="142"/>
              </w:tabs>
              <w:spacing w:after="0" w:line="240" w:lineRule="auto"/>
              <w:rPr>
                <w:rFonts w:ascii="Times New Roman" w:hAnsi="Times New Roman" w:cs="Times New Roman"/>
                <w:sz w:val="24"/>
                <w:szCs w:val="24"/>
              </w:rPr>
            </w:pPr>
            <w:r w:rsidRPr="00633F2F">
              <w:rPr>
                <w:rFonts w:ascii="Times New Roman" w:hAnsi="Times New Roman" w:cs="Times New Roman"/>
                <w:sz w:val="24"/>
                <w:szCs w:val="24"/>
              </w:rPr>
              <w:t>Чтение по табличкам,</w:t>
            </w:r>
          </w:p>
          <w:p w14:paraId="66E9D7EB" w14:textId="77777777" w:rsidR="00E36F87" w:rsidRPr="00633F2F" w:rsidRDefault="00E36F87" w:rsidP="00E36F87">
            <w:pPr>
              <w:tabs>
                <w:tab w:val="left" w:pos="142"/>
              </w:tabs>
              <w:spacing w:after="0" w:line="240" w:lineRule="auto"/>
              <w:rPr>
                <w:rFonts w:ascii="Times New Roman" w:hAnsi="Times New Roman" w:cs="Times New Roman"/>
                <w:sz w:val="24"/>
                <w:szCs w:val="24"/>
              </w:rPr>
            </w:pPr>
            <w:r w:rsidRPr="00633F2F">
              <w:rPr>
                <w:rFonts w:ascii="Times New Roman" w:hAnsi="Times New Roman" w:cs="Times New Roman"/>
                <w:sz w:val="24"/>
                <w:szCs w:val="24"/>
              </w:rPr>
              <w:t>Фонетическая ритмика</w:t>
            </w:r>
          </w:p>
          <w:p w14:paraId="340D513A" w14:textId="77777777" w:rsidR="00E36F87" w:rsidRPr="00633F2F" w:rsidRDefault="00E36F87" w:rsidP="00E36F87">
            <w:pPr>
              <w:tabs>
                <w:tab w:val="left" w:pos="142"/>
              </w:tabs>
              <w:spacing w:after="0" w:line="240" w:lineRule="auto"/>
              <w:rPr>
                <w:rFonts w:ascii="Times New Roman" w:hAnsi="Times New Roman" w:cs="Times New Roman"/>
                <w:sz w:val="24"/>
                <w:szCs w:val="24"/>
              </w:rPr>
            </w:pPr>
            <w:r w:rsidRPr="00633F2F">
              <w:rPr>
                <w:rFonts w:ascii="Times New Roman" w:hAnsi="Times New Roman" w:cs="Times New Roman"/>
                <w:sz w:val="24"/>
                <w:szCs w:val="24"/>
              </w:rPr>
              <w:t>Чтение по губам</w:t>
            </w:r>
          </w:p>
          <w:p w14:paraId="7DF1F0DD" w14:textId="77777777" w:rsidR="00E36F87" w:rsidRPr="00633F2F" w:rsidRDefault="00E36F87" w:rsidP="00E36F87">
            <w:pPr>
              <w:tabs>
                <w:tab w:val="left" w:pos="142"/>
              </w:tabs>
              <w:spacing w:after="0" w:line="240" w:lineRule="auto"/>
              <w:rPr>
                <w:rFonts w:ascii="Times New Roman" w:hAnsi="Times New Roman" w:cs="Times New Roman"/>
                <w:sz w:val="24"/>
                <w:szCs w:val="24"/>
              </w:rPr>
            </w:pPr>
            <w:proofErr w:type="spellStart"/>
            <w:r w:rsidRPr="00633F2F">
              <w:rPr>
                <w:rFonts w:ascii="Times New Roman" w:hAnsi="Times New Roman" w:cs="Times New Roman"/>
                <w:sz w:val="24"/>
                <w:szCs w:val="24"/>
              </w:rPr>
              <w:t>Дид.упр</w:t>
            </w:r>
            <w:proofErr w:type="spellEnd"/>
            <w:r w:rsidRPr="00633F2F">
              <w:rPr>
                <w:rFonts w:ascii="Times New Roman" w:hAnsi="Times New Roman" w:cs="Times New Roman"/>
                <w:sz w:val="24"/>
                <w:szCs w:val="24"/>
              </w:rPr>
              <w:t>. «Звук и буква»</w:t>
            </w:r>
          </w:p>
          <w:p w14:paraId="45B24379" w14:textId="77777777" w:rsidR="00E36F87" w:rsidRPr="00633F2F" w:rsidRDefault="00E36F87" w:rsidP="00E36F87">
            <w:pPr>
              <w:tabs>
                <w:tab w:val="left" w:pos="142"/>
              </w:tabs>
              <w:spacing w:after="0" w:line="240" w:lineRule="auto"/>
              <w:rPr>
                <w:rFonts w:ascii="Times New Roman" w:hAnsi="Times New Roman" w:cs="Times New Roman"/>
                <w:sz w:val="24"/>
                <w:szCs w:val="24"/>
              </w:rPr>
            </w:pPr>
            <w:r w:rsidRPr="00633F2F">
              <w:rPr>
                <w:rFonts w:ascii="Times New Roman" w:hAnsi="Times New Roman" w:cs="Times New Roman"/>
                <w:sz w:val="24"/>
                <w:szCs w:val="24"/>
              </w:rPr>
              <w:t>Тактильно-вибрационное восприятие</w:t>
            </w:r>
          </w:p>
          <w:p w14:paraId="62D35617" w14:textId="77777777" w:rsidR="00E36F87" w:rsidRPr="00633F2F" w:rsidRDefault="00E36F87" w:rsidP="00E36F87">
            <w:pPr>
              <w:tabs>
                <w:tab w:val="left" w:pos="142"/>
              </w:tabs>
              <w:spacing w:after="0" w:line="240" w:lineRule="auto"/>
              <w:rPr>
                <w:rFonts w:ascii="Times New Roman" w:hAnsi="Times New Roman" w:cs="Times New Roman"/>
                <w:sz w:val="24"/>
                <w:szCs w:val="24"/>
              </w:rPr>
            </w:pPr>
          </w:p>
        </w:tc>
        <w:tc>
          <w:tcPr>
            <w:tcW w:w="1418" w:type="dxa"/>
          </w:tcPr>
          <w:p w14:paraId="609AA817" w14:textId="77777777" w:rsidR="00E36F87" w:rsidRPr="00633F2F" w:rsidRDefault="00E36F87" w:rsidP="00E36F87">
            <w:pPr>
              <w:tabs>
                <w:tab w:val="left" w:pos="142"/>
              </w:tabs>
              <w:spacing w:after="0" w:line="240" w:lineRule="auto"/>
              <w:rPr>
                <w:rFonts w:ascii="Times New Roman" w:hAnsi="Times New Roman" w:cs="Times New Roman"/>
                <w:sz w:val="24"/>
                <w:szCs w:val="24"/>
              </w:rPr>
            </w:pPr>
            <w:r w:rsidRPr="00633F2F">
              <w:rPr>
                <w:rFonts w:ascii="Times New Roman" w:hAnsi="Times New Roman" w:cs="Times New Roman"/>
                <w:sz w:val="24"/>
                <w:szCs w:val="24"/>
              </w:rPr>
              <w:t xml:space="preserve">Тактильно-вибрационное восприятие, </w:t>
            </w:r>
          </w:p>
          <w:p w14:paraId="282F5E3D" w14:textId="77777777" w:rsidR="00E36F87" w:rsidRPr="00633F2F" w:rsidRDefault="00E36F87" w:rsidP="00E36F87">
            <w:pPr>
              <w:tabs>
                <w:tab w:val="left" w:pos="142"/>
              </w:tabs>
              <w:spacing w:after="0" w:line="240" w:lineRule="auto"/>
              <w:rPr>
                <w:rFonts w:ascii="Times New Roman" w:hAnsi="Times New Roman" w:cs="Times New Roman"/>
                <w:sz w:val="24"/>
                <w:szCs w:val="24"/>
              </w:rPr>
            </w:pPr>
            <w:r w:rsidRPr="00633F2F">
              <w:rPr>
                <w:rFonts w:ascii="Times New Roman" w:hAnsi="Times New Roman" w:cs="Times New Roman"/>
                <w:sz w:val="24"/>
                <w:szCs w:val="24"/>
              </w:rPr>
              <w:t xml:space="preserve">Муз.-ритм. </w:t>
            </w:r>
            <w:proofErr w:type="spellStart"/>
            <w:r w:rsidRPr="00633F2F">
              <w:rPr>
                <w:rFonts w:ascii="Times New Roman" w:hAnsi="Times New Roman" w:cs="Times New Roman"/>
                <w:sz w:val="24"/>
                <w:szCs w:val="24"/>
              </w:rPr>
              <w:t>упр</w:t>
            </w:r>
            <w:proofErr w:type="spellEnd"/>
            <w:r w:rsidRPr="00633F2F">
              <w:rPr>
                <w:rFonts w:ascii="Times New Roman" w:hAnsi="Times New Roman" w:cs="Times New Roman"/>
                <w:sz w:val="24"/>
                <w:szCs w:val="24"/>
              </w:rPr>
              <w:t xml:space="preserve"> с музыкальными инструментами,</w:t>
            </w:r>
          </w:p>
          <w:p w14:paraId="3C3F0282" w14:textId="77777777" w:rsidR="00E36F87" w:rsidRPr="00633F2F" w:rsidRDefault="00E36F87" w:rsidP="00E36F87">
            <w:pPr>
              <w:tabs>
                <w:tab w:val="left" w:pos="142"/>
              </w:tabs>
              <w:spacing w:after="0" w:line="240" w:lineRule="auto"/>
              <w:rPr>
                <w:rFonts w:ascii="Times New Roman" w:hAnsi="Times New Roman" w:cs="Times New Roman"/>
                <w:sz w:val="24"/>
                <w:szCs w:val="24"/>
              </w:rPr>
            </w:pPr>
            <w:r w:rsidRPr="00633F2F">
              <w:rPr>
                <w:rFonts w:ascii="Times New Roman" w:hAnsi="Times New Roman" w:cs="Times New Roman"/>
                <w:sz w:val="24"/>
                <w:szCs w:val="24"/>
              </w:rPr>
              <w:t>Использование табличек</w:t>
            </w:r>
          </w:p>
        </w:tc>
        <w:tc>
          <w:tcPr>
            <w:tcW w:w="1134" w:type="dxa"/>
          </w:tcPr>
          <w:p w14:paraId="584FFF7B" w14:textId="77777777" w:rsidR="00E36F87" w:rsidRPr="00633F2F" w:rsidRDefault="00E36F87" w:rsidP="00E36F87">
            <w:pPr>
              <w:tabs>
                <w:tab w:val="left" w:pos="142"/>
              </w:tabs>
              <w:spacing w:after="0" w:line="240" w:lineRule="auto"/>
              <w:rPr>
                <w:rFonts w:ascii="Times New Roman" w:hAnsi="Times New Roman" w:cs="Times New Roman"/>
                <w:sz w:val="24"/>
                <w:szCs w:val="24"/>
              </w:rPr>
            </w:pPr>
            <w:r w:rsidRPr="00633F2F">
              <w:rPr>
                <w:rFonts w:ascii="Times New Roman" w:hAnsi="Times New Roman" w:cs="Times New Roman"/>
                <w:sz w:val="24"/>
                <w:szCs w:val="24"/>
              </w:rPr>
              <w:t>Использование музыки, мульти-медиа системы для просмотра слайдов, иллюстраций направленных на создание благоприятного эмоционального состояния, взаимоотношений в коллективе,</w:t>
            </w:r>
          </w:p>
          <w:p w14:paraId="1008EBC0" w14:textId="77777777" w:rsidR="00E36F87" w:rsidRPr="00633F2F" w:rsidRDefault="00E36F87" w:rsidP="00E36F87">
            <w:pPr>
              <w:tabs>
                <w:tab w:val="left" w:pos="142"/>
              </w:tabs>
              <w:spacing w:after="0" w:line="240" w:lineRule="auto"/>
              <w:rPr>
                <w:rFonts w:ascii="Times New Roman" w:hAnsi="Times New Roman" w:cs="Times New Roman"/>
                <w:sz w:val="24"/>
                <w:szCs w:val="24"/>
              </w:rPr>
            </w:pPr>
            <w:r w:rsidRPr="00633F2F">
              <w:rPr>
                <w:rFonts w:ascii="Times New Roman" w:hAnsi="Times New Roman" w:cs="Times New Roman"/>
                <w:sz w:val="24"/>
                <w:szCs w:val="24"/>
              </w:rPr>
              <w:t>Использование табличек</w:t>
            </w:r>
          </w:p>
        </w:tc>
        <w:tc>
          <w:tcPr>
            <w:tcW w:w="2125" w:type="dxa"/>
          </w:tcPr>
          <w:p w14:paraId="4148E4F7" w14:textId="77777777" w:rsidR="00E36F87" w:rsidRPr="00633F2F" w:rsidRDefault="00E36F87" w:rsidP="00E36F87">
            <w:pPr>
              <w:tabs>
                <w:tab w:val="left" w:pos="142"/>
              </w:tabs>
              <w:spacing w:after="0" w:line="240" w:lineRule="auto"/>
              <w:rPr>
                <w:rFonts w:ascii="Times New Roman" w:hAnsi="Times New Roman" w:cs="Times New Roman"/>
                <w:sz w:val="24"/>
                <w:szCs w:val="24"/>
              </w:rPr>
            </w:pPr>
            <w:r w:rsidRPr="00633F2F">
              <w:rPr>
                <w:rFonts w:ascii="Times New Roman" w:hAnsi="Times New Roman" w:cs="Times New Roman"/>
                <w:sz w:val="24"/>
                <w:szCs w:val="24"/>
              </w:rPr>
              <w:t>Использование табличек, жестов, указательных знаков, иллюстраций, четкие короткие указания, команды</w:t>
            </w:r>
          </w:p>
          <w:p w14:paraId="2484A4C2" w14:textId="77777777" w:rsidR="00E36F87" w:rsidRPr="00633F2F" w:rsidRDefault="00E36F87" w:rsidP="00E36F87">
            <w:pPr>
              <w:tabs>
                <w:tab w:val="left" w:pos="142"/>
              </w:tabs>
              <w:spacing w:after="0" w:line="240" w:lineRule="auto"/>
              <w:rPr>
                <w:rFonts w:ascii="Times New Roman" w:hAnsi="Times New Roman" w:cs="Times New Roman"/>
                <w:sz w:val="24"/>
                <w:szCs w:val="24"/>
              </w:rPr>
            </w:pPr>
          </w:p>
        </w:tc>
      </w:tr>
      <w:tr w:rsidR="00E36F87" w:rsidRPr="00633F2F" w14:paraId="2CA8C4E7" w14:textId="77777777" w:rsidTr="00E36F87">
        <w:tc>
          <w:tcPr>
            <w:tcW w:w="1526" w:type="dxa"/>
          </w:tcPr>
          <w:p w14:paraId="26020735" w14:textId="77777777" w:rsidR="00E36F87" w:rsidRPr="00633F2F" w:rsidRDefault="00E36F87" w:rsidP="00E36F87">
            <w:pPr>
              <w:tabs>
                <w:tab w:val="left" w:pos="426"/>
              </w:tabs>
              <w:spacing w:after="0" w:line="240" w:lineRule="auto"/>
              <w:rPr>
                <w:rFonts w:ascii="Times New Roman" w:hAnsi="Times New Roman" w:cs="Times New Roman"/>
                <w:sz w:val="24"/>
                <w:szCs w:val="24"/>
              </w:rPr>
            </w:pPr>
            <w:r w:rsidRPr="00633F2F">
              <w:rPr>
                <w:rFonts w:ascii="Times New Roman" w:hAnsi="Times New Roman" w:cs="Times New Roman"/>
                <w:sz w:val="24"/>
                <w:szCs w:val="24"/>
              </w:rPr>
              <w:t>Обучение произношению</w:t>
            </w:r>
          </w:p>
        </w:tc>
        <w:tc>
          <w:tcPr>
            <w:tcW w:w="2126" w:type="dxa"/>
          </w:tcPr>
          <w:p w14:paraId="36DB30C8" w14:textId="77777777" w:rsidR="00E36F87" w:rsidRPr="00633F2F" w:rsidRDefault="00E36F87" w:rsidP="00E36F87">
            <w:pPr>
              <w:tabs>
                <w:tab w:val="left" w:pos="142"/>
              </w:tabs>
              <w:spacing w:after="0" w:line="240" w:lineRule="auto"/>
              <w:rPr>
                <w:rFonts w:ascii="Times New Roman" w:hAnsi="Times New Roman" w:cs="Times New Roman"/>
                <w:sz w:val="24"/>
                <w:szCs w:val="24"/>
              </w:rPr>
            </w:pPr>
            <w:r w:rsidRPr="00633F2F">
              <w:rPr>
                <w:rFonts w:ascii="Times New Roman" w:hAnsi="Times New Roman" w:cs="Times New Roman"/>
                <w:sz w:val="24"/>
                <w:szCs w:val="24"/>
              </w:rPr>
              <w:t>Голосовые упражнения</w:t>
            </w:r>
          </w:p>
          <w:p w14:paraId="11EB28CC" w14:textId="77777777" w:rsidR="00E36F87" w:rsidRPr="00633F2F" w:rsidRDefault="00E36F87" w:rsidP="00E36F87">
            <w:pPr>
              <w:tabs>
                <w:tab w:val="left" w:pos="142"/>
              </w:tabs>
              <w:spacing w:after="0" w:line="240" w:lineRule="auto"/>
              <w:rPr>
                <w:rFonts w:ascii="Times New Roman" w:hAnsi="Times New Roman" w:cs="Times New Roman"/>
                <w:sz w:val="24"/>
                <w:szCs w:val="24"/>
              </w:rPr>
            </w:pPr>
            <w:r w:rsidRPr="00633F2F">
              <w:rPr>
                <w:rFonts w:ascii="Times New Roman" w:hAnsi="Times New Roman" w:cs="Times New Roman"/>
                <w:sz w:val="24"/>
                <w:szCs w:val="24"/>
              </w:rPr>
              <w:t>Дыхательные упражнения</w:t>
            </w:r>
          </w:p>
          <w:p w14:paraId="0588E02C" w14:textId="77777777" w:rsidR="00E36F87" w:rsidRPr="00633F2F" w:rsidRDefault="00E36F87" w:rsidP="00E36F87">
            <w:pPr>
              <w:tabs>
                <w:tab w:val="left" w:pos="142"/>
              </w:tabs>
              <w:spacing w:after="0" w:line="240" w:lineRule="auto"/>
              <w:rPr>
                <w:rFonts w:ascii="Times New Roman" w:hAnsi="Times New Roman" w:cs="Times New Roman"/>
                <w:sz w:val="24"/>
                <w:szCs w:val="24"/>
              </w:rPr>
            </w:pPr>
            <w:r w:rsidRPr="00633F2F">
              <w:rPr>
                <w:rFonts w:ascii="Times New Roman" w:hAnsi="Times New Roman" w:cs="Times New Roman"/>
                <w:sz w:val="24"/>
                <w:szCs w:val="24"/>
              </w:rPr>
              <w:t>Фонетическая ритмика</w:t>
            </w:r>
          </w:p>
          <w:p w14:paraId="6F0CA517" w14:textId="77777777" w:rsidR="00E36F87" w:rsidRPr="00633F2F" w:rsidRDefault="00E36F87" w:rsidP="00E36F87">
            <w:pPr>
              <w:tabs>
                <w:tab w:val="left" w:pos="142"/>
              </w:tabs>
              <w:spacing w:after="0" w:line="240" w:lineRule="auto"/>
              <w:rPr>
                <w:rFonts w:ascii="Times New Roman" w:hAnsi="Times New Roman" w:cs="Times New Roman"/>
                <w:sz w:val="24"/>
                <w:szCs w:val="24"/>
              </w:rPr>
            </w:pPr>
            <w:r w:rsidRPr="00633F2F">
              <w:rPr>
                <w:rFonts w:ascii="Times New Roman" w:hAnsi="Times New Roman" w:cs="Times New Roman"/>
                <w:sz w:val="24"/>
                <w:szCs w:val="24"/>
              </w:rPr>
              <w:t xml:space="preserve">«Чтение» альбома звукоподражаний </w:t>
            </w:r>
          </w:p>
          <w:p w14:paraId="53264A88" w14:textId="77777777" w:rsidR="00E36F87" w:rsidRPr="00633F2F" w:rsidRDefault="00E36F87" w:rsidP="00E36F87">
            <w:pPr>
              <w:tabs>
                <w:tab w:val="left" w:pos="142"/>
              </w:tabs>
              <w:spacing w:after="0" w:line="240" w:lineRule="auto"/>
              <w:rPr>
                <w:rFonts w:ascii="Times New Roman" w:hAnsi="Times New Roman" w:cs="Times New Roman"/>
                <w:sz w:val="24"/>
                <w:szCs w:val="24"/>
              </w:rPr>
            </w:pPr>
            <w:r w:rsidRPr="00633F2F">
              <w:rPr>
                <w:rFonts w:ascii="Times New Roman" w:hAnsi="Times New Roman" w:cs="Times New Roman"/>
                <w:sz w:val="24"/>
                <w:szCs w:val="24"/>
              </w:rPr>
              <w:t xml:space="preserve">Упр. по обучению изменению силы, высоты голоса, долготы  слитности звучания, темпа произнесению  </w:t>
            </w:r>
          </w:p>
          <w:p w14:paraId="7F0621E3" w14:textId="77777777" w:rsidR="00E36F87" w:rsidRPr="00633F2F" w:rsidRDefault="00E36F87" w:rsidP="00E36F87">
            <w:pPr>
              <w:tabs>
                <w:tab w:val="left" w:pos="142"/>
              </w:tabs>
              <w:spacing w:after="0" w:line="240" w:lineRule="auto"/>
              <w:rPr>
                <w:rFonts w:ascii="Times New Roman" w:hAnsi="Times New Roman" w:cs="Times New Roman"/>
                <w:sz w:val="24"/>
                <w:szCs w:val="24"/>
              </w:rPr>
            </w:pPr>
            <w:r w:rsidRPr="00633F2F">
              <w:rPr>
                <w:rFonts w:ascii="Times New Roman" w:hAnsi="Times New Roman" w:cs="Times New Roman"/>
                <w:sz w:val="24"/>
                <w:szCs w:val="24"/>
              </w:rPr>
              <w:t>Пополнение  активного и пассивного словаря</w:t>
            </w:r>
          </w:p>
        </w:tc>
        <w:tc>
          <w:tcPr>
            <w:tcW w:w="1418" w:type="dxa"/>
          </w:tcPr>
          <w:p w14:paraId="294F038B" w14:textId="77777777" w:rsidR="00E36F87" w:rsidRPr="00633F2F" w:rsidRDefault="00E36F87" w:rsidP="00E36F87">
            <w:pPr>
              <w:tabs>
                <w:tab w:val="left" w:pos="142"/>
              </w:tabs>
              <w:spacing w:after="0" w:line="240" w:lineRule="auto"/>
              <w:rPr>
                <w:rFonts w:ascii="Times New Roman" w:hAnsi="Times New Roman" w:cs="Times New Roman"/>
                <w:sz w:val="24"/>
                <w:szCs w:val="24"/>
              </w:rPr>
            </w:pPr>
            <w:r w:rsidRPr="00633F2F">
              <w:rPr>
                <w:rFonts w:ascii="Times New Roman" w:hAnsi="Times New Roman" w:cs="Times New Roman"/>
                <w:sz w:val="24"/>
                <w:szCs w:val="24"/>
              </w:rPr>
              <w:t>Голосовые упражнения</w:t>
            </w:r>
          </w:p>
          <w:p w14:paraId="5747AB8F" w14:textId="77777777" w:rsidR="00E36F87" w:rsidRPr="00633F2F" w:rsidRDefault="00E36F87" w:rsidP="00E36F87">
            <w:pPr>
              <w:tabs>
                <w:tab w:val="left" w:pos="142"/>
              </w:tabs>
              <w:spacing w:after="0" w:line="240" w:lineRule="auto"/>
              <w:rPr>
                <w:rFonts w:ascii="Times New Roman" w:hAnsi="Times New Roman" w:cs="Times New Roman"/>
                <w:sz w:val="24"/>
                <w:szCs w:val="24"/>
              </w:rPr>
            </w:pPr>
            <w:r w:rsidRPr="00633F2F">
              <w:rPr>
                <w:rFonts w:ascii="Times New Roman" w:hAnsi="Times New Roman" w:cs="Times New Roman"/>
                <w:sz w:val="24"/>
                <w:szCs w:val="24"/>
              </w:rPr>
              <w:t>Дыхательные упражнения</w:t>
            </w:r>
          </w:p>
          <w:p w14:paraId="738D7266" w14:textId="77777777" w:rsidR="00E36F87" w:rsidRPr="00633F2F" w:rsidRDefault="00E36F87" w:rsidP="00E36F87">
            <w:pPr>
              <w:tabs>
                <w:tab w:val="left" w:pos="142"/>
              </w:tabs>
              <w:spacing w:after="0" w:line="240" w:lineRule="auto"/>
              <w:rPr>
                <w:rFonts w:ascii="Times New Roman" w:hAnsi="Times New Roman" w:cs="Times New Roman"/>
                <w:sz w:val="24"/>
                <w:szCs w:val="24"/>
              </w:rPr>
            </w:pPr>
            <w:r w:rsidRPr="00633F2F">
              <w:rPr>
                <w:rFonts w:ascii="Times New Roman" w:hAnsi="Times New Roman" w:cs="Times New Roman"/>
                <w:sz w:val="24"/>
                <w:szCs w:val="24"/>
              </w:rPr>
              <w:t>Фонетическая ритмика</w:t>
            </w:r>
          </w:p>
          <w:p w14:paraId="146AB103" w14:textId="77777777" w:rsidR="00E36F87" w:rsidRPr="00633F2F" w:rsidRDefault="00E36F87" w:rsidP="00E36F87">
            <w:pPr>
              <w:tabs>
                <w:tab w:val="left" w:pos="142"/>
              </w:tabs>
              <w:spacing w:after="0" w:line="240" w:lineRule="auto"/>
              <w:rPr>
                <w:rFonts w:ascii="Times New Roman" w:hAnsi="Times New Roman" w:cs="Times New Roman"/>
                <w:sz w:val="24"/>
                <w:szCs w:val="24"/>
              </w:rPr>
            </w:pPr>
            <w:r w:rsidRPr="00633F2F">
              <w:rPr>
                <w:rFonts w:ascii="Times New Roman" w:hAnsi="Times New Roman" w:cs="Times New Roman"/>
                <w:sz w:val="24"/>
                <w:szCs w:val="24"/>
              </w:rPr>
              <w:t xml:space="preserve">«Чтение» альбома звукоподражаний </w:t>
            </w:r>
          </w:p>
          <w:p w14:paraId="5C15809A" w14:textId="77777777" w:rsidR="00E36F87" w:rsidRPr="00633F2F" w:rsidRDefault="00E36F87" w:rsidP="00E36F87">
            <w:pPr>
              <w:tabs>
                <w:tab w:val="left" w:pos="142"/>
              </w:tabs>
              <w:spacing w:after="0" w:line="240" w:lineRule="auto"/>
              <w:rPr>
                <w:rFonts w:ascii="Times New Roman" w:hAnsi="Times New Roman" w:cs="Times New Roman"/>
                <w:sz w:val="24"/>
                <w:szCs w:val="24"/>
              </w:rPr>
            </w:pPr>
            <w:r w:rsidRPr="00633F2F">
              <w:rPr>
                <w:rFonts w:ascii="Times New Roman" w:hAnsi="Times New Roman" w:cs="Times New Roman"/>
                <w:sz w:val="24"/>
                <w:szCs w:val="24"/>
              </w:rPr>
              <w:t xml:space="preserve">Пополнение  активного и пассивного </w:t>
            </w:r>
            <w:r w:rsidRPr="00633F2F">
              <w:rPr>
                <w:rFonts w:ascii="Times New Roman" w:hAnsi="Times New Roman" w:cs="Times New Roman"/>
                <w:sz w:val="24"/>
                <w:szCs w:val="24"/>
              </w:rPr>
              <w:lastRenderedPageBreak/>
              <w:t>словаря</w:t>
            </w:r>
          </w:p>
          <w:p w14:paraId="3FF37CD8" w14:textId="77777777" w:rsidR="00E36F87" w:rsidRPr="00633F2F" w:rsidRDefault="00E36F87" w:rsidP="00E36F87">
            <w:pPr>
              <w:tabs>
                <w:tab w:val="left" w:pos="142"/>
              </w:tabs>
              <w:spacing w:after="0" w:line="240" w:lineRule="auto"/>
              <w:rPr>
                <w:rFonts w:ascii="Times New Roman" w:hAnsi="Times New Roman" w:cs="Times New Roman"/>
                <w:b/>
                <w:sz w:val="24"/>
                <w:szCs w:val="24"/>
              </w:rPr>
            </w:pPr>
          </w:p>
        </w:tc>
        <w:tc>
          <w:tcPr>
            <w:tcW w:w="1418" w:type="dxa"/>
          </w:tcPr>
          <w:p w14:paraId="7B094FB2" w14:textId="77777777" w:rsidR="00E36F87" w:rsidRPr="00633F2F" w:rsidRDefault="00E36F87" w:rsidP="00E36F87">
            <w:pPr>
              <w:tabs>
                <w:tab w:val="left" w:pos="142"/>
              </w:tabs>
              <w:spacing w:after="0" w:line="240" w:lineRule="auto"/>
              <w:rPr>
                <w:rFonts w:ascii="Times New Roman" w:hAnsi="Times New Roman" w:cs="Times New Roman"/>
                <w:sz w:val="24"/>
                <w:szCs w:val="24"/>
              </w:rPr>
            </w:pPr>
            <w:r w:rsidRPr="00633F2F">
              <w:rPr>
                <w:rFonts w:ascii="Times New Roman" w:hAnsi="Times New Roman" w:cs="Times New Roman"/>
                <w:sz w:val="24"/>
                <w:szCs w:val="24"/>
              </w:rPr>
              <w:lastRenderedPageBreak/>
              <w:t>Участие в драматизации,</w:t>
            </w:r>
          </w:p>
          <w:p w14:paraId="2F4348B7" w14:textId="77777777" w:rsidR="00E36F87" w:rsidRPr="00633F2F" w:rsidRDefault="00E36F87" w:rsidP="00E36F87">
            <w:pPr>
              <w:tabs>
                <w:tab w:val="left" w:pos="142"/>
              </w:tabs>
              <w:spacing w:after="0" w:line="240" w:lineRule="auto"/>
              <w:rPr>
                <w:rFonts w:ascii="Times New Roman" w:hAnsi="Times New Roman" w:cs="Times New Roman"/>
                <w:sz w:val="24"/>
                <w:szCs w:val="24"/>
              </w:rPr>
            </w:pPr>
            <w:r w:rsidRPr="00633F2F">
              <w:rPr>
                <w:rFonts w:ascii="Times New Roman" w:hAnsi="Times New Roman" w:cs="Times New Roman"/>
                <w:sz w:val="24"/>
                <w:szCs w:val="24"/>
              </w:rPr>
              <w:t>Подпевание</w:t>
            </w:r>
          </w:p>
        </w:tc>
        <w:tc>
          <w:tcPr>
            <w:tcW w:w="1134" w:type="dxa"/>
          </w:tcPr>
          <w:p w14:paraId="4349616F" w14:textId="77777777" w:rsidR="00E36F87" w:rsidRPr="00633F2F" w:rsidRDefault="00E36F87" w:rsidP="00E36F87">
            <w:pPr>
              <w:tabs>
                <w:tab w:val="left" w:pos="142"/>
              </w:tabs>
              <w:spacing w:after="0" w:line="240" w:lineRule="auto"/>
              <w:rPr>
                <w:rFonts w:ascii="Times New Roman" w:hAnsi="Times New Roman" w:cs="Times New Roman"/>
                <w:sz w:val="24"/>
                <w:szCs w:val="24"/>
              </w:rPr>
            </w:pPr>
            <w:r w:rsidRPr="00633F2F">
              <w:rPr>
                <w:rFonts w:ascii="Times New Roman" w:hAnsi="Times New Roman" w:cs="Times New Roman"/>
                <w:sz w:val="24"/>
                <w:szCs w:val="24"/>
              </w:rPr>
              <w:t>Фонетическая ритмика,</w:t>
            </w:r>
          </w:p>
          <w:p w14:paraId="712BA7B4" w14:textId="77777777" w:rsidR="00E36F87" w:rsidRPr="00633F2F" w:rsidRDefault="00E36F87" w:rsidP="00E36F87">
            <w:pPr>
              <w:tabs>
                <w:tab w:val="left" w:pos="142"/>
              </w:tabs>
              <w:spacing w:after="0" w:line="240" w:lineRule="auto"/>
              <w:rPr>
                <w:rFonts w:ascii="Times New Roman" w:hAnsi="Times New Roman" w:cs="Times New Roman"/>
                <w:sz w:val="24"/>
                <w:szCs w:val="24"/>
              </w:rPr>
            </w:pPr>
            <w:proofErr w:type="spellStart"/>
            <w:r w:rsidRPr="00633F2F">
              <w:rPr>
                <w:rFonts w:ascii="Times New Roman" w:hAnsi="Times New Roman" w:cs="Times New Roman"/>
                <w:sz w:val="24"/>
                <w:szCs w:val="24"/>
              </w:rPr>
              <w:t>Дид.упр</w:t>
            </w:r>
            <w:proofErr w:type="spellEnd"/>
            <w:r w:rsidRPr="00633F2F">
              <w:rPr>
                <w:rFonts w:ascii="Times New Roman" w:hAnsi="Times New Roman" w:cs="Times New Roman"/>
                <w:sz w:val="24"/>
                <w:szCs w:val="24"/>
              </w:rPr>
              <w:t>. «Как я»</w:t>
            </w:r>
          </w:p>
        </w:tc>
        <w:tc>
          <w:tcPr>
            <w:tcW w:w="2125" w:type="dxa"/>
          </w:tcPr>
          <w:p w14:paraId="32CD9010" w14:textId="77777777" w:rsidR="00E36F87" w:rsidRPr="00633F2F" w:rsidRDefault="00E36F87" w:rsidP="00E36F87">
            <w:pPr>
              <w:tabs>
                <w:tab w:val="left" w:pos="142"/>
              </w:tabs>
              <w:spacing w:after="0" w:line="240" w:lineRule="auto"/>
              <w:rPr>
                <w:rFonts w:ascii="Times New Roman" w:hAnsi="Times New Roman" w:cs="Times New Roman"/>
                <w:sz w:val="24"/>
                <w:szCs w:val="24"/>
              </w:rPr>
            </w:pPr>
            <w:r w:rsidRPr="00633F2F">
              <w:rPr>
                <w:rFonts w:ascii="Times New Roman" w:hAnsi="Times New Roman" w:cs="Times New Roman"/>
                <w:sz w:val="24"/>
                <w:szCs w:val="24"/>
              </w:rPr>
              <w:t>Фонетическая ритмика,</w:t>
            </w:r>
          </w:p>
          <w:p w14:paraId="131C9067" w14:textId="77777777" w:rsidR="00E36F87" w:rsidRPr="00633F2F" w:rsidRDefault="00E36F87" w:rsidP="00E36F87">
            <w:pPr>
              <w:tabs>
                <w:tab w:val="left" w:pos="142"/>
              </w:tabs>
              <w:spacing w:after="0" w:line="240" w:lineRule="auto"/>
              <w:rPr>
                <w:rFonts w:ascii="Times New Roman" w:hAnsi="Times New Roman" w:cs="Times New Roman"/>
                <w:sz w:val="24"/>
                <w:szCs w:val="24"/>
              </w:rPr>
            </w:pPr>
            <w:r w:rsidRPr="00633F2F">
              <w:rPr>
                <w:rFonts w:ascii="Times New Roman" w:hAnsi="Times New Roman" w:cs="Times New Roman"/>
                <w:sz w:val="24"/>
                <w:szCs w:val="24"/>
              </w:rPr>
              <w:t>Совместное проговаривание,</w:t>
            </w:r>
          </w:p>
          <w:p w14:paraId="49DC8A0C" w14:textId="77777777" w:rsidR="00E36F87" w:rsidRPr="00633F2F" w:rsidRDefault="00E36F87" w:rsidP="00E36F87">
            <w:pPr>
              <w:tabs>
                <w:tab w:val="left" w:pos="142"/>
              </w:tabs>
              <w:spacing w:after="0" w:line="240" w:lineRule="auto"/>
              <w:rPr>
                <w:rFonts w:ascii="Times New Roman" w:hAnsi="Times New Roman" w:cs="Times New Roman"/>
                <w:sz w:val="24"/>
                <w:szCs w:val="24"/>
              </w:rPr>
            </w:pPr>
          </w:p>
        </w:tc>
      </w:tr>
      <w:tr w:rsidR="00E36F87" w:rsidRPr="00633F2F" w14:paraId="6D9AEDC8" w14:textId="77777777" w:rsidTr="00E36F87">
        <w:tc>
          <w:tcPr>
            <w:tcW w:w="1526" w:type="dxa"/>
          </w:tcPr>
          <w:p w14:paraId="6196A3E3" w14:textId="77777777" w:rsidR="00E36F87" w:rsidRPr="00633F2F" w:rsidRDefault="00E36F87" w:rsidP="00E36F87">
            <w:pPr>
              <w:tabs>
                <w:tab w:val="left" w:pos="426"/>
              </w:tabs>
              <w:spacing w:after="0" w:line="240" w:lineRule="auto"/>
              <w:rPr>
                <w:rFonts w:ascii="Times New Roman" w:hAnsi="Times New Roman" w:cs="Times New Roman"/>
                <w:sz w:val="24"/>
                <w:szCs w:val="24"/>
              </w:rPr>
            </w:pPr>
            <w:r w:rsidRPr="00633F2F">
              <w:rPr>
                <w:rFonts w:ascii="Times New Roman" w:hAnsi="Times New Roman" w:cs="Times New Roman"/>
                <w:sz w:val="24"/>
                <w:szCs w:val="24"/>
              </w:rPr>
              <w:t>Развитие мышления, памяти, внимания, восприятия</w:t>
            </w:r>
          </w:p>
        </w:tc>
        <w:tc>
          <w:tcPr>
            <w:tcW w:w="2126" w:type="dxa"/>
          </w:tcPr>
          <w:p w14:paraId="6B1A30BA" w14:textId="77777777" w:rsidR="00E36F87" w:rsidRPr="00633F2F" w:rsidRDefault="00E36F87" w:rsidP="00E36F87">
            <w:pPr>
              <w:tabs>
                <w:tab w:val="left" w:pos="142"/>
              </w:tabs>
              <w:spacing w:after="0" w:line="240" w:lineRule="auto"/>
              <w:rPr>
                <w:rFonts w:ascii="Times New Roman" w:hAnsi="Times New Roman" w:cs="Times New Roman"/>
                <w:sz w:val="24"/>
                <w:szCs w:val="24"/>
              </w:rPr>
            </w:pPr>
            <w:r w:rsidRPr="00633F2F">
              <w:rPr>
                <w:rFonts w:ascii="Times New Roman" w:hAnsi="Times New Roman" w:cs="Times New Roman"/>
                <w:sz w:val="24"/>
                <w:szCs w:val="24"/>
              </w:rPr>
              <w:t>Глобальное чтение слов, использование табличек</w:t>
            </w:r>
          </w:p>
          <w:p w14:paraId="66CC33AC" w14:textId="77777777" w:rsidR="00E36F87" w:rsidRPr="00633F2F" w:rsidRDefault="00E36F87" w:rsidP="00E36F87">
            <w:pPr>
              <w:tabs>
                <w:tab w:val="left" w:pos="142"/>
              </w:tabs>
              <w:spacing w:after="0" w:line="240" w:lineRule="auto"/>
              <w:rPr>
                <w:rFonts w:ascii="Times New Roman" w:hAnsi="Times New Roman" w:cs="Times New Roman"/>
                <w:sz w:val="24"/>
                <w:szCs w:val="24"/>
              </w:rPr>
            </w:pPr>
            <w:r w:rsidRPr="00633F2F">
              <w:rPr>
                <w:rFonts w:ascii="Times New Roman" w:hAnsi="Times New Roman" w:cs="Times New Roman"/>
                <w:sz w:val="24"/>
                <w:szCs w:val="24"/>
              </w:rPr>
              <w:t>Дидактические игры «Чудесный мешочек», «Разрезные картинки», «Дай такой»,</w:t>
            </w:r>
          </w:p>
          <w:p w14:paraId="42E74119" w14:textId="77777777" w:rsidR="00E36F87" w:rsidRPr="00633F2F" w:rsidRDefault="00E36F87" w:rsidP="00E36F87">
            <w:pPr>
              <w:tabs>
                <w:tab w:val="left" w:pos="142"/>
              </w:tabs>
              <w:spacing w:after="0" w:line="240" w:lineRule="auto"/>
              <w:rPr>
                <w:rFonts w:ascii="Times New Roman" w:hAnsi="Times New Roman" w:cs="Times New Roman"/>
                <w:sz w:val="24"/>
                <w:szCs w:val="24"/>
              </w:rPr>
            </w:pPr>
            <w:r w:rsidRPr="00633F2F">
              <w:rPr>
                <w:rFonts w:ascii="Times New Roman" w:hAnsi="Times New Roman" w:cs="Times New Roman"/>
                <w:sz w:val="24"/>
                <w:szCs w:val="24"/>
              </w:rPr>
              <w:t xml:space="preserve"> «Чего не стало»,</w:t>
            </w:r>
          </w:p>
          <w:p w14:paraId="3CB94056" w14:textId="77777777" w:rsidR="00E36F87" w:rsidRPr="00633F2F" w:rsidRDefault="00E36F87" w:rsidP="00E36F87">
            <w:pPr>
              <w:tabs>
                <w:tab w:val="left" w:pos="142"/>
              </w:tabs>
              <w:spacing w:after="0" w:line="240" w:lineRule="auto"/>
              <w:rPr>
                <w:rFonts w:ascii="Times New Roman" w:hAnsi="Times New Roman" w:cs="Times New Roman"/>
                <w:sz w:val="24"/>
                <w:szCs w:val="24"/>
              </w:rPr>
            </w:pPr>
            <w:r w:rsidRPr="00633F2F">
              <w:rPr>
                <w:rFonts w:ascii="Times New Roman" w:hAnsi="Times New Roman" w:cs="Times New Roman"/>
                <w:sz w:val="24"/>
                <w:szCs w:val="24"/>
              </w:rPr>
              <w:t xml:space="preserve"> игры на классификацию,</w:t>
            </w:r>
          </w:p>
          <w:p w14:paraId="29E5FE6E" w14:textId="77777777" w:rsidR="00E36F87" w:rsidRPr="00633F2F" w:rsidRDefault="00E36F87" w:rsidP="00E36F87">
            <w:pPr>
              <w:tabs>
                <w:tab w:val="left" w:pos="142"/>
              </w:tabs>
              <w:spacing w:after="0" w:line="240" w:lineRule="auto"/>
              <w:rPr>
                <w:rFonts w:ascii="Times New Roman" w:hAnsi="Times New Roman" w:cs="Times New Roman"/>
                <w:sz w:val="24"/>
                <w:szCs w:val="24"/>
              </w:rPr>
            </w:pPr>
            <w:r w:rsidRPr="00633F2F">
              <w:rPr>
                <w:rFonts w:ascii="Times New Roman" w:hAnsi="Times New Roman" w:cs="Times New Roman"/>
                <w:sz w:val="24"/>
                <w:szCs w:val="24"/>
              </w:rPr>
              <w:t>Упр. на соотношение предмета, изображения, названия на табличке и произношения,</w:t>
            </w:r>
          </w:p>
          <w:p w14:paraId="775E9DF8" w14:textId="77777777" w:rsidR="00E36F87" w:rsidRPr="00633F2F" w:rsidRDefault="00E36F87" w:rsidP="00E36F87">
            <w:pPr>
              <w:tabs>
                <w:tab w:val="left" w:pos="142"/>
              </w:tabs>
              <w:spacing w:after="0" w:line="240" w:lineRule="auto"/>
              <w:rPr>
                <w:rFonts w:ascii="Times New Roman" w:hAnsi="Times New Roman" w:cs="Times New Roman"/>
                <w:sz w:val="24"/>
                <w:szCs w:val="24"/>
              </w:rPr>
            </w:pPr>
            <w:r w:rsidRPr="00633F2F">
              <w:rPr>
                <w:rFonts w:ascii="Times New Roman" w:hAnsi="Times New Roman" w:cs="Times New Roman"/>
                <w:sz w:val="24"/>
                <w:szCs w:val="24"/>
              </w:rPr>
              <w:t>Использование пиктограмм</w:t>
            </w:r>
          </w:p>
        </w:tc>
        <w:tc>
          <w:tcPr>
            <w:tcW w:w="1418" w:type="dxa"/>
          </w:tcPr>
          <w:p w14:paraId="03DF3566" w14:textId="77777777" w:rsidR="00E36F87" w:rsidRPr="00633F2F" w:rsidRDefault="00E36F87" w:rsidP="00E36F87">
            <w:pPr>
              <w:tabs>
                <w:tab w:val="left" w:pos="142"/>
              </w:tabs>
              <w:spacing w:after="0" w:line="240" w:lineRule="auto"/>
              <w:rPr>
                <w:rFonts w:ascii="Times New Roman" w:hAnsi="Times New Roman" w:cs="Times New Roman"/>
                <w:sz w:val="24"/>
                <w:szCs w:val="24"/>
              </w:rPr>
            </w:pPr>
            <w:r w:rsidRPr="00633F2F">
              <w:rPr>
                <w:rFonts w:ascii="Times New Roman" w:hAnsi="Times New Roman" w:cs="Times New Roman"/>
                <w:sz w:val="24"/>
                <w:szCs w:val="24"/>
              </w:rPr>
              <w:t>Глобальное чтение слов, использование табличек</w:t>
            </w:r>
          </w:p>
          <w:p w14:paraId="251038BD" w14:textId="77777777" w:rsidR="00E36F87" w:rsidRPr="00633F2F" w:rsidRDefault="00E36F87" w:rsidP="00E36F87">
            <w:pPr>
              <w:tabs>
                <w:tab w:val="left" w:pos="142"/>
              </w:tabs>
              <w:spacing w:after="0" w:line="240" w:lineRule="auto"/>
              <w:rPr>
                <w:rFonts w:ascii="Times New Roman" w:hAnsi="Times New Roman" w:cs="Times New Roman"/>
                <w:sz w:val="24"/>
                <w:szCs w:val="24"/>
              </w:rPr>
            </w:pPr>
            <w:r w:rsidRPr="00633F2F">
              <w:rPr>
                <w:rFonts w:ascii="Times New Roman" w:hAnsi="Times New Roman" w:cs="Times New Roman"/>
                <w:sz w:val="24"/>
                <w:szCs w:val="24"/>
              </w:rPr>
              <w:t>Дидактические игры «Чудесный мешочек», «Найди пару», «Геометрические фигуры»</w:t>
            </w:r>
          </w:p>
          <w:p w14:paraId="7A5D645A" w14:textId="77777777" w:rsidR="00E36F87" w:rsidRPr="00633F2F" w:rsidRDefault="00E36F87" w:rsidP="00E36F87">
            <w:pPr>
              <w:tabs>
                <w:tab w:val="left" w:pos="142"/>
              </w:tabs>
              <w:spacing w:after="0" w:line="240" w:lineRule="auto"/>
              <w:rPr>
                <w:rFonts w:ascii="Times New Roman" w:hAnsi="Times New Roman" w:cs="Times New Roman"/>
                <w:sz w:val="24"/>
                <w:szCs w:val="24"/>
              </w:rPr>
            </w:pPr>
            <w:r w:rsidRPr="00633F2F">
              <w:rPr>
                <w:rFonts w:ascii="Times New Roman" w:hAnsi="Times New Roman" w:cs="Times New Roman"/>
                <w:sz w:val="24"/>
                <w:szCs w:val="24"/>
              </w:rPr>
              <w:t>Рассматривание иллюстраций к сказкам с последовательно-развивающимся сюжетом (н-р, «Репка»),</w:t>
            </w:r>
          </w:p>
          <w:p w14:paraId="6BDFCBA6" w14:textId="77777777" w:rsidR="00E36F87" w:rsidRPr="00633F2F" w:rsidRDefault="00E36F87" w:rsidP="00E36F87">
            <w:pPr>
              <w:tabs>
                <w:tab w:val="left" w:pos="142"/>
              </w:tabs>
              <w:spacing w:after="0" w:line="240" w:lineRule="auto"/>
              <w:rPr>
                <w:rFonts w:ascii="Times New Roman" w:hAnsi="Times New Roman" w:cs="Times New Roman"/>
                <w:sz w:val="24"/>
                <w:szCs w:val="24"/>
              </w:rPr>
            </w:pPr>
            <w:r w:rsidRPr="00633F2F">
              <w:rPr>
                <w:rFonts w:ascii="Times New Roman" w:hAnsi="Times New Roman" w:cs="Times New Roman"/>
                <w:sz w:val="24"/>
                <w:szCs w:val="24"/>
              </w:rPr>
              <w:t>Глобальное чтение, Использование условных обозначений</w:t>
            </w:r>
          </w:p>
          <w:p w14:paraId="0394A25C" w14:textId="77777777" w:rsidR="00E36F87" w:rsidRPr="00633F2F" w:rsidRDefault="00E36F87" w:rsidP="00E36F87">
            <w:pPr>
              <w:tabs>
                <w:tab w:val="left" w:pos="142"/>
              </w:tabs>
              <w:spacing w:after="0" w:line="240" w:lineRule="auto"/>
              <w:rPr>
                <w:rFonts w:ascii="Times New Roman" w:hAnsi="Times New Roman" w:cs="Times New Roman"/>
                <w:sz w:val="24"/>
                <w:szCs w:val="24"/>
              </w:rPr>
            </w:pPr>
            <w:r w:rsidRPr="00633F2F">
              <w:rPr>
                <w:rFonts w:ascii="Times New Roman" w:hAnsi="Times New Roman" w:cs="Times New Roman"/>
                <w:sz w:val="24"/>
                <w:szCs w:val="24"/>
              </w:rPr>
              <w:t>Создание фотоальбомов, коллекций,</w:t>
            </w:r>
          </w:p>
          <w:p w14:paraId="78254B0E" w14:textId="77777777" w:rsidR="00E36F87" w:rsidRPr="00633F2F" w:rsidRDefault="00E36F87" w:rsidP="00E36F87">
            <w:pPr>
              <w:tabs>
                <w:tab w:val="left" w:pos="142"/>
              </w:tabs>
              <w:spacing w:after="0" w:line="240" w:lineRule="auto"/>
              <w:rPr>
                <w:rFonts w:ascii="Times New Roman" w:hAnsi="Times New Roman" w:cs="Times New Roman"/>
                <w:sz w:val="24"/>
                <w:szCs w:val="24"/>
              </w:rPr>
            </w:pPr>
            <w:r w:rsidRPr="00633F2F">
              <w:rPr>
                <w:rFonts w:ascii="Times New Roman" w:hAnsi="Times New Roman" w:cs="Times New Roman"/>
                <w:sz w:val="24"/>
                <w:szCs w:val="24"/>
              </w:rPr>
              <w:t>Совместные поделки, макеты</w:t>
            </w:r>
          </w:p>
        </w:tc>
        <w:tc>
          <w:tcPr>
            <w:tcW w:w="1418" w:type="dxa"/>
          </w:tcPr>
          <w:p w14:paraId="49BD5BA9" w14:textId="77777777" w:rsidR="00E36F87" w:rsidRPr="00633F2F" w:rsidRDefault="00E36F87" w:rsidP="00E36F87">
            <w:pPr>
              <w:tabs>
                <w:tab w:val="left" w:pos="142"/>
              </w:tabs>
              <w:spacing w:after="0" w:line="240" w:lineRule="auto"/>
              <w:rPr>
                <w:rFonts w:ascii="Times New Roman" w:hAnsi="Times New Roman" w:cs="Times New Roman"/>
                <w:sz w:val="24"/>
                <w:szCs w:val="24"/>
              </w:rPr>
            </w:pPr>
            <w:r w:rsidRPr="00633F2F">
              <w:rPr>
                <w:rFonts w:ascii="Times New Roman" w:hAnsi="Times New Roman" w:cs="Times New Roman"/>
                <w:sz w:val="24"/>
                <w:szCs w:val="24"/>
              </w:rPr>
              <w:t xml:space="preserve">Муз-ритм. игры </w:t>
            </w:r>
          </w:p>
          <w:p w14:paraId="00723ABD" w14:textId="77777777" w:rsidR="00E36F87" w:rsidRPr="00633F2F" w:rsidRDefault="00E36F87" w:rsidP="00E36F87">
            <w:pPr>
              <w:tabs>
                <w:tab w:val="left" w:pos="142"/>
              </w:tabs>
              <w:spacing w:after="0" w:line="240" w:lineRule="auto"/>
              <w:rPr>
                <w:rFonts w:ascii="Times New Roman" w:hAnsi="Times New Roman" w:cs="Times New Roman"/>
                <w:sz w:val="24"/>
                <w:szCs w:val="24"/>
              </w:rPr>
            </w:pPr>
            <w:r w:rsidRPr="00633F2F">
              <w:rPr>
                <w:rFonts w:ascii="Times New Roman" w:hAnsi="Times New Roman" w:cs="Times New Roman"/>
                <w:sz w:val="24"/>
                <w:szCs w:val="24"/>
              </w:rPr>
              <w:t xml:space="preserve">«Делай как я», </w:t>
            </w:r>
          </w:p>
          <w:p w14:paraId="39441E0E" w14:textId="77777777" w:rsidR="00E36F87" w:rsidRPr="00633F2F" w:rsidRDefault="00E36F87" w:rsidP="00E36F87">
            <w:pPr>
              <w:tabs>
                <w:tab w:val="left" w:pos="142"/>
              </w:tabs>
              <w:spacing w:after="0" w:line="240" w:lineRule="auto"/>
              <w:rPr>
                <w:rFonts w:ascii="Times New Roman" w:hAnsi="Times New Roman" w:cs="Times New Roman"/>
                <w:sz w:val="24"/>
                <w:szCs w:val="24"/>
              </w:rPr>
            </w:pPr>
          </w:p>
        </w:tc>
        <w:tc>
          <w:tcPr>
            <w:tcW w:w="1134" w:type="dxa"/>
          </w:tcPr>
          <w:p w14:paraId="0541DE2D" w14:textId="77777777" w:rsidR="00E36F87" w:rsidRPr="00633F2F" w:rsidRDefault="00E36F87" w:rsidP="00E36F87">
            <w:pPr>
              <w:tabs>
                <w:tab w:val="left" w:pos="142"/>
              </w:tabs>
              <w:spacing w:after="0" w:line="240" w:lineRule="auto"/>
              <w:rPr>
                <w:rFonts w:ascii="Times New Roman" w:hAnsi="Times New Roman" w:cs="Times New Roman"/>
                <w:sz w:val="24"/>
                <w:szCs w:val="24"/>
              </w:rPr>
            </w:pPr>
            <w:r w:rsidRPr="00633F2F">
              <w:rPr>
                <w:rFonts w:ascii="Times New Roman" w:hAnsi="Times New Roman" w:cs="Times New Roman"/>
                <w:sz w:val="24"/>
                <w:szCs w:val="24"/>
              </w:rPr>
              <w:t>Дидактические игры  «Что изменилось?»,</w:t>
            </w:r>
          </w:p>
          <w:p w14:paraId="4AF5102E" w14:textId="77777777" w:rsidR="00E36F87" w:rsidRPr="00633F2F" w:rsidRDefault="00E36F87" w:rsidP="00E36F87">
            <w:pPr>
              <w:tabs>
                <w:tab w:val="left" w:pos="142"/>
              </w:tabs>
              <w:spacing w:after="0" w:line="240" w:lineRule="auto"/>
              <w:rPr>
                <w:rFonts w:ascii="Times New Roman" w:hAnsi="Times New Roman" w:cs="Times New Roman"/>
                <w:sz w:val="24"/>
                <w:szCs w:val="24"/>
              </w:rPr>
            </w:pPr>
            <w:r w:rsidRPr="00633F2F">
              <w:rPr>
                <w:rFonts w:ascii="Times New Roman" w:hAnsi="Times New Roman" w:cs="Times New Roman"/>
                <w:sz w:val="24"/>
                <w:szCs w:val="24"/>
              </w:rPr>
              <w:t>«Чьё это?»,</w:t>
            </w:r>
          </w:p>
          <w:p w14:paraId="367A9884" w14:textId="77777777" w:rsidR="00E36F87" w:rsidRPr="00633F2F" w:rsidRDefault="00E36F87" w:rsidP="00E36F87">
            <w:pPr>
              <w:tabs>
                <w:tab w:val="left" w:pos="142"/>
              </w:tabs>
              <w:spacing w:after="0" w:line="240" w:lineRule="auto"/>
              <w:rPr>
                <w:rFonts w:ascii="Times New Roman" w:hAnsi="Times New Roman" w:cs="Times New Roman"/>
                <w:sz w:val="24"/>
                <w:szCs w:val="24"/>
              </w:rPr>
            </w:pPr>
            <w:r w:rsidRPr="00633F2F">
              <w:rPr>
                <w:rFonts w:ascii="Times New Roman" w:hAnsi="Times New Roman" w:cs="Times New Roman"/>
                <w:sz w:val="24"/>
                <w:szCs w:val="24"/>
              </w:rPr>
              <w:t xml:space="preserve"> «Найди пару»</w:t>
            </w:r>
          </w:p>
          <w:p w14:paraId="1839D7B2" w14:textId="77777777" w:rsidR="00E36F87" w:rsidRPr="00633F2F" w:rsidRDefault="00E36F87" w:rsidP="00E36F87">
            <w:pPr>
              <w:tabs>
                <w:tab w:val="left" w:pos="142"/>
              </w:tabs>
              <w:spacing w:after="0" w:line="240" w:lineRule="auto"/>
              <w:rPr>
                <w:rFonts w:ascii="Times New Roman" w:hAnsi="Times New Roman" w:cs="Times New Roman"/>
                <w:sz w:val="24"/>
                <w:szCs w:val="24"/>
              </w:rPr>
            </w:pPr>
            <w:r w:rsidRPr="00633F2F">
              <w:rPr>
                <w:rFonts w:ascii="Times New Roman" w:hAnsi="Times New Roman" w:cs="Times New Roman"/>
                <w:sz w:val="24"/>
                <w:szCs w:val="24"/>
              </w:rPr>
              <w:t>Игры на классификацию,</w:t>
            </w:r>
          </w:p>
          <w:p w14:paraId="7E149609" w14:textId="77777777" w:rsidR="00E36F87" w:rsidRPr="00633F2F" w:rsidRDefault="00E36F87" w:rsidP="00E36F87">
            <w:pPr>
              <w:tabs>
                <w:tab w:val="left" w:pos="142"/>
              </w:tabs>
              <w:spacing w:after="0" w:line="240" w:lineRule="auto"/>
              <w:rPr>
                <w:rFonts w:ascii="Times New Roman" w:hAnsi="Times New Roman" w:cs="Times New Roman"/>
                <w:sz w:val="24"/>
                <w:szCs w:val="24"/>
              </w:rPr>
            </w:pPr>
            <w:r w:rsidRPr="00633F2F">
              <w:rPr>
                <w:rFonts w:ascii="Times New Roman" w:hAnsi="Times New Roman" w:cs="Times New Roman"/>
                <w:sz w:val="24"/>
                <w:szCs w:val="24"/>
              </w:rPr>
              <w:t>Пазлы, пирамидки</w:t>
            </w:r>
          </w:p>
          <w:p w14:paraId="76CCD752" w14:textId="77777777" w:rsidR="00E36F87" w:rsidRPr="00633F2F" w:rsidRDefault="00E36F87" w:rsidP="00E36F87">
            <w:pPr>
              <w:tabs>
                <w:tab w:val="left" w:pos="142"/>
              </w:tabs>
              <w:spacing w:after="0" w:line="240" w:lineRule="auto"/>
              <w:rPr>
                <w:rFonts w:ascii="Times New Roman" w:hAnsi="Times New Roman" w:cs="Times New Roman"/>
                <w:sz w:val="24"/>
                <w:szCs w:val="24"/>
              </w:rPr>
            </w:pPr>
            <w:r w:rsidRPr="00633F2F">
              <w:rPr>
                <w:rFonts w:ascii="Times New Roman" w:hAnsi="Times New Roman" w:cs="Times New Roman"/>
                <w:sz w:val="24"/>
                <w:szCs w:val="24"/>
              </w:rPr>
              <w:t>Создание и использование пиктограмм</w:t>
            </w:r>
          </w:p>
          <w:p w14:paraId="2B6D4EF7" w14:textId="77777777" w:rsidR="00E36F87" w:rsidRPr="00633F2F" w:rsidRDefault="00E36F87" w:rsidP="00E36F87">
            <w:pPr>
              <w:tabs>
                <w:tab w:val="left" w:pos="142"/>
              </w:tabs>
              <w:spacing w:after="0" w:line="240" w:lineRule="auto"/>
              <w:rPr>
                <w:rFonts w:ascii="Times New Roman" w:hAnsi="Times New Roman" w:cs="Times New Roman"/>
                <w:sz w:val="24"/>
                <w:szCs w:val="24"/>
              </w:rPr>
            </w:pPr>
            <w:r w:rsidRPr="00633F2F">
              <w:rPr>
                <w:rFonts w:ascii="Times New Roman" w:hAnsi="Times New Roman" w:cs="Times New Roman"/>
                <w:sz w:val="24"/>
                <w:szCs w:val="24"/>
              </w:rPr>
              <w:t>Игры на развитие эмоций</w:t>
            </w:r>
          </w:p>
        </w:tc>
        <w:tc>
          <w:tcPr>
            <w:tcW w:w="2125" w:type="dxa"/>
          </w:tcPr>
          <w:p w14:paraId="1B7B1C0B" w14:textId="77777777" w:rsidR="00E36F87" w:rsidRPr="00633F2F" w:rsidRDefault="00E36F87" w:rsidP="00E36F87">
            <w:pPr>
              <w:tabs>
                <w:tab w:val="left" w:pos="142"/>
              </w:tabs>
              <w:spacing w:after="0" w:line="240" w:lineRule="auto"/>
              <w:rPr>
                <w:rFonts w:ascii="Times New Roman" w:hAnsi="Times New Roman" w:cs="Times New Roman"/>
                <w:sz w:val="24"/>
                <w:szCs w:val="24"/>
              </w:rPr>
            </w:pPr>
            <w:r w:rsidRPr="00633F2F">
              <w:rPr>
                <w:rFonts w:ascii="Times New Roman" w:hAnsi="Times New Roman" w:cs="Times New Roman"/>
                <w:sz w:val="24"/>
                <w:szCs w:val="24"/>
              </w:rPr>
              <w:t>Выполнение движений по схемам, пиктограммам</w:t>
            </w:r>
          </w:p>
          <w:p w14:paraId="5CEFA251" w14:textId="77777777" w:rsidR="00E36F87" w:rsidRPr="00633F2F" w:rsidRDefault="00E36F87" w:rsidP="00E36F87">
            <w:pPr>
              <w:tabs>
                <w:tab w:val="left" w:pos="142"/>
              </w:tabs>
              <w:spacing w:after="0" w:line="240" w:lineRule="auto"/>
              <w:rPr>
                <w:rFonts w:ascii="Times New Roman" w:hAnsi="Times New Roman" w:cs="Times New Roman"/>
                <w:sz w:val="24"/>
                <w:szCs w:val="24"/>
              </w:rPr>
            </w:pPr>
            <w:r w:rsidRPr="00633F2F">
              <w:rPr>
                <w:rFonts w:ascii="Times New Roman" w:hAnsi="Times New Roman" w:cs="Times New Roman"/>
                <w:sz w:val="24"/>
                <w:szCs w:val="24"/>
              </w:rPr>
              <w:t>Подвижные игры с правилами, игры на подражание действиям, движениям.</w:t>
            </w:r>
          </w:p>
          <w:p w14:paraId="7032F2D6" w14:textId="77777777" w:rsidR="00E36F87" w:rsidRPr="00633F2F" w:rsidRDefault="00E36F87" w:rsidP="00E36F87">
            <w:pPr>
              <w:tabs>
                <w:tab w:val="left" w:pos="142"/>
              </w:tabs>
              <w:spacing w:after="0" w:line="240" w:lineRule="auto"/>
              <w:rPr>
                <w:rFonts w:ascii="Times New Roman" w:hAnsi="Times New Roman" w:cs="Times New Roman"/>
                <w:sz w:val="24"/>
                <w:szCs w:val="24"/>
              </w:rPr>
            </w:pPr>
            <w:proofErr w:type="spellStart"/>
            <w:r w:rsidRPr="00633F2F">
              <w:rPr>
                <w:rFonts w:ascii="Times New Roman" w:hAnsi="Times New Roman" w:cs="Times New Roman"/>
                <w:sz w:val="24"/>
                <w:szCs w:val="24"/>
              </w:rPr>
              <w:t>Кинезиологические</w:t>
            </w:r>
            <w:proofErr w:type="spellEnd"/>
            <w:r w:rsidRPr="00633F2F">
              <w:rPr>
                <w:rFonts w:ascii="Times New Roman" w:hAnsi="Times New Roman" w:cs="Times New Roman"/>
                <w:sz w:val="24"/>
                <w:szCs w:val="24"/>
              </w:rPr>
              <w:t xml:space="preserve"> упражнения</w:t>
            </w:r>
          </w:p>
        </w:tc>
      </w:tr>
    </w:tbl>
    <w:p w14:paraId="6BA0FD2D" w14:textId="77777777" w:rsidR="00BC3F49" w:rsidRPr="00BC3F49" w:rsidRDefault="00BC3F49" w:rsidP="00BC3F49">
      <w:pPr>
        <w:tabs>
          <w:tab w:val="left" w:pos="142"/>
        </w:tabs>
        <w:spacing w:after="0" w:line="240" w:lineRule="auto"/>
        <w:jc w:val="both"/>
        <w:rPr>
          <w:rFonts w:ascii="Times New Roman" w:hAnsi="Times New Roman" w:cs="Times New Roman"/>
          <w:sz w:val="24"/>
          <w:szCs w:val="24"/>
        </w:rPr>
      </w:pPr>
    </w:p>
    <w:p w14:paraId="1A1D9A5D" w14:textId="77777777" w:rsidR="00E45A55" w:rsidRPr="00633F2F" w:rsidRDefault="00E45A55" w:rsidP="009D22D5">
      <w:pPr>
        <w:pStyle w:val="af2"/>
        <w:rPr>
          <w:rFonts w:ascii="Times New Roman" w:hAnsi="Times New Roman" w:cs="Times New Roman"/>
          <w:b/>
          <w:sz w:val="24"/>
          <w:szCs w:val="24"/>
        </w:rPr>
      </w:pPr>
    </w:p>
    <w:p w14:paraId="7CB7B4BA" w14:textId="77777777" w:rsidR="00871FE2" w:rsidRPr="00633F2F" w:rsidRDefault="00871FE2" w:rsidP="009D22D5">
      <w:pPr>
        <w:pStyle w:val="af2"/>
        <w:ind w:firstLine="709"/>
        <w:jc w:val="center"/>
        <w:rPr>
          <w:rFonts w:ascii="Times New Roman" w:hAnsi="Times New Roman" w:cs="Times New Roman"/>
          <w:b/>
          <w:sz w:val="24"/>
          <w:szCs w:val="24"/>
        </w:rPr>
      </w:pPr>
    </w:p>
    <w:p w14:paraId="2E9D46B2" w14:textId="77777777" w:rsidR="00861979" w:rsidRDefault="00861979" w:rsidP="00861979">
      <w:pPr>
        <w:widowControl w:val="0"/>
        <w:tabs>
          <w:tab w:val="left" w:pos="1961"/>
        </w:tabs>
        <w:kinsoku w:val="0"/>
        <w:overflowPunct w:val="0"/>
        <w:autoSpaceDE w:val="0"/>
        <w:autoSpaceDN w:val="0"/>
        <w:adjustRightInd w:val="0"/>
        <w:spacing w:after="0" w:line="240" w:lineRule="auto"/>
        <w:jc w:val="both"/>
        <w:outlineLvl w:val="1"/>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2.4.Взаимодействие</w:t>
      </w:r>
      <w:r w:rsidR="00BC3F49">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педагогическог</w:t>
      </w:r>
      <w:r w:rsidR="00BC3F49">
        <w:rPr>
          <w:rFonts w:ascii="Times New Roman" w:eastAsia="Times New Roman" w:hAnsi="Times New Roman" w:cs="Times New Roman"/>
          <w:b/>
          <w:bCs/>
          <w:sz w:val="24"/>
          <w:szCs w:val="24"/>
          <w:lang w:eastAsia="ru-RU"/>
        </w:rPr>
        <w:t>о</w:t>
      </w:r>
      <w:r>
        <w:rPr>
          <w:rFonts w:ascii="Times New Roman" w:eastAsia="Times New Roman" w:hAnsi="Times New Roman" w:cs="Times New Roman"/>
          <w:b/>
          <w:bCs/>
          <w:sz w:val="24"/>
          <w:szCs w:val="24"/>
          <w:lang w:eastAsia="ru-RU"/>
        </w:rPr>
        <w:t xml:space="preserve"> </w:t>
      </w:r>
      <w:proofErr w:type="gramStart"/>
      <w:r>
        <w:rPr>
          <w:rFonts w:ascii="Times New Roman" w:eastAsia="Times New Roman" w:hAnsi="Times New Roman" w:cs="Times New Roman"/>
          <w:b/>
          <w:bCs/>
          <w:sz w:val="24"/>
          <w:szCs w:val="24"/>
          <w:lang w:eastAsia="ru-RU"/>
        </w:rPr>
        <w:t>коллектива  с</w:t>
      </w:r>
      <w:proofErr w:type="gramEnd"/>
      <w:r>
        <w:rPr>
          <w:rFonts w:ascii="Times New Roman" w:eastAsia="Times New Roman" w:hAnsi="Times New Roman" w:cs="Times New Roman"/>
          <w:b/>
          <w:bCs/>
          <w:sz w:val="24"/>
          <w:szCs w:val="24"/>
          <w:lang w:eastAsia="ru-RU"/>
        </w:rPr>
        <w:t xml:space="preserve"> семьями дошкольников </w:t>
      </w:r>
      <w:r w:rsidRPr="00861979">
        <w:rPr>
          <w:rFonts w:ascii="Times New Roman" w:eastAsia="Times New Roman" w:hAnsi="Times New Roman" w:cs="Times New Roman"/>
          <w:b/>
          <w:bCs/>
          <w:sz w:val="24"/>
          <w:szCs w:val="24"/>
          <w:lang w:eastAsia="ru-RU"/>
        </w:rPr>
        <w:t xml:space="preserve"> по </w:t>
      </w:r>
    </w:p>
    <w:p w14:paraId="62ADEFB5" w14:textId="77777777" w:rsidR="00861979" w:rsidRPr="00861979" w:rsidRDefault="00861979" w:rsidP="00861979">
      <w:pPr>
        <w:widowControl w:val="0"/>
        <w:tabs>
          <w:tab w:val="left" w:pos="1961"/>
        </w:tabs>
        <w:kinsoku w:val="0"/>
        <w:overflowPunct w:val="0"/>
        <w:autoSpaceDE w:val="0"/>
        <w:autoSpaceDN w:val="0"/>
        <w:adjustRightInd w:val="0"/>
        <w:spacing w:after="0" w:line="240" w:lineRule="auto"/>
        <w:jc w:val="both"/>
        <w:outlineLvl w:val="1"/>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Pr="00861979">
        <w:rPr>
          <w:rFonts w:ascii="Times New Roman" w:eastAsia="Times New Roman" w:hAnsi="Times New Roman" w:cs="Times New Roman"/>
          <w:b/>
          <w:bCs/>
          <w:sz w:val="24"/>
          <w:szCs w:val="24"/>
          <w:lang w:eastAsia="ru-RU"/>
        </w:rPr>
        <w:t>реализации</w:t>
      </w:r>
      <w:r w:rsidRPr="00861979">
        <w:rPr>
          <w:rFonts w:ascii="Times New Roman" w:eastAsia="Times New Roman" w:hAnsi="Times New Roman" w:cs="Times New Roman"/>
          <w:b/>
          <w:bCs/>
          <w:spacing w:val="-7"/>
          <w:sz w:val="24"/>
          <w:szCs w:val="24"/>
          <w:lang w:eastAsia="ru-RU"/>
        </w:rPr>
        <w:t xml:space="preserve"> </w:t>
      </w:r>
      <w:r w:rsidRPr="00861979">
        <w:rPr>
          <w:rFonts w:ascii="Times New Roman" w:eastAsia="Times New Roman" w:hAnsi="Times New Roman" w:cs="Times New Roman"/>
          <w:b/>
          <w:bCs/>
          <w:sz w:val="24"/>
          <w:szCs w:val="24"/>
          <w:lang w:eastAsia="ru-RU"/>
        </w:rPr>
        <w:t>Программы</w:t>
      </w:r>
    </w:p>
    <w:p w14:paraId="45D1D2D0" w14:textId="77777777" w:rsidR="00861979" w:rsidRPr="00861979" w:rsidRDefault="00861979" w:rsidP="00861979">
      <w:pPr>
        <w:widowControl w:val="0"/>
        <w:kinsoku w:val="0"/>
        <w:overflowPunct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14:paraId="1D914A29" w14:textId="77777777" w:rsidR="00861979" w:rsidRDefault="00861979" w:rsidP="00861979">
      <w:pPr>
        <w:widowControl w:val="0"/>
        <w:kinsoku w:val="0"/>
        <w:overflowPunct w:val="0"/>
        <w:autoSpaceDE w:val="0"/>
        <w:autoSpaceDN w:val="0"/>
        <w:adjustRightInd w:val="0"/>
        <w:spacing w:after="0" w:line="240" w:lineRule="auto"/>
        <w:ind w:left="756" w:right="770" w:firstLine="540"/>
        <w:jc w:val="both"/>
        <w:rPr>
          <w:rFonts w:ascii="Times New Roman" w:eastAsia="Times New Roman" w:hAnsi="Times New Roman" w:cs="Times New Roman"/>
          <w:sz w:val="24"/>
          <w:szCs w:val="24"/>
          <w:lang w:eastAsia="ru-RU"/>
        </w:rPr>
      </w:pPr>
      <w:r w:rsidRPr="00861979">
        <w:rPr>
          <w:rFonts w:ascii="Times New Roman" w:eastAsia="Times New Roman" w:hAnsi="Times New Roman" w:cs="Times New Roman"/>
          <w:sz w:val="24"/>
          <w:szCs w:val="24"/>
          <w:lang w:eastAsia="ru-RU"/>
        </w:rPr>
        <w:t xml:space="preserve">Концепция модернизации российского образования подчеркивает исключительную роль семьи в решении задач воспитания подрастающего </w:t>
      </w:r>
      <w:r w:rsidRPr="00861979">
        <w:rPr>
          <w:rFonts w:ascii="Times New Roman" w:eastAsia="Times New Roman" w:hAnsi="Times New Roman" w:cs="Times New Roman"/>
          <w:sz w:val="24"/>
          <w:szCs w:val="24"/>
          <w:lang w:eastAsia="ru-RU"/>
        </w:rPr>
        <w:lastRenderedPageBreak/>
        <w:t>поколения. Признание приоритета семейного воспитания требует иных форм взаимодействия семьи и детского сада. Ведущей целью взаимодействия детского сада с семьей является создание необходимых условий для развития доверительных, ответственных отношений с семьями воспитанников, обеспечивающих целостное развитие личности дошкольника, повышение компетентности родителей в области воспитания и образования детей с нарушением слуха. За последние годы как никогда отмечается заинтересованность родителей во всестороннем развитии и образовании своих детей. Работа с родителями должна иметь дифференцированный подход, учитывать социальный статус и микроклимат семьи, а также родительские запросы и степень заинтересован</w:t>
      </w:r>
      <w:r>
        <w:rPr>
          <w:rFonts w:ascii="Times New Roman" w:eastAsia="Times New Roman" w:hAnsi="Times New Roman" w:cs="Times New Roman"/>
          <w:sz w:val="24"/>
          <w:szCs w:val="24"/>
          <w:lang w:eastAsia="ru-RU"/>
        </w:rPr>
        <w:t>ности родителей деятельностью МА</w:t>
      </w:r>
      <w:r w:rsidRPr="00861979">
        <w:rPr>
          <w:rFonts w:ascii="Times New Roman" w:eastAsia="Times New Roman" w:hAnsi="Times New Roman" w:cs="Times New Roman"/>
          <w:sz w:val="24"/>
          <w:szCs w:val="24"/>
          <w:lang w:eastAsia="ru-RU"/>
        </w:rPr>
        <w:t xml:space="preserve">ДОУ. </w:t>
      </w:r>
    </w:p>
    <w:p w14:paraId="69D6BD24" w14:textId="77777777" w:rsidR="00861979" w:rsidRPr="00861979" w:rsidRDefault="00861979" w:rsidP="00861979">
      <w:pPr>
        <w:widowControl w:val="0"/>
        <w:kinsoku w:val="0"/>
        <w:overflowPunct w:val="0"/>
        <w:autoSpaceDE w:val="0"/>
        <w:autoSpaceDN w:val="0"/>
        <w:adjustRightInd w:val="0"/>
        <w:spacing w:after="0" w:line="240" w:lineRule="auto"/>
        <w:ind w:left="756" w:right="770" w:firstLine="540"/>
        <w:jc w:val="both"/>
        <w:rPr>
          <w:rFonts w:ascii="Times New Roman" w:eastAsia="Times New Roman" w:hAnsi="Times New Roman" w:cs="Times New Roman"/>
          <w:sz w:val="24"/>
          <w:szCs w:val="24"/>
          <w:lang w:eastAsia="ru-RU"/>
        </w:rPr>
      </w:pPr>
      <w:r w:rsidRPr="00861979">
        <w:rPr>
          <w:rFonts w:ascii="Times New Roman" w:eastAsia="Times New Roman" w:hAnsi="Times New Roman" w:cs="Times New Roman"/>
          <w:sz w:val="24"/>
          <w:szCs w:val="24"/>
          <w:lang w:eastAsia="ru-RU"/>
        </w:rPr>
        <w:t xml:space="preserve">Планируя </w:t>
      </w:r>
      <w:r w:rsidRPr="00861979">
        <w:rPr>
          <w:rFonts w:ascii="Times New Roman" w:eastAsia="Times New Roman" w:hAnsi="Times New Roman" w:cs="Times New Roman"/>
          <w:spacing w:val="2"/>
          <w:sz w:val="24"/>
          <w:szCs w:val="24"/>
          <w:lang w:eastAsia="ru-RU"/>
        </w:rPr>
        <w:t xml:space="preserve">ту </w:t>
      </w:r>
      <w:r w:rsidRPr="00861979">
        <w:rPr>
          <w:rFonts w:ascii="Times New Roman" w:eastAsia="Times New Roman" w:hAnsi="Times New Roman" w:cs="Times New Roman"/>
          <w:sz w:val="24"/>
          <w:szCs w:val="24"/>
          <w:lang w:eastAsia="ru-RU"/>
        </w:rPr>
        <w:t>или иную форму работы, педагоги исходят из представлений о современных родителях, как о современных людях, готовых к обучению, саморазвитию и сотрудничеству. С учётом этого выбираются следующие требования к формам взаимодействия: оригинальность, востребованность, интерактивность. Воспитание и обучение слабослышащих детей должно проводиться в тесном сотрудничестве с семьёй. Важную роль в успешной реабилитации детей играют их родители. Поэтому предусматривается обязательная работа коллектива дошкольного учреждения с родителями. Сегодня обучение родителей навыкам развития слуха и речи у детей во время ежедневных дел с ребёнком является одним из приоритетных направлений. Обучение родителей психологическая и социальная поддержка являются существенными компонентами реабилитации детей.</w:t>
      </w:r>
    </w:p>
    <w:p w14:paraId="6E22FB65" w14:textId="77777777" w:rsidR="00861979" w:rsidRPr="00861979" w:rsidRDefault="00861979" w:rsidP="00861979">
      <w:pPr>
        <w:widowControl w:val="0"/>
        <w:kinsoku w:val="0"/>
        <w:overflowPunct w:val="0"/>
        <w:autoSpaceDE w:val="0"/>
        <w:autoSpaceDN w:val="0"/>
        <w:adjustRightInd w:val="0"/>
        <w:spacing w:before="3" w:after="0" w:line="240" w:lineRule="auto"/>
        <w:ind w:left="756" w:right="775" w:firstLine="540"/>
        <w:jc w:val="both"/>
        <w:rPr>
          <w:rFonts w:ascii="Times New Roman" w:eastAsia="Times New Roman" w:hAnsi="Times New Roman" w:cs="Times New Roman"/>
          <w:sz w:val="24"/>
          <w:szCs w:val="24"/>
          <w:lang w:eastAsia="ru-RU"/>
        </w:rPr>
      </w:pPr>
      <w:r w:rsidRPr="00861979">
        <w:rPr>
          <w:rFonts w:ascii="Times New Roman" w:eastAsia="Times New Roman" w:hAnsi="Times New Roman" w:cs="Times New Roman"/>
          <w:i/>
          <w:iCs/>
          <w:sz w:val="24"/>
          <w:szCs w:val="24"/>
          <w:lang w:eastAsia="ru-RU"/>
        </w:rPr>
        <w:t xml:space="preserve">Цель совместной работы </w:t>
      </w:r>
      <w:r w:rsidRPr="00861979">
        <w:rPr>
          <w:rFonts w:ascii="Times New Roman" w:eastAsia="Times New Roman" w:hAnsi="Times New Roman" w:cs="Times New Roman"/>
          <w:sz w:val="24"/>
          <w:szCs w:val="24"/>
          <w:lang w:eastAsia="ru-RU"/>
        </w:rPr>
        <w:t>– активизировать родителей, привлечь их внимание к тем коррекционным и педагогическим задачам, которые</w:t>
      </w:r>
    </w:p>
    <w:p w14:paraId="4F13526B" w14:textId="77777777" w:rsidR="00861979" w:rsidRPr="00861979" w:rsidRDefault="00861979" w:rsidP="00861979">
      <w:pPr>
        <w:widowControl w:val="0"/>
        <w:kinsoku w:val="0"/>
        <w:overflowPunct w:val="0"/>
        <w:autoSpaceDE w:val="0"/>
        <w:autoSpaceDN w:val="0"/>
        <w:adjustRightInd w:val="0"/>
        <w:spacing w:before="58" w:after="0" w:line="240" w:lineRule="auto"/>
        <w:ind w:left="756" w:right="784"/>
        <w:jc w:val="both"/>
        <w:rPr>
          <w:rFonts w:ascii="Times New Roman" w:eastAsia="Times New Roman" w:hAnsi="Times New Roman" w:cs="Times New Roman"/>
          <w:sz w:val="24"/>
          <w:szCs w:val="24"/>
          <w:lang w:eastAsia="ru-RU"/>
        </w:rPr>
      </w:pPr>
      <w:r w:rsidRPr="00861979">
        <w:rPr>
          <w:rFonts w:ascii="Times New Roman" w:eastAsia="Times New Roman" w:hAnsi="Times New Roman" w:cs="Times New Roman"/>
          <w:sz w:val="24"/>
          <w:szCs w:val="24"/>
          <w:lang w:eastAsia="ru-RU"/>
        </w:rPr>
        <w:t>осуществляются в работе с детьми, сделав воспитание ребенка в семье и в детском саду более последовательным и эффективным.</w:t>
      </w:r>
    </w:p>
    <w:p w14:paraId="334DAF1C" w14:textId="77777777" w:rsidR="00861979" w:rsidRPr="00861979" w:rsidRDefault="00861979" w:rsidP="00861979">
      <w:pPr>
        <w:widowControl w:val="0"/>
        <w:kinsoku w:val="0"/>
        <w:overflowPunct w:val="0"/>
        <w:autoSpaceDE w:val="0"/>
        <w:autoSpaceDN w:val="0"/>
        <w:adjustRightInd w:val="0"/>
        <w:spacing w:before="1" w:after="0" w:line="321" w:lineRule="exact"/>
        <w:ind w:left="828"/>
        <w:jc w:val="both"/>
        <w:rPr>
          <w:rFonts w:ascii="Times New Roman" w:eastAsia="Times New Roman" w:hAnsi="Times New Roman" w:cs="Times New Roman"/>
          <w:i/>
          <w:iCs/>
          <w:sz w:val="24"/>
          <w:szCs w:val="24"/>
          <w:lang w:eastAsia="ru-RU"/>
        </w:rPr>
      </w:pPr>
      <w:r w:rsidRPr="00861979">
        <w:rPr>
          <w:rFonts w:ascii="Times New Roman" w:eastAsia="Times New Roman" w:hAnsi="Times New Roman" w:cs="Times New Roman"/>
          <w:i/>
          <w:iCs/>
          <w:sz w:val="24"/>
          <w:szCs w:val="24"/>
          <w:lang w:eastAsia="ru-RU"/>
        </w:rPr>
        <w:t>Задачи:</w:t>
      </w:r>
    </w:p>
    <w:p w14:paraId="46438FA7" w14:textId="77777777" w:rsidR="00861979" w:rsidRPr="00861979" w:rsidRDefault="00861979" w:rsidP="004949E0">
      <w:pPr>
        <w:widowControl w:val="0"/>
        <w:numPr>
          <w:ilvl w:val="0"/>
          <w:numId w:val="1"/>
        </w:numPr>
        <w:tabs>
          <w:tab w:val="left" w:pos="1097"/>
        </w:tabs>
        <w:kinsoku w:val="0"/>
        <w:overflowPunct w:val="0"/>
        <w:autoSpaceDE w:val="0"/>
        <w:autoSpaceDN w:val="0"/>
        <w:adjustRightInd w:val="0"/>
        <w:spacing w:after="0" w:line="240" w:lineRule="auto"/>
        <w:ind w:left="756" w:right="779"/>
        <w:jc w:val="both"/>
        <w:rPr>
          <w:rFonts w:ascii="Times New Roman" w:eastAsia="Times New Roman" w:hAnsi="Times New Roman" w:cs="Times New Roman"/>
          <w:sz w:val="24"/>
          <w:szCs w:val="24"/>
          <w:lang w:eastAsia="ru-RU"/>
        </w:rPr>
      </w:pPr>
      <w:r w:rsidRPr="00861979">
        <w:rPr>
          <w:rFonts w:ascii="Times New Roman" w:eastAsia="Times New Roman" w:hAnsi="Times New Roman" w:cs="Times New Roman"/>
          <w:sz w:val="24"/>
          <w:szCs w:val="24"/>
          <w:lang w:eastAsia="ru-RU"/>
        </w:rPr>
        <w:t>изучение отношения педагогов и родителей к различным вопросам воспитания, обучения, развития детей с нарушением слуха, условий организации разнообразной деятельности в детском саду и</w:t>
      </w:r>
      <w:r w:rsidRPr="00861979">
        <w:rPr>
          <w:rFonts w:ascii="Times New Roman" w:eastAsia="Times New Roman" w:hAnsi="Times New Roman" w:cs="Times New Roman"/>
          <w:spacing w:val="-13"/>
          <w:sz w:val="24"/>
          <w:szCs w:val="24"/>
          <w:lang w:eastAsia="ru-RU"/>
        </w:rPr>
        <w:t xml:space="preserve"> </w:t>
      </w:r>
      <w:r w:rsidRPr="00861979">
        <w:rPr>
          <w:rFonts w:ascii="Times New Roman" w:eastAsia="Times New Roman" w:hAnsi="Times New Roman" w:cs="Times New Roman"/>
          <w:sz w:val="24"/>
          <w:szCs w:val="24"/>
          <w:lang w:eastAsia="ru-RU"/>
        </w:rPr>
        <w:t>семье;</w:t>
      </w:r>
    </w:p>
    <w:p w14:paraId="28EAC246" w14:textId="77777777" w:rsidR="00861979" w:rsidRPr="00861979" w:rsidRDefault="00861979" w:rsidP="004949E0">
      <w:pPr>
        <w:widowControl w:val="0"/>
        <w:numPr>
          <w:ilvl w:val="0"/>
          <w:numId w:val="1"/>
        </w:numPr>
        <w:tabs>
          <w:tab w:val="left" w:pos="965"/>
        </w:tabs>
        <w:kinsoku w:val="0"/>
        <w:overflowPunct w:val="0"/>
        <w:autoSpaceDE w:val="0"/>
        <w:autoSpaceDN w:val="0"/>
        <w:adjustRightInd w:val="0"/>
        <w:spacing w:before="1" w:after="0" w:line="240" w:lineRule="auto"/>
        <w:ind w:left="756" w:right="778"/>
        <w:jc w:val="both"/>
        <w:rPr>
          <w:rFonts w:ascii="Times New Roman" w:eastAsia="Times New Roman" w:hAnsi="Times New Roman" w:cs="Times New Roman"/>
          <w:sz w:val="24"/>
          <w:szCs w:val="24"/>
          <w:lang w:eastAsia="ru-RU"/>
        </w:rPr>
      </w:pPr>
      <w:r w:rsidRPr="00861979">
        <w:rPr>
          <w:rFonts w:ascii="Times New Roman" w:eastAsia="Times New Roman" w:hAnsi="Times New Roman" w:cs="Times New Roman"/>
          <w:sz w:val="24"/>
          <w:szCs w:val="24"/>
          <w:lang w:eastAsia="ru-RU"/>
        </w:rPr>
        <w:t>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w:t>
      </w:r>
      <w:r w:rsidRPr="00861979">
        <w:rPr>
          <w:rFonts w:ascii="Times New Roman" w:eastAsia="Times New Roman" w:hAnsi="Times New Roman" w:cs="Times New Roman"/>
          <w:spacing w:val="-2"/>
          <w:sz w:val="24"/>
          <w:szCs w:val="24"/>
          <w:lang w:eastAsia="ru-RU"/>
        </w:rPr>
        <w:t xml:space="preserve"> </w:t>
      </w:r>
      <w:r w:rsidRPr="00861979">
        <w:rPr>
          <w:rFonts w:ascii="Times New Roman" w:eastAsia="Times New Roman" w:hAnsi="Times New Roman" w:cs="Times New Roman"/>
          <w:sz w:val="24"/>
          <w:szCs w:val="24"/>
          <w:lang w:eastAsia="ru-RU"/>
        </w:rPr>
        <w:t>дошкольников;</w:t>
      </w:r>
    </w:p>
    <w:p w14:paraId="512BD1A5" w14:textId="77777777" w:rsidR="00861979" w:rsidRPr="00861979" w:rsidRDefault="00861979" w:rsidP="004949E0">
      <w:pPr>
        <w:widowControl w:val="0"/>
        <w:numPr>
          <w:ilvl w:val="0"/>
          <w:numId w:val="1"/>
        </w:numPr>
        <w:tabs>
          <w:tab w:val="left" w:pos="1033"/>
        </w:tabs>
        <w:kinsoku w:val="0"/>
        <w:overflowPunct w:val="0"/>
        <w:autoSpaceDE w:val="0"/>
        <w:autoSpaceDN w:val="0"/>
        <w:adjustRightInd w:val="0"/>
        <w:spacing w:after="0" w:line="242" w:lineRule="auto"/>
        <w:ind w:left="756" w:right="781" w:firstLine="72"/>
        <w:jc w:val="both"/>
        <w:rPr>
          <w:rFonts w:ascii="Times New Roman" w:eastAsia="Times New Roman" w:hAnsi="Times New Roman" w:cs="Times New Roman"/>
          <w:sz w:val="24"/>
          <w:szCs w:val="24"/>
          <w:lang w:eastAsia="ru-RU"/>
        </w:rPr>
      </w:pPr>
      <w:r w:rsidRPr="00861979">
        <w:rPr>
          <w:rFonts w:ascii="Times New Roman" w:eastAsia="Times New Roman" w:hAnsi="Times New Roman" w:cs="Times New Roman"/>
          <w:sz w:val="24"/>
          <w:szCs w:val="24"/>
          <w:lang w:eastAsia="ru-RU"/>
        </w:rPr>
        <w:t>информирование друг друга об актуальных задачах воспитания и обучения детей и о возможностях детского сада и семьи в решении данных</w:t>
      </w:r>
      <w:r w:rsidRPr="00861979">
        <w:rPr>
          <w:rFonts w:ascii="Times New Roman" w:eastAsia="Times New Roman" w:hAnsi="Times New Roman" w:cs="Times New Roman"/>
          <w:spacing w:val="-13"/>
          <w:sz w:val="24"/>
          <w:szCs w:val="24"/>
          <w:lang w:eastAsia="ru-RU"/>
        </w:rPr>
        <w:t xml:space="preserve"> </w:t>
      </w:r>
      <w:r w:rsidRPr="00861979">
        <w:rPr>
          <w:rFonts w:ascii="Times New Roman" w:eastAsia="Times New Roman" w:hAnsi="Times New Roman" w:cs="Times New Roman"/>
          <w:sz w:val="24"/>
          <w:szCs w:val="24"/>
          <w:lang w:eastAsia="ru-RU"/>
        </w:rPr>
        <w:t>задач;</w:t>
      </w:r>
    </w:p>
    <w:p w14:paraId="19167518" w14:textId="77777777" w:rsidR="00861979" w:rsidRPr="00861979" w:rsidRDefault="00861979" w:rsidP="004949E0">
      <w:pPr>
        <w:widowControl w:val="0"/>
        <w:numPr>
          <w:ilvl w:val="0"/>
          <w:numId w:val="1"/>
        </w:numPr>
        <w:tabs>
          <w:tab w:val="left" w:pos="1081"/>
        </w:tabs>
        <w:kinsoku w:val="0"/>
        <w:overflowPunct w:val="0"/>
        <w:autoSpaceDE w:val="0"/>
        <w:autoSpaceDN w:val="0"/>
        <w:adjustRightInd w:val="0"/>
        <w:spacing w:after="0" w:line="240" w:lineRule="auto"/>
        <w:ind w:left="756" w:right="780" w:firstLine="72"/>
        <w:jc w:val="both"/>
        <w:rPr>
          <w:rFonts w:ascii="Times New Roman" w:eastAsia="Times New Roman" w:hAnsi="Times New Roman" w:cs="Times New Roman"/>
          <w:sz w:val="24"/>
          <w:szCs w:val="24"/>
          <w:lang w:eastAsia="ru-RU"/>
        </w:rPr>
      </w:pPr>
      <w:r w:rsidRPr="00861979">
        <w:rPr>
          <w:rFonts w:ascii="Times New Roman" w:eastAsia="Times New Roman" w:hAnsi="Times New Roman" w:cs="Times New Roman"/>
          <w:sz w:val="24"/>
          <w:szCs w:val="24"/>
          <w:lang w:eastAsia="ru-RU"/>
        </w:rPr>
        <w:t>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w:t>
      </w:r>
      <w:r w:rsidRPr="00861979">
        <w:rPr>
          <w:rFonts w:ascii="Times New Roman" w:eastAsia="Times New Roman" w:hAnsi="Times New Roman" w:cs="Times New Roman"/>
          <w:spacing w:val="-3"/>
          <w:sz w:val="24"/>
          <w:szCs w:val="24"/>
          <w:lang w:eastAsia="ru-RU"/>
        </w:rPr>
        <w:t xml:space="preserve"> </w:t>
      </w:r>
      <w:r w:rsidRPr="00861979">
        <w:rPr>
          <w:rFonts w:ascii="Times New Roman" w:eastAsia="Times New Roman" w:hAnsi="Times New Roman" w:cs="Times New Roman"/>
          <w:sz w:val="24"/>
          <w:szCs w:val="24"/>
          <w:lang w:eastAsia="ru-RU"/>
        </w:rPr>
        <w:t>детьми;</w:t>
      </w:r>
    </w:p>
    <w:p w14:paraId="0D96DE82" w14:textId="77777777" w:rsidR="00861979" w:rsidRPr="00861979" w:rsidRDefault="00861979" w:rsidP="004949E0">
      <w:pPr>
        <w:widowControl w:val="0"/>
        <w:numPr>
          <w:ilvl w:val="0"/>
          <w:numId w:val="1"/>
        </w:numPr>
        <w:tabs>
          <w:tab w:val="left" w:pos="1061"/>
        </w:tabs>
        <w:kinsoku w:val="0"/>
        <w:overflowPunct w:val="0"/>
        <w:autoSpaceDE w:val="0"/>
        <w:autoSpaceDN w:val="0"/>
        <w:adjustRightInd w:val="0"/>
        <w:spacing w:after="0" w:line="240" w:lineRule="auto"/>
        <w:ind w:left="756" w:right="781" w:firstLine="72"/>
        <w:jc w:val="both"/>
        <w:rPr>
          <w:rFonts w:ascii="Times New Roman" w:eastAsia="Times New Roman" w:hAnsi="Times New Roman" w:cs="Times New Roman"/>
          <w:sz w:val="24"/>
          <w:szCs w:val="24"/>
          <w:lang w:eastAsia="ru-RU"/>
        </w:rPr>
      </w:pPr>
      <w:r w:rsidRPr="00861979">
        <w:rPr>
          <w:rFonts w:ascii="Times New Roman" w:eastAsia="Times New Roman" w:hAnsi="Times New Roman" w:cs="Times New Roman"/>
          <w:sz w:val="24"/>
          <w:szCs w:val="24"/>
          <w:lang w:eastAsia="ru-RU"/>
        </w:rPr>
        <w:t>привлечение семей воспитанников к участию в совместных с педагогами мероприятиях, организуемых в</w:t>
      </w:r>
      <w:r w:rsidRPr="00861979">
        <w:rPr>
          <w:rFonts w:ascii="Times New Roman" w:eastAsia="Times New Roman" w:hAnsi="Times New Roman" w:cs="Times New Roman"/>
          <w:spacing w:val="3"/>
          <w:sz w:val="24"/>
          <w:szCs w:val="24"/>
          <w:lang w:eastAsia="ru-RU"/>
        </w:rPr>
        <w:t xml:space="preserve"> </w:t>
      </w:r>
      <w:r w:rsidRPr="00861979">
        <w:rPr>
          <w:rFonts w:ascii="Times New Roman" w:eastAsia="Times New Roman" w:hAnsi="Times New Roman" w:cs="Times New Roman"/>
          <w:sz w:val="24"/>
          <w:szCs w:val="24"/>
          <w:lang w:eastAsia="ru-RU"/>
        </w:rPr>
        <w:t>городе;</w:t>
      </w:r>
    </w:p>
    <w:p w14:paraId="6FE2CAF6" w14:textId="77777777" w:rsidR="00861979" w:rsidRPr="00861979" w:rsidRDefault="00861979" w:rsidP="004949E0">
      <w:pPr>
        <w:widowControl w:val="0"/>
        <w:numPr>
          <w:ilvl w:val="0"/>
          <w:numId w:val="1"/>
        </w:numPr>
        <w:tabs>
          <w:tab w:val="left" w:pos="1165"/>
        </w:tabs>
        <w:kinsoku w:val="0"/>
        <w:overflowPunct w:val="0"/>
        <w:autoSpaceDE w:val="0"/>
        <w:autoSpaceDN w:val="0"/>
        <w:adjustRightInd w:val="0"/>
        <w:spacing w:after="0" w:line="240" w:lineRule="auto"/>
        <w:ind w:left="756" w:right="780" w:firstLine="72"/>
        <w:jc w:val="both"/>
        <w:rPr>
          <w:rFonts w:ascii="Times New Roman" w:eastAsia="Times New Roman" w:hAnsi="Times New Roman" w:cs="Times New Roman"/>
          <w:sz w:val="24"/>
          <w:szCs w:val="24"/>
          <w:lang w:eastAsia="ru-RU"/>
        </w:rPr>
      </w:pPr>
      <w:r w:rsidRPr="00861979">
        <w:rPr>
          <w:rFonts w:ascii="Times New Roman" w:eastAsia="Times New Roman" w:hAnsi="Times New Roman" w:cs="Times New Roman"/>
          <w:sz w:val="24"/>
          <w:szCs w:val="24"/>
          <w:lang w:eastAsia="ru-RU"/>
        </w:rPr>
        <w:t>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14:paraId="6A911FDF" w14:textId="77777777" w:rsidR="00861979" w:rsidRPr="00861979" w:rsidRDefault="00861979" w:rsidP="00861979">
      <w:pPr>
        <w:widowControl w:val="0"/>
        <w:kinsoku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C80AC6A" w14:textId="77777777" w:rsidR="00861979" w:rsidRPr="00861979" w:rsidRDefault="00861979" w:rsidP="00861979">
      <w:pPr>
        <w:widowControl w:val="0"/>
        <w:kinsoku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pPr w:leftFromText="180" w:rightFromText="180" w:vertAnchor="text" w:horzAnchor="margin" w:tblpY="142"/>
        <w:tblW w:w="9219" w:type="dxa"/>
        <w:tblLayout w:type="fixed"/>
        <w:tblCellMar>
          <w:left w:w="0" w:type="dxa"/>
          <w:right w:w="0" w:type="dxa"/>
        </w:tblCellMar>
        <w:tblLook w:val="0000" w:firstRow="0" w:lastRow="0" w:firstColumn="0" w:lastColumn="0" w:noHBand="0" w:noVBand="0"/>
      </w:tblPr>
      <w:tblGrid>
        <w:gridCol w:w="4077"/>
        <w:gridCol w:w="5142"/>
      </w:tblGrid>
      <w:tr w:rsidR="00BC3F49" w:rsidRPr="00861979" w14:paraId="08F915D0" w14:textId="77777777" w:rsidTr="00BC3F49">
        <w:trPr>
          <w:trHeight w:val="506"/>
        </w:trPr>
        <w:tc>
          <w:tcPr>
            <w:tcW w:w="4077" w:type="dxa"/>
            <w:tcBorders>
              <w:top w:val="single" w:sz="4" w:space="0" w:color="000000"/>
              <w:left w:val="single" w:sz="4" w:space="0" w:color="000000"/>
              <w:bottom w:val="single" w:sz="4" w:space="0" w:color="000000"/>
              <w:right w:val="single" w:sz="4" w:space="0" w:color="000000"/>
            </w:tcBorders>
          </w:tcPr>
          <w:p w14:paraId="4F6348C1" w14:textId="77777777" w:rsidR="00BC3F49" w:rsidRPr="00861979" w:rsidRDefault="00BC3F49" w:rsidP="00BC3F49">
            <w:pPr>
              <w:widowControl w:val="0"/>
              <w:kinsoku w:val="0"/>
              <w:overflowPunct w:val="0"/>
              <w:autoSpaceDE w:val="0"/>
              <w:autoSpaceDN w:val="0"/>
              <w:adjustRightInd w:val="0"/>
              <w:spacing w:before="5" w:after="0" w:line="252" w:lineRule="exact"/>
              <w:ind w:left="1403" w:right="732" w:hanging="649"/>
              <w:jc w:val="center"/>
              <w:rPr>
                <w:rFonts w:ascii="Times New Roman" w:eastAsia="Times New Roman" w:hAnsi="Times New Roman" w:cs="Times New Roman"/>
                <w:b/>
                <w:bCs/>
                <w:sz w:val="24"/>
                <w:szCs w:val="24"/>
                <w:lang w:eastAsia="ru-RU"/>
              </w:rPr>
            </w:pPr>
            <w:r w:rsidRPr="00861979">
              <w:rPr>
                <w:rFonts w:ascii="Times New Roman" w:eastAsia="Times New Roman" w:hAnsi="Times New Roman" w:cs="Times New Roman"/>
                <w:b/>
                <w:bCs/>
                <w:sz w:val="24"/>
                <w:szCs w:val="24"/>
                <w:lang w:eastAsia="ru-RU"/>
              </w:rPr>
              <w:t>Формы взаимодействия с родителями:</w:t>
            </w:r>
          </w:p>
        </w:tc>
        <w:tc>
          <w:tcPr>
            <w:tcW w:w="5142" w:type="dxa"/>
            <w:tcBorders>
              <w:top w:val="single" w:sz="4" w:space="0" w:color="000000"/>
              <w:left w:val="single" w:sz="4" w:space="0" w:color="000000"/>
              <w:bottom w:val="single" w:sz="4" w:space="0" w:color="000000"/>
              <w:right w:val="single" w:sz="4" w:space="0" w:color="000000"/>
            </w:tcBorders>
          </w:tcPr>
          <w:p w14:paraId="2EEB03AF" w14:textId="77777777" w:rsidR="00BC3F49" w:rsidRPr="00861979" w:rsidRDefault="00BC3F49" w:rsidP="00BC3F49">
            <w:pPr>
              <w:widowControl w:val="0"/>
              <w:kinsoku w:val="0"/>
              <w:overflowPunct w:val="0"/>
              <w:autoSpaceDE w:val="0"/>
              <w:autoSpaceDN w:val="0"/>
              <w:adjustRightInd w:val="0"/>
              <w:spacing w:before="1" w:after="0" w:line="240" w:lineRule="auto"/>
              <w:ind w:left="1931"/>
              <w:jc w:val="both"/>
              <w:rPr>
                <w:rFonts w:ascii="Times New Roman" w:eastAsia="Times New Roman" w:hAnsi="Times New Roman" w:cs="Times New Roman"/>
                <w:b/>
                <w:bCs/>
                <w:sz w:val="24"/>
                <w:szCs w:val="24"/>
                <w:lang w:eastAsia="ru-RU"/>
              </w:rPr>
            </w:pPr>
            <w:r w:rsidRPr="00861979">
              <w:rPr>
                <w:rFonts w:ascii="Times New Roman" w:eastAsia="Times New Roman" w:hAnsi="Times New Roman" w:cs="Times New Roman"/>
                <w:b/>
                <w:bCs/>
                <w:sz w:val="24"/>
                <w:szCs w:val="24"/>
                <w:lang w:eastAsia="ru-RU"/>
              </w:rPr>
              <w:t>Методы реализации:</w:t>
            </w:r>
          </w:p>
        </w:tc>
      </w:tr>
      <w:tr w:rsidR="00BC3F49" w:rsidRPr="00861979" w14:paraId="07A09C40" w14:textId="77777777" w:rsidTr="00BC3F49">
        <w:trPr>
          <w:trHeight w:val="1263"/>
        </w:trPr>
        <w:tc>
          <w:tcPr>
            <w:tcW w:w="4077" w:type="dxa"/>
            <w:tcBorders>
              <w:top w:val="single" w:sz="4" w:space="0" w:color="000000"/>
              <w:left w:val="single" w:sz="4" w:space="0" w:color="000000"/>
              <w:bottom w:val="single" w:sz="4" w:space="0" w:color="000000"/>
              <w:right w:val="single" w:sz="4" w:space="0" w:color="000000"/>
            </w:tcBorders>
          </w:tcPr>
          <w:p w14:paraId="56C679BE" w14:textId="77777777" w:rsidR="00BC3F49" w:rsidRPr="00861979" w:rsidRDefault="00BC3F49" w:rsidP="00BC3F49">
            <w:pPr>
              <w:widowControl w:val="0"/>
              <w:kinsoku w:val="0"/>
              <w:overflowPunct w:val="0"/>
              <w:autoSpaceDE w:val="0"/>
              <w:autoSpaceDN w:val="0"/>
              <w:adjustRightInd w:val="0"/>
              <w:spacing w:after="0" w:line="252" w:lineRule="exact"/>
              <w:ind w:left="107"/>
              <w:jc w:val="both"/>
              <w:rPr>
                <w:rFonts w:ascii="Times New Roman" w:eastAsia="Times New Roman" w:hAnsi="Times New Roman" w:cs="Times New Roman"/>
                <w:b/>
                <w:bCs/>
                <w:i/>
                <w:iCs/>
                <w:sz w:val="24"/>
                <w:szCs w:val="24"/>
                <w:lang w:eastAsia="ru-RU"/>
              </w:rPr>
            </w:pPr>
            <w:r w:rsidRPr="00861979">
              <w:rPr>
                <w:rFonts w:ascii="Times New Roman" w:eastAsia="Times New Roman" w:hAnsi="Times New Roman" w:cs="Times New Roman"/>
                <w:b/>
                <w:bCs/>
                <w:i/>
                <w:iCs/>
                <w:sz w:val="24"/>
                <w:szCs w:val="24"/>
                <w:lang w:eastAsia="ru-RU"/>
              </w:rPr>
              <w:lastRenderedPageBreak/>
              <w:t>Информационно-аналитические</w:t>
            </w:r>
          </w:p>
        </w:tc>
        <w:tc>
          <w:tcPr>
            <w:tcW w:w="5142" w:type="dxa"/>
            <w:tcBorders>
              <w:top w:val="single" w:sz="4" w:space="0" w:color="000000"/>
              <w:left w:val="single" w:sz="4" w:space="0" w:color="000000"/>
              <w:bottom w:val="single" w:sz="4" w:space="0" w:color="000000"/>
              <w:right w:val="single" w:sz="4" w:space="0" w:color="000000"/>
            </w:tcBorders>
          </w:tcPr>
          <w:p w14:paraId="17395C2C" w14:textId="77777777" w:rsidR="00BC3F49" w:rsidRPr="00861979" w:rsidRDefault="00BC3F49" w:rsidP="004949E0">
            <w:pPr>
              <w:widowControl w:val="0"/>
              <w:numPr>
                <w:ilvl w:val="0"/>
                <w:numId w:val="6"/>
              </w:numPr>
              <w:tabs>
                <w:tab w:val="left" w:pos="239"/>
              </w:tabs>
              <w:kinsoku w:val="0"/>
              <w:overflowPunct w:val="0"/>
              <w:autoSpaceDE w:val="0"/>
              <w:autoSpaceDN w:val="0"/>
              <w:adjustRightInd w:val="0"/>
              <w:spacing w:after="0" w:line="247" w:lineRule="exact"/>
              <w:ind w:hanging="127"/>
              <w:jc w:val="both"/>
              <w:rPr>
                <w:rFonts w:ascii="Times New Roman" w:eastAsia="Times New Roman" w:hAnsi="Times New Roman" w:cs="Times New Roman"/>
                <w:sz w:val="24"/>
                <w:szCs w:val="24"/>
                <w:lang w:eastAsia="ru-RU"/>
              </w:rPr>
            </w:pPr>
            <w:r w:rsidRPr="00861979">
              <w:rPr>
                <w:rFonts w:ascii="Times New Roman" w:eastAsia="Times New Roman" w:hAnsi="Times New Roman" w:cs="Times New Roman"/>
                <w:sz w:val="24"/>
                <w:szCs w:val="24"/>
                <w:lang w:eastAsia="ru-RU"/>
              </w:rPr>
              <w:t>анкетирование;</w:t>
            </w:r>
          </w:p>
          <w:p w14:paraId="0E91B7EA" w14:textId="77777777" w:rsidR="00BC3F49" w:rsidRPr="00861979" w:rsidRDefault="00BC3F49" w:rsidP="004949E0">
            <w:pPr>
              <w:widowControl w:val="0"/>
              <w:numPr>
                <w:ilvl w:val="0"/>
                <w:numId w:val="6"/>
              </w:numPr>
              <w:tabs>
                <w:tab w:val="left" w:pos="239"/>
              </w:tabs>
              <w:kinsoku w:val="0"/>
              <w:overflowPunct w:val="0"/>
              <w:autoSpaceDE w:val="0"/>
              <w:autoSpaceDN w:val="0"/>
              <w:adjustRightInd w:val="0"/>
              <w:spacing w:after="0" w:line="252" w:lineRule="exact"/>
              <w:ind w:hanging="127"/>
              <w:jc w:val="both"/>
              <w:rPr>
                <w:rFonts w:ascii="Times New Roman" w:eastAsia="Times New Roman" w:hAnsi="Times New Roman" w:cs="Times New Roman"/>
                <w:sz w:val="24"/>
                <w:szCs w:val="24"/>
                <w:lang w:eastAsia="ru-RU"/>
              </w:rPr>
            </w:pPr>
            <w:r w:rsidRPr="00861979">
              <w:rPr>
                <w:rFonts w:ascii="Times New Roman" w:eastAsia="Times New Roman" w:hAnsi="Times New Roman" w:cs="Times New Roman"/>
                <w:sz w:val="24"/>
                <w:szCs w:val="24"/>
                <w:lang w:eastAsia="ru-RU"/>
              </w:rPr>
              <w:t>опрос;</w:t>
            </w:r>
          </w:p>
          <w:p w14:paraId="07493AC4" w14:textId="77777777" w:rsidR="00BC3F49" w:rsidRPr="00861979" w:rsidRDefault="00BC3F49" w:rsidP="004949E0">
            <w:pPr>
              <w:widowControl w:val="0"/>
              <w:numPr>
                <w:ilvl w:val="0"/>
                <w:numId w:val="6"/>
              </w:numPr>
              <w:tabs>
                <w:tab w:val="left" w:pos="296"/>
              </w:tabs>
              <w:kinsoku w:val="0"/>
              <w:overflowPunct w:val="0"/>
              <w:autoSpaceDE w:val="0"/>
              <w:autoSpaceDN w:val="0"/>
              <w:adjustRightInd w:val="0"/>
              <w:spacing w:after="0" w:line="252" w:lineRule="exact"/>
              <w:ind w:left="295" w:hanging="184"/>
              <w:jc w:val="both"/>
              <w:rPr>
                <w:rFonts w:ascii="Times New Roman" w:eastAsia="Times New Roman" w:hAnsi="Times New Roman" w:cs="Times New Roman"/>
                <w:sz w:val="24"/>
                <w:szCs w:val="24"/>
                <w:lang w:eastAsia="ru-RU"/>
              </w:rPr>
            </w:pPr>
            <w:r w:rsidRPr="00861979">
              <w:rPr>
                <w:rFonts w:ascii="Times New Roman" w:eastAsia="Times New Roman" w:hAnsi="Times New Roman" w:cs="Times New Roman"/>
                <w:sz w:val="24"/>
                <w:szCs w:val="24"/>
                <w:lang w:eastAsia="ru-RU"/>
              </w:rPr>
              <w:t>Наглядно-информационные;</w:t>
            </w:r>
          </w:p>
          <w:p w14:paraId="1F6031DE" w14:textId="77777777" w:rsidR="00BC3F49" w:rsidRPr="00861979" w:rsidRDefault="00BC3F49" w:rsidP="004949E0">
            <w:pPr>
              <w:widowControl w:val="0"/>
              <w:numPr>
                <w:ilvl w:val="0"/>
                <w:numId w:val="6"/>
              </w:numPr>
              <w:tabs>
                <w:tab w:val="left" w:pos="239"/>
              </w:tabs>
              <w:kinsoku w:val="0"/>
              <w:overflowPunct w:val="0"/>
              <w:autoSpaceDE w:val="0"/>
              <w:autoSpaceDN w:val="0"/>
              <w:adjustRightInd w:val="0"/>
              <w:spacing w:before="3" w:after="0" w:line="252" w:lineRule="exact"/>
              <w:ind w:hanging="127"/>
              <w:jc w:val="both"/>
              <w:rPr>
                <w:rFonts w:ascii="Times New Roman" w:eastAsia="Times New Roman" w:hAnsi="Times New Roman" w:cs="Times New Roman"/>
                <w:sz w:val="24"/>
                <w:szCs w:val="24"/>
                <w:lang w:eastAsia="ru-RU"/>
              </w:rPr>
            </w:pPr>
            <w:r w:rsidRPr="00861979">
              <w:rPr>
                <w:rFonts w:ascii="Times New Roman" w:eastAsia="Times New Roman" w:hAnsi="Times New Roman" w:cs="Times New Roman"/>
                <w:sz w:val="24"/>
                <w:szCs w:val="24"/>
                <w:lang w:eastAsia="ru-RU"/>
              </w:rPr>
              <w:t>родительские</w:t>
            </w:r>
            <w:r w:rsidRPr="00861979">
              <w:rPr>
                <w:rFonts w:ascii="Times New Roman" w:eastAsia="Times New Roman" w:hAnsi="Times New Roman" w:cs="Times New Roman"/>
                <w:spacing w:val="2"/>
                <w:sz w:val="24"/>
                <w:szCs w:val="24"/>
                <w:lang w:eastAsia="ru-RU"/>
              </w:rPr>
              <w:t xml:space="preserve"> </w:t>
            </w:r>
            <w:r w:rsidRPr="00861979">
              <w:rPr>
                <w:rFonts w:ascii="Times New Roman" w:eastAsia="Times New Roman" w:hAnsi="Times New Roman" w:cs="Times New Roman"/>
                <w:sz w:val="24"/>
                <w:szCs w:val="24"/>
                <w:lang w:eastAsia="ru-RU"/>
              </w:rPr>
              <w:t>уголки;</w:t>
            </w:r>
          </w:p>
          <w:p w14:paraId="4865E21F" w14:textId="77777777" w:rsidR="00BC3F49" w:rsidRPr="00861979" w:rsidRDefault="00BC3F49" w:rsidP="004949E0">
            <w:pPr>
              <w:widowControl w:val="0"/>
              <w:numPr>
                <w:ilvl w:val="0"/>
                <w:numId w:val="6"/>
              </w:numPr>
              <w:tabs>
                <w:tab w:val="left" w:pos="239"/>
              </w:tabs>
              <w:kinsoku w:val="0"/>
              <w:overflowPunct w:val="0"/>
              <w:autoSpaceDE w:val="0"/>
              <w:autoSpaceDN w:val="0"/>
              <w:adjustRightInd w:val="0"/>
              <w:spacing w:after="0" w:line="236" w:lineRule="exact"/>
              <w:ind w:hanging="127"/>
              <w:jc w:val="both"/>
              <w:rPr>
                <w:rFonts w:ascii="Times New Roman" w:eastAsia="Times New Roman" w:hAnsi="Times New Roman" w:cs="Times New Roman"/>
                <w:sz w:val="24"/>
                <w:szCs w:val="24"/>
                <w:lang w:eastAsia="ru-RU"/>
              </w:rPr>
            </w:pPr>
            <w:r w:rsidRPr="00861979">
              <w:rPr>
                <w:rFonts w:ascii="Times New Roman" w:eastAsia="Times New Roman" w:hAnsi="Times New Roman" w:cs="Times New Roman"/>
                <w:sz w:val="24"/>
                <w:szCs w:val="24"/>
                <w:lang w:eastAsia="ru-RU"/>
              </w:rPr>
              <w:t>информационные</w:t>
            </w:r>
            <w:r w:rsidRPr="00861979">
              <w:rPr>
                <w:rFonts w:ascii="Times New Roman" w:eastAsia="Times New Roman" w:hAnsi="Times New Roman" w:cs="Times New Roman"/>
                <w:spacing w:val="-2"/>
                <w:sz w:val="24"/>
                <w:szCs w:val="24"/>
                <w:lang w:eastAsia="ru-RU"/>
              </w:rPr>
              <w:t xml:space="preserve"> </w:t>
            </w:r>
            <w:r w:rsidRPr="00861979">
              <w:rPr>
                <w:rFonts w:ascii="Times New Roman" w:eastAsia="Times New Roman" w:hAnsi="Times New Roman" w:cs="Times New Roman"/>
                <w:sz w:val="24"/>
                <w:szCs w:val="24"/>
                <w:lang w:eastAsia="ru-RU"/>
              </w:rPr>
              <w:t>стенды.</w:t>
            </w:r>
          </w:p>
        </w:tc>
      </w:tr>
      <w:tr w:rsidR="00BC3F49" w:rsidRPr="00861979" w14:paraId="67EBC425" w14:textId="77777777" w:rsidTr="00BC3F49">
        <w:trPr>
          <w:trHeight w:val="758"/>
        </w:trPr>
        <w:tc>
          <w:tcPr>
            <w:tcW w:w="4077" w:type="dxa"/>
            <w:tcBorders>
              <w:top w:val="single" w:sz="4" w:space="0" w:color="000000"/>
              <w:left w:val="single" w:sz="4" w:space="0" w:color="000000"/>
              <w:bottom w:val="single" w:sz="4" w:space="0" w:color="000000"/>
              <w:right w:val="single" w:sz="4" w:space="0" w:color="000000"/>
            </w:tcBorders>
          </w:tcPr>
          <w:p w14:paraId="379706B0" w14:textId="77777777" w:rsidR="00BC3F49" w:rsidRPr="00861979" w:rsidRDefault="00BC3F49" w:rsidP="00BC3F49">
            <w:pPr>
              <w:widowControl w:val="0"/>
              <w:kinsoku w:val="0"/>
              <w:overflowPunct w:val="0"/>
              <w:autoSpaceDE w:val="0"/>
              <w:autoSpaceDN w:val="0"/>
              <w:adjustRightInd w:val="0"/>
              <w:spacing w:before="1" w:after="0" w:line="240" w:lineRule="auto"/>
              <w:ind w:left="107"/>
              <w:jc w:val="both"/>
              <w:rPr>
                <w:rFonts w:ascii="Times New Roman" w:eastAsia="Times New Roman" w:hAnsi="Times New Roman" w:cs="Times New Roman"/>
                <w:b/>
                <w:bCs/>
                <w:i/>
                <w:iCs/>
                <w:sz w:val="24"/>
                <w:szCs w:val="24"/>
                <w:lang w:eastAsia="ru-RU"/>
              </w:rPr>
            </w:pPr>
            <w:r w:rsidRPr="00861979">
              <w:rPr>
                <w:rFonts w:ascii="Times New Roman" w:eastAsia="Times New Roman" w:hAnsi="Times New Roman" w:cs="Times New Roman"/>
                <w:b/>
                <w:bCs/>
                <w:i/>
                <w:iCs/>
                <w:sz w:val="24"/>
                <w:szCs w:val="24"/>
                <w:lang w:eastAsia="ru-RU"/>
              </w:rPr>
              <w:t>Познавательные</w:t>
            </w:r>
          </w:p>
        </w:tc>
        <w:tc>
          <w:tcPr>
            <w:tcW w:w="5142" w:type="dxa"/>
            <w:tcBorders>
              <w:top w:val="single" w:sz="4" w:space="0" w:color="000000"/>
              <w:left w:val="single" w:sz="4" w:space="0" w:color="000000"/>
              <w:bottom w:val="single" w:sz="4" w:space="0" w:color="000000"/>
              <w:right w:val="single" w:sz="4" w:space="0" w:color="000000"/>
            </w:tcBorders>
          </w:tcPr>
          <w:p w14:paraId="37E853B2" w14:textId="77777777" w:rsidR="00BC3F49" w:rsidRPr="00861979" w:rsidRDefault="00BC3F49" w:rsidP="004949E0">
            <w:pPr>
              <w:widowControl w:val="0"/>
              <w:numPr>
                <w:ilvl w:val="0"/>
                <w:numId w:val="5"/>
              </w:numPr>
              <w:tabs>
                <w:tab w:val="left" w:pos="239"/>
              </w:tabs>
              <w:kinsoku w:val="0"/>
              <w:overflowPunct w:val="0"/>
              <w:autoSpaceDE w:val="0"/>
              <w:autoSpaceDN w:val="0"/>
              <w:adjustRightInd w:val="0"/>
              <w:spacing w:after="0" w:line="250" w:lineRule="exact"/>
              <w:ind w:hanging="127"/>
              <w:jc w:val="both"/>
              <w:rPr>
                <w:rFonts w:ascii="Times New Roman" w:eastAsia="Times New Roman" w:hAnsi="Times New Roman" w:cs="Times New Roman"/>
                <w:sz w:val="24"/>
                <w:szCs w:val="24"/>
                <w:lang w:eastAsia="ru-RU"/>
              </w:rPr>
            </w:pPr>
            <w:r w:rsidRPr="00861979">
              <w:rPr>
                <w:rFonts w:ascii="Times New Roman" w:eastAsia="Times New Roman" w:hAnsi="Times New Roman" w:cs="Times New Roman"/>
                <w:sz w:val="24"/>
                <w:szCs w:val="24"/>
                <w:lang w:eastAsia="ru-RU"/>
              </w:rPr>
              <w:t>консультации и открытые</w:t>
            </w:r>
            <w:r w:rsidRPr="00861979">
              <w:rPr>
                <w:rFonts w:ascii="Times New Roman" w:eastAsia="Times New Roman" w:hAnsi="Times New Roman" w:cs="Times New Roman"/>
                <w:spacing w:val="-4"/>
                <w:sz w:val="24"/>
                <w:szCs w:val="24"/>
                <w:lang w:eastAsia="ru-RU"/>
              </w:rPr>
              <w:t xml:space="preserve"> </w:t>
            </w:r>
            <w:r w:rsidRPr="00861979">
              <w:rPr>
                <w:rFonts w:ascii="Times New Roman" w:eastAsia="Times New Roman" w:hAnsi="Times New Roman" w:cs="Times New Roman"/>
                <w:sz w:val="24"/>
                <w:szCs w:val="24"/>
                <w:lang w:eastAsia="ru-RU"/>
              </w:rPr>
              <w:t>просмотры;</w:t>
            </w:r>
          </w:p>
          <w:p w14:paraId="66DFB19F" w14:textId="77777777" w:rsidR="00BC3F49" w:rsidRPr="00861979" w:rsidRDefault="00BC3F49" w:rsidP="004949E0">
            <w:pPr>
              <w:widowControl w:val="0"/>
              <w:numPr>
                <w:ilvl w:val="0"/>
                <w:numId w:val="5"/>
              </w:numPr>
              <w:tabs>
                <w:tab w:val="left" w:pos="239"/>
              </w:tabs>
              <w:kinsoku w:val="0"/>
              <w:overflowPunct w:val="0"/>
              <w:autoSpaceDE w:val="0"/>
              <w:autoSpaceDN w:val="0"/>
              <w:adjustRightInd w:val="0"/>
              <w:spacing w:after="0" w:line="252" w:lineRule="exact"/>
              <w:ind w:hanging="127"/>
              <w:jc w:val="both"/>
              <w:rPr>
                <w:rFonts w:ascii="Times New Roman" w:eastAsia="Times New Roman" w:hAnsi="Times New Roman" w:cs="Times New Roman"/>
                <w:sz w:val="24"/>
                <w:szCs w:val="24"/>
                <w:lang w:eastAsia="ru-RU"/>
              </w:rPr>
            </w:pPr>
            <w:r w:rsidRPr="00861979">
              <w:rPr>
                <w:rFonts w:ascii="Times New Roman" w:eastAsia="Times New Roman" w:hAnsi="Times New Roman" w:cs="Times New Roman"/>
                <w:sz w:val="24"/>
                <w:szCs w:val="24"/>
                <w:lang w:eastAsia="ru-RU"/>
              </w:rPr>
              <w:t>нетрадиционные родительские</w:t>
            </w:r>
            <w:r w:rsidRPr="00861979">
              <w:rPr>
                <w:rFonts w:ascii="Times New Roman" w:eastAsia="Times New Roman" w:hAnsi="Times New Roman" w:cs="Times New Roman"/>
                <w:spacing w:val="-3"/>
                <w:sz w:val="24"/>
                <w:szCs w:val="24"/>
                <w:lang w:eastAsia="ru-RU"/>
              </w:rPr>
              <w:t xml:space="preserve"> </w:t>
            </w:r>
            <w:r w:rsidRPr="00861979">
              <w:rPr>
                <w:rFonts w:ascii="Times New Roman" w:eastAsia="Times New Roman" w:hAnsi="Times New Roman" w:cs="Times New Roman"/>
                <w:sz w:val="24"/>
                <w:szCs w:val="24"/>
                <w:lang w:eastAsia="ru-RU"/>
              </w:rPr>
              <w:t>собрания;</w:t>
            </w:r>
          </w:p>
          <w:p w14:paraId="2EAE186C" w14:textId="77777777" w:rsidR="00BC3F49" w:rsidRPr="00861979" w:rsidRDefault="00BC3F49" w:rsidP="004949E0">
            <w:pPr>
              <w:widowControl w:val="0"/>
              <w:numPr>
                <w:ilvl w:val="0"/>
                <w:numId w:val="5"/>
              </w:numPr>
              <w:tabs>
                <w:tab w:val="left" w:pos="239"/>
              </w:tabs>
              <w:kinsoku w:val="0"/>
              <w:overflowPunct w:val="0"/>
              <w:autoSpaceDE w:val="0"/>
              <w:autoSpaceDN w:val="0"/>
              <w:adjustRightInd w:val="0"/>
              <w:spacing w:after="0" w:line="236" w:lineRule="exact"/>
              <w:ind w:hanging="127"/>
              <w:jc w:val="both"/>
              <w:rPr>
                <w:rFonts w:ascii="Times New Roman" w:eastAsia="Times New Roman" w:hAnsi="Times New Roman" w:cs="Times New Roman"/>
                <w:sz w:val="24"/>
                <w:szCs w:val="24"/>
                <w:lang w:eastAsia="ru-RU"/>
              </w:rPr>
            </w:pPr>
            <w:r w:rsidRPr="00861979">
              <w:rPr>
                <w:rFonts w:ascii="Times New Roman" w:eastAsia="Times New Roman" w:hAnsi="Times New Roman" w:cs="Times New Roman"/>
                <w:sz w:val="24"/>
                <w:szCs w:val="24"/>
                <w:lang w:eastAsia="ru-RU"/>
              </w:rPr>
              <w:t>Дни открытых дверей.</w:t>
            </w:r>
          </w:p>
        </w:tc>
      </w:tr>
      <w:tr w:rsidR="00BC3F49" w:rsidRPr="00861979" w14:paraId="07EA1970" w14:textId="77777777" w:rsidTr="00BC3F49">
        <w:trPr>
          <w:trHeight w:val="1010"/>
        </w:trPr>
        <w:tc>
          <w:tcPr>
            <w:tcW w:w="4077" w:type="dxa"/>
            <w:tcBorders>
              <w:top w:val="single" w:sz="4" w:space="0" w:color="000000"/>
              <w:left w:val="single" w:sz="4" w:space="0" w:color="000000"/>
              <w:bottom w:val="single" w:sz="4" w:space="0" w:color="000000"/>
              <w:right w:val="single" w:sz="4" w:space="0" w:color="000000"/>
            </w:tcBorders>
          </w:tcPr>
          <w:p w14:paraId="5AD0A245" w14:textId="77777777" w:rsidR="00BC3F49" w:rsidRPr="00861979" w:rsidRDefault="00BC3F49" w:rsidP="00BC3F49">
            <w:pPr>
              <w:widowControl w:val="0"/>
              <w:kinsoku w:val="0"/>
              <w:overflowPunct w:val="0"/>
              <w:autoSpaceDE w:val="0"/>
              <w:autoSpaceDN w:val="0"/>
              <w:adjustRightInd w:val="0"/>
              <w:spacing w:before="1" w:after="0" w:line="240" w:lineRule="auto"/>
              <w:ind w:left="107"/>
              <w:jc w:val="both"/>
              <w:rPr>
                <w:rFonts w:ascii="Times New Roman" w:eastAsia="Times New Roman" w:hAnsi="Times New Roman" w:cs="Times New Roman"/>
                <w:b/>
                <w:bCs/>
                <w:i/>
                <w:iCs/>
                <w:sz w:val="24"/>
                <w:szCs w:val="24"/>
                <w:lang w:eastAsia="ru-RU"/>
              </w:rPr>
            </w:pPr>
            <w:r w:rsidRPr="00861979">
              <w:rPr>
                <w:rFonts w:ascii="Times New Roman" w:eastAsia="Times New Roman" w:hAnsi="Times New Roman" w:cs="Times New Roman"/>
                <w:b/>
                <w:bCs/>
                <w:i/>
                <w:iCs/>
                <w:sz w:val="24"/>
                <w:szCs w:val="24"/>
                <w:lang w:eastAsia="ru-RU"/>
              </w:rPr>
              <w:t>Досуговые</w:t>
            </w:r>
          </w:p>
        </w:tc>
        <w:tc>
          <w:tcPr>
            <w:tcW w:w="5142" w:type="dxa"/>
            <w:tcBorders>
              <w:top w:val="single" w:sz="4" w:space="0" w:color="000000"/>
              <w:left w:val="single" w:sz="4" w:space="0" w:color="000000"/>
              <w:bottom w:val="single" w:sz="4" w:space="0" w:color="000000"/>
              <w:right w:val="single" w:sz="4" w:space="0" w:color="000000"/>
            </w:tcBorders>
          </w:tcPr>
          <w:p w14:paraId="10EE2150" w14:textId="77777777" w:rsidR="00BC3F49" w:rsidRPr="00861979" w:rsidRDefault="00BC3F49" w:rsidP="004949E0">
            <w:pPr>
              <w:widowControl w:val="0"/>
              <w:numPr>
                <w:ilvl w:val="0"/>
                <w:numId w:val="4"/>
              </w:numPr>
              <w:tabs>
                <w:tab w:val="left" w:pos="239"/>
              </w:tabs>
              <w:kinsoku w:val="0"/>
              <w:overflowPunct w:val="0"/>
              <w:autoSpaceDE w:val="0"/>
              <w:autoSpaceDN w:val="0"/>
              <w:adjustRightInd w:val="0"/>
              <w:spacing w:after="0" w:line="250" w:lineRule="exact"/>
              <w:ind w:hanging="127"/>
              <w:jc w:val="both"/>
              <w:rPr>
                <w:rFonts w:ascii="Times New Roman" w:eastAsia="Times New Roman" w:hAnsi="Times New Roman" w:cs="Times New Roman"/>
                <w:sz w:val="24"/>
                <w:szCs w:val="24"/>
                <w:lang w:eastAsia="ru-RU"/>
              </w:rPr>
            </w:pPr>
            <w:r w:rsidRPr="00861979">
              <w:rPr>
                <w:rFonts w:ascii="Times New Roman" w:eastAsia="Times New Roman" w:hAnsi="Times New Roman" w:cs="Times New Roman"/>
                <w:sz w:val="24"/>
                <w:szCs w:val="24"/>
                <w:lang w:eastAsia="ru-RU"/>
              </w:rPr>
              <w:t>праздники;</w:t>
            </w:r>
          </w:p>
          <w:p w14:paraId="1A80B14A" w14:textId="77777777" w:rsidR="00BC3F49" w:rsidRPr="00861979" w:rsidRDefault="00BC3F49" w:rsidP="004949E0">
            <w:pPr>
              <w:widowControl w:val="0"/>
              <w:numPr>
                <w:ilvl w:val="0"/>
                <w:numId w:val="4"/>
              </w:numPr>
              <w:tabs>
                <w:tab w:val="left" w:pos="239"/>
              </w:tabs>
              <w:kinsoku w:val="0"/>
              <w:overflowPunct w:val="0"/>
              <w:autoSpaceDE w:val="0"/>
              <w:autoSpaceDN w:val="0"/>
              <w:adjustRightInd w:val="0"/>
              <w:spacing w:after="0" w:line="252" w:lineRule="exact"/>
              <w:ind w:hanging="127"/>
              <w:jc w:val="both"/>
              <w:rPr>
                <w:rFonts w:ascii="Times New Roman" w:eastAsia="Times New Roman" w:hAnsi="Times New Roman" w:cs="Times New Roman"/>
                <w:sz w:val="24"/>
                <w:szCs w:val="24"/>
                <w:lang w:eastAsia="ru-RU"/>
              </w:rPr>
            </w:pPr>
            <w:r w:rsidRPr="00861979">
              <w:rPr>
                <w:rFonts w:ascii="Times New Roman" w:eastAsia="Times New Roman" w:hAnsi="Times New Roman" w:cs="Times New Roman"/>
                <w:sz w:val="24"/>
                <w:szCs w:val="24"/>
                <w:lang w:eastAsia="ru-RU"/>
              </w:rPr>
              <w:t>совместные</w:t>
            </w:r>
            <w:r w:rsidRPr="00861979">
              <w:rPr>
                <w:rFonts w:ascii="Times New Roman" w:eastAsia="Times New Roman" w:hAnsi="Times New Roman" w:cs="Times New Roman"/>
                <w:spacing w:val="-2"/>
                <w:sz w:val="24"/>
                <w:szCs w:val="24"/>
                <w:lang w:eastAsia="ru-RU"/>
              </w:rPr>
              <w:t xml:space="preserve"> </w:t>
            </w:r>
            <w:r w:rsidRPr="00861979">
              <w:rPr>
                <w:rFonts w:ascii="Times New Roman" w:eastAsia="Times New Roman" w:hAnsi="Times New Roman" w:cs="Times New Roman"/>
                <w:sz w:val="24"/>
                <w:szCs w:val="24"/>
                <w:lang w:eastAsia="ru-RU"/>
              </w:rPr>
              <w:t>досуги;</w:t>
            </w:r>
          </w:p>
          <w:p w14:paraId="561E1256" w14:textId="77777777" w:rsidR="00BC3F49" w:rsidRPr="00861979" w:rsidRDefault="00BC3F49" w:rsidP="004949E0">
            <w:pPr>
              <w:widowControl w:val="0"/>
              <w:numPr>
                <w:ilvl w:val="0"/>
                <w:numId w:val="4"/>
              </w:numPr>
              <w:tabs>
                <w:tab w:val="left" w:pos="239"/>
              </w:tabs>
              <w:kinsoku w:val="0"/>
              <w:overflowPunct w:val="0"/>
              <w:autoSpaceDE w:val="0"/>
              <w:autoSpaceDN w:val="0"/>
              <w:adjustRightInd w:val="0"/>
              <w:spacing w:after="0" w:line="240" w:lineRule="auto"/>
              <w:ind w:hanging="127"/>
              <w:jc w:val="both"/>
              <w:rPr>
                <w:rFonts w:ascii="Times New Roman" w:eastAsia="Times New Roman" w:hAnsi="Times New Roman" w:cs="Times New Roman"/>
                <w:sz w:val="24"/>
                <w:szCs w:val="24"/>
                <w:lang w:eastAsia="ru-RU"/>
              </w:rPr>
            </w:pPr>
            <w:r w:rsidRPr="00861979">
              <w:rPr>
                <w:rFonts w:ascii="Times New Roman" w:eastAsia="Times New Roman" w:hAnsi="Times New Roman" w:cs="Times New Roman"/>
                <w:sz w:val="24"/>
                <w:szCs w:val="24"/>
                <w:lang w:eastAsia="ru-RU"/>
              </w:rPr>
              <w:t>акции;</w:t>
            </w:r>
          </w:p>
          <w:p w14:paraId="5AB25EC2" w14:textId="77777777" w:rsidR="00BC3F49" w:rsidRPr="00861979" w:rsidRDefault="00BC3F49" w:rsidP="004949E0">
            <w:pPr>
              <w:widowControl w:val="0"/>
              <w:numPr>
                <w:ilvl w:val="0"/>
                <w:numId w:val="4"/>
              </w:numPr>
              <w:tabs>
                <w:tab w:val="left" w:pos="243"/>
              </w:tabs>
              <w:kinsoku w:val="0"/>
              <w:overflowPunct w:val="0"/>
              <w:autoSpaceDE w:val="0"/>
              <w:autoSpaceDN w:val="0"/>
              <w:adjustRightInd w:val="0"/>
              <w:spacing w:before="2" w:after="0" w:line="233" w:lineRule="exact"/>
              <w:ind w:left="242" w:hanging="131"/>
              <w:jc w:val="both"/>
              <w:rPr>
                <w:rFonts w:ascii="Times New Roman" w:eastAsia="Times New Roman" w:hAnsi="Times New Roman" w:cs="Times New Roman"/>
                <w:sz w:val="24"/>
                <w:szCs w:val="24"/>
                <w:lang w:eastAsia="ru-RU"/>
              </w:rPr>
            </w:pPr>
            <w:r w:rsidRPr="00861979">
              <w:rPr>
                <w:rFonts w:ascii="Times New Roman" w:eastAsia="Times New Roman" w:hAnsi="Times New Roman" w:cs="Times New Roman"/>
                <w:sz w:val="24"/>
                <w:szCs w:val="24"/>
                <w:lang w:eastAsia="ru-RU"/>
              </w:rPr>
              <w:t>участие родителей в конкурсах,</w:t>
            </w:r>
            <w:r w:rsidRPr="00861979">
              <w:rPr>
                <w:rFonts w:ascii="Times New Roman" w:eastAsia="Times New Roman" w:hAnsi="Times New Roman" w:cs="Times New Roman"/>
                <w:spacing w:val="-4"/>
                <w:sz w:val="24"/>
                <w:szCs w:val="24"/>
                <w:lang w:eastAsia="ru-RU"/>
              </w:rPr>
              <w:t xml:space="preserve"> </w:t>
            </w:r>
            <w:r w:rsidRPr="00861979">
              <w:rPr>
                <w:rFonts w:ascii="Times New Roman" w:eastAsia="Times New Roman" w:hAnsi="Times New Roman" w:cs="Times New Roman"/>
                <w:sz w:val="24"/>
                <w:szCs w:val="24"/>
                <w:lang w:eastAsia="ru-RU"/>
              </w:rPr>
              <w:t>выставках.</w:t>
            </w:r>
          </w:p>
        </w:tc>
      </w:tr>
    </w:tbl>
    <w:p w14:paraId="3ADE92D0" w14:textId="77777777" w:rsidR="00861979" w:rsidRPr="00861979" w:rsidRDefault="00861979" w:rsidP="00861979">
      <w:pPr>
        <w:widowControl w:val="0"/>
        <w:kinsoku w:val="0"/>
        <w:overflowPunct w:val="0"/>
        <w:autoSpaceDE w:val="0"/>
        <w:autoSpaceDN w:val="0"/>
        <w:adjustRightInd w:val="0"/>
        <w:spacing w:before="2" w:after="0" w:line="240" w:lineRule="auto"/>
        <w:jc w:val="both"/>
        <w:rPr>
          <w:rFonts w:ascii="Times New Roman" w:eastAsia="Times New Roman" w:hAnsi="Times New Roman" w:cs="Times New Roman"/>
          <w:sz w:val="24"/>
          <w:szCs w:val="24"/>
          <w:lang w:eastAsia="ru-RU"/>
        </w:rPr>
      </w:pPr>
    </w:p>
    <w:p w14:paraId="07B30717" w14:textId="77777777" w:rsidR="00861979" w:rsidRPr="00861979" w:rsidRDefault="00861979" w:rsidP="00861979">
      <w:pPr>
        <w:widowControl w:val="0"/>
        <w:kinsoku w:val="0"/>
        <w:overflowPunct w:val="0"/>
        <w:autoSpaceDE w:val="0"/>
        <w:autoSpaceDN w:val="0"/>
        <w:adjustRightInd w:val="0"/>
        <w:spacing w:before="1" w:after="0" w:line="240" w:lineRule="auto"/>
        <w:jc w:val="both"/>
        <w:rPr>
          <w:rFonts w:ascii="Times New Roman" w:eastAsia="Times New Roman" w:hAnsi="Times New Roman" w:cs="Times New Roman"/>
          <w:sz w:val="24"/>
          <w:szCs w:val="24"/>
          <w:lang w:eastAsia="ru-RU"/>
        </w:rPr>
      </w:pPr>
    </w:p>
    <w:p w14:paraId="7A23A271" w14:textId="77777777" w:rsidR="004C2DCC" w:rsidRDefault="00C600E7" w:rsidP="00C600E7">
      <w:pPr>
        <w:pStyle w:val="af2"/>
        <w:rPr>
          <w:rFonts w:ascii="Times New Roman" w:hAnsi="Times New Roman" w:cs="Times New Roman"/>
          <w:b/>
          <w:sz w:val="24"/>
          <w:szCs w:val="24"/>
        </w:rPr>
      </w:pPr>
      <w:r w:rsidRPr="00787F4E">
        <w:rPr>
          <w:rFonts w:ascii="Times New Roman" w:hAnsi="Times New Roman" w:cs="Times New Roman"/>
          <w:b/>
          <w:sz w:val="24"/>
          <w:szCs w:val="24"/>
        </w:rPr>
        <w:t>2.5  Программа</w:t>
      </w:r>
      <w:r w:rsidR="00787F4E">
        <w:rPr>
          <w:rFonts w:ascii="Times New Roman" w:hAnsi="Times New Roman" w:cs="Times New Roman"/>
          <w:b/>
          <w:sz w:val="24"/>
          <w:szCs w:val="24"/>
        </w:rPr>
        <w:t xml:space="preserve"> коррекционно-развивающей работы со </w:t>
      </w:r>
      <w:proofErr w:type="spellStart"/>
      <w:r w:rsidR="00787F4E">
        <w:rPr>
          <w:rFonts w:ascii="Times New Roman" w:hAnsi="Times New Roman" w:cs="Times New Roman"/>
          <w:b/>
          <w:sz w:val="24"/>
          <w:szCs w:val="24"/>
        </w:rPr>
        <w:t>слабослышащимим</w:t>
      </w:r>
      <w:proofErr w:type="spellEnd"/>
      <w:r w:rsidR="00787F4E">
        <w:rPr>
          <w:rFonts w:ascii="Times New Roman" w:hAnsi="Times New Roman" w:cs="Times New Roman"/>
          <w:b/>
          <w:sz w:val="24"/>
          <w:szCs w:val="24"/>
        </w:rPr>
        <w:t xml:space="preserve"> и позднооглохшими детьми.</w:t>
      </w:r>
    </w:p>
    <w:p w14:paraId="441BC5E2" w14:textId="77777777" w:rsidR="007468E0" w:rsidRDefault="00E36AE8" w:rsidP="007468E0">
      <w:pPr>
        <w:autoSpaceDE w:val="0"/>
        <w:autoSpaceDN w:val="0"/>
        <w:adjustRightInd w:val="0"/>
        <w:spacing w:after="0" w:line="240"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w:t>
      </w:r>
      <w:r w:rsidR="007468E0" w:rsidRPr="008F3096">
        <w:rPr>
          <w:rFonts w:ascii="Times New Roman" w:hAnsi="Times New Roman" w:cs="Times New Roman"/>
          <w:b/>
          <w:sz w:val="24"/>
          <w:szCs w:val="24"/>
          <w:lang w:eastAsia="ru-RU"/>
        </w:rPr>
        <w:t>Социально-коммуникативное развитие</w:t>
      </w:r>
      <w:r>
        <w:rPr>
          <w:rFonts w:ascii="Times New Roman" w:hAnsi="Times New Roman" w:cs="Times New Roman"/>
          <w:b/>
          <w:sz w:val="24"/>
          <w:szCs w:val="24"/>
          <w:lang w:eastAsia="ru-RU"/>
        </w:rPr>
        <w:t>»</w:t>
      </w:r>
    </w:p>
    <w:p w14:paraId="78833A40" w14:textId="77777777" w:rsidR="007468E0" w:rsidRPr="008F3096" w:rsidRDefault="007468E0" w:rsidP="007468E0">
      <w:pPr>
        <w:autoSpaceDE w:val="0"/>
        <w:autoSpaceDN w:val="0"/>
        <w:adjustRightInd w:val="0"/>
        <w:spacing w:after="0" w:line="240" w:lineRule="auto"/>
        <w:jc w:val="both"/>
        <w:rPr>
          <w:rFonts w:ascii="Times New Roman" w:hAnsi="Times New Roman" w:cs="Times New Roman"/>
          <w:b/>
          <w:sz w:val="24"/>
          <w:szCs w:val="24"/>
          <w:lang w:eastAsia="ru-RU"/>
        </w:rPr>
      </w:pPr>
    </w:p>
    <w:p w14:paraId="5D5EB092" w14:textId="77777777" w:rsidR="008F3096" w:rsidRPr="00D76D05" w:rsidRDefault="008F3096" w:rsidP="00D76D05">
      <w:pPr>
        <w:pStyle w:val="af2"/>
        <w:jc w:val="both"/>
        <w:rPr>
          <w:rFonts w:ascii="Times New Roman" w:hAnsi="Times New Roman" w:cs="Times New Roman"/>
          <w:sz w:val="24"/>
          <w:szCs w:val="24"/>
        </w:rPr>
      </w:pPr>
    </w:p>
    <w:p w14:paraId="14A8ACAE" w14:textId="77777777" w:rsidR="00D76D05" w:rsidRPr="00D76D05" w:rsidRDefault="00D76D05" w:rsidP="00D76D05">
      <w:pPr>
        <w:autoSpaceDE w:val="0"/>
        <w:autoSpaceDN w:val="0"/>
        <w:adjustRightInd w:val="0"/>
        <w:spacing w:after="0" w:line="240" w:lineRule="auto"/>
        <w:jc w:val="both"/>
        <w:rPr>
          <w:rFonts w:ascii="Times New Roman" w:hAnsi="Times New Roman" w:cs="Times New Roman"/>
          <w:bCs/>
          <w:sz w:val="24"/>
          <w:szCs w:val="24"/>
          <w:lang w:eastAsia="ru-RU"/>
        </w:rPr>
      </w:pPr>
      <w:r w:rsidRPr="00D76D05">
        <w:rPr>
          <w:rFonts w:ascii="Times New Roman" w:hAnsi="Times New Roman" w:cs="Times New Roman"/>
          <w:bCs/>
          <w:sz w:val="24"/>
          <w:szCs w:val="24"/>
          <w:lang w:eastAsia="ru-RU"/>
        </w:rPr>
        <w:t>Цель: освоение первоначальных пред</w:t>
      </w:r>
      <w:r>
        <w:rPr>
          <w:rFonts w:ascii="Times New Roman" w:hAnsi="Times New Roman" w:cs="Times New Roman"/>
          <w:bCs/>
          <w:sz w:val="24"/>
          <w:szCs w:val="24"/>
          <w:lang w:eastAsia="ru-RU"/>
        </w:rPr>
        <w:t xml:space="preserve">ставлений социального характера </w:t>
      </w:r>
      <w:r w:rsidRPr="00D76D05">
        <w:rPr>
          <w:rFonts w:ascii="Times New Roman" w:hAnsi="Times New Roman" w:cs="Times New Roman"/>
          <w:bCs/>
          <w:sz w:val="24"/>
          <w:szCs w:val="24"/>
          <w:lang w:eastAsia="ru-RU"/>
        </w:rPr>
        <w:t>включения детей в систему с</w:t>
      </w:r>
      <w:r>
        <w:rPr>
          <w:rFonts w:ascii="Times New Roman" w:hAnsi="Times New Roman" w:cs="Times New Roman"/>
          <w:bCs/>
          <w:sz w:val="24"/>
          <w:szCs w:val="24"/>
          <w:lang w:eastAsia="ru-RU"/>
        </w:rPr>
        <w:t>оциальных отношений.</w:t>
      </w:r>
    </w:p>
    <w:p w14:paraId="25F5484F" w14:textId="77777777" w:rsidR="00D76D05" w:rsidRPr="00D76D05" w:rsidRDefault="00D76D05" w:rsidP="00D76D05">
      <w:pPr>
        <w:autoSpaceDE w:val="0"/>
        <w:autoSpaceDN w:val="0"/>
        <w:adjustRightInd w:val="0"/>
        <w:spacing w:after="0" w:line="240" w:lineRule="auto"/>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Задачи:</w:t>
      </w:r>
    </w:p>
    <w:p w14:paraId="4DE3C1E9" w14:textId="77777777" w:rsidR="00D76D05" w:rsidRPr="00D76D05" w:rsidRDefault="00D76D05" w:rsidP="00D76D05">
      <w:pPr>
        <w:autoSpaceDE w:val="0"/>
        <w:autoSpaceDN w:val="0"/>
        <w:adjustRightInd w:val="0"/>
        <w:spacing w:after="0" w:line="240" w:lineRule="auto"/>
        <w:jc w:val="both"/>
        <w:rPr>
          <w:rFonts w:ascii="Times New Roman" w:hAnsi="Times New Roman" w:cs="Times New Roman"/>
          <w:bCs/>
          <w:sz w:val="24"/>
          <w:szCs w:val="24"/>
          <w:lang w:eastAsia="ru-RU"/>
        </w:rPr>
      </w:pPr>
      <w:r w:rsidRPr="00D76D05">
        <w:rPr>
          <w:rFonts w:ascii="Times New Roman" w:hAnsi="Times New Roman" w:cs="Times New Roman"/>
          <w:bCs/>
          <w:sz w:val="24"/>
          <w:szCs w:val="24"/>
          <w:lang w:eastAsia="ru-RU"/>
        </w:rPr>
        <w:tab/>
      </w:r>
      <w:r>
        <w:rPr>
          <w:rFonts w:ascii="Times New Roman" w:hAnsi="Times New Roman" w:cs="Times New Roman"/>
          <w:bCs/>
          <w:sz w:val="24"/>
          <w:szCs w:val="24"/>
          <w:lang w:eastAsia="ru-RU"/>
        </w:rPr>
        <w:t xml:space="preserve">- </w:t>
      </w:r>
      <w:r w:rsidRPr="00D76D05">
        <w:rPr>
          <w:rFonts w:ascii="Times New Roman" w:hAnsi="Times New Roman" w:cs="Times New Roman"/>
          <w:bCs/>
          <w:sz w:val="24"/>
          <w:szCs w:val="24"/>
          <w:lang w:eastAsia="ru-RU"/>
        </w:rPr>
        <w:t>разви</w:t>
      </w:r>
      <w:r>
        <w:rPr>
          <w:rFonts w:ascii="Times New Roman" w:hAnsi="Times New Roman" w:cs="Times New Roman"/>
          <w:bCs/>
          <w:sz w:val="24"/>
          <w:szCs w:val="24"/>
          <w:lang w:eastAsia="ru-RU"/>
        </w:rPr>
        <w:t>тие игровой деятельности детей;</w:t>
      </w:r>
    </w:p>
    <w:p w14:paraId="3592DEDD" w14:textId="77777777" w:rsidR="007468E0" w:rsidRPr="00D76D05" w:rsidRDefault="00D76D05" w:rsidP="00D76D05">
      <w:pPr>
        <w:autoSpaceDE w:val="0"/>
        <w:autoSpaceDN w:val="0"/>
        <w:adjustRightInd w:val="0"/>
        <w:spacing w:after="0" w:line="240" w:lineRule="auto"/>
        <w:jc w:val="both"/>
        <w:rPr>
          <w:rFonts w:ascii="Times New Roman" w:hAnsi="Times New Roman" w:cs="Times New Roman"/>
          <w:bCs/>
          <w:sz w:val="24"/>
          <w:szCs w:val="24"/>
          <w:lang w:eastAsia="ru-RU"/>
        </w:rPr>
      </w:pPr>
      <w:r w:rsidRPr="00D76D05">
        <w:rPr>
          <w:rFonts w:ascii="Times New Roman" w:hAnsi="Times New Roman" w:cs="Times New Roman"/>
          <w:bCs/>
          <w:sz w:val="24"/>
          <w:szCs w:val="24"/>
          <w:lang w:eastAsia="ru-RU"/>
        </w:rPr>
        <w:tab/>
      </w:r>
      <w:r>
        <w:rPr>
          <w:rFonts w:ascii="Times New Roman" w:hAnsi="Times New Roman" w:cs="Times New Roman"/>
          <w:bCs/>
          <w:sz w:val="24"/>
          <w:szCs w:val="24"/>
          <w:lang w:eastAsia="ru-RU"/>
        </w:rPr>
        <w:t xml:space="preserve">- </w:t>
      </w:r>
      <w:r w:rsidRPr="00D76D05">
        <w:rPr>
          <w:rFonts w:ascii="Times New Roman" w:hAnsi="Times New Roman" w:cs="Times New Roman"/>
          <w:bCs/>
          <w:sz w:val="24"/>
          <w:szCs w:val="24"/>
          <w:lang w:eastAsia="ru-RU"/>
        </w:rPr>
        <w:t>приобщение к элементарным общепринятым нормам и правилам взаимоотношения со сверстниками и взрослыми (в том числе моральным</w:t>
      </w:r>
      <w:r>
        <w:rPr>
          <w:rFonts w:ascii="Times New Roman" w:hAnsi="Times New Roman" w:cs="Times New Roman"/>
          <w:bCs/>
          <w:sz w:val="24"/>
          <w:szCs w:val="24"/>
          <w:lang w:eastAsia="ru-RU"/>
        </w:rPr>
        <w:t>)</w:t>
      </w:r>
    </w:p>
    <w:p w14:paraId="5E7C883E" w14:textId="77777777" w:rsidR="00D76D05" w:rsidRDefault="00D76D05" w:rsidP="00D76D05">
      <w:pPr>
        <w:autoSpaceDE w:val="0"/>
        <w:autoSpaceDN w:val="0"/>
        <w:adjustRightInd w:val="0"/>
        <w:spacing w:after="0" w:line="240" w:lineRule="auto"/>
        <w:jc w:val="both"/>
        <w:rPr>
          <w:rFonts w:ascii="Times New Roman" w:hAnsi="Times New Roman" w:cs="Times New Roman"/>
          <w:b/>
          <w:bCs/>
          <w:sz w:val="24"/>
          <w:szCs w:val="24"/>
          <w:lang w:eastAsia="ru-RU"/>
        </w:rPr>
      </w:pPr>
    </w:p>
    <w:p w14:paraId="6A83A90F" w14:textId="77777777" w:rsidR="00D76D05" w:rsidRPr="00D76D05" w:rsidRDefault="00D76D05" w:rsidP="00D76D05">
      <w:pPr>
        <w:autoSpaceDE w:val="0"/>
        <w:autoSpaceDN w:val="0"/>
        <w:adjustRightInd w:val="0"/>
        <w:spacing w:after="0" w:line="240" w:lineRule="auto"/>
        <w:jc w:val="both"/>
        <w:rPr>
          <w:rFonts w:ascii="Times New Roman" w:hAnsi="Times New Roman" w:cs="Times New Roman"/>
          <w:bCs/>
          <w:i/>
          <w:sz w:val="24"/>
          <w:szCs w:val="24"/>
          <w:lang w:eastAsia="ru-RU"/>
        </w:rPr>
      </w:pPr>
      <w:r>
        <w:rPr>
          <w:rFonts w:ascii="Times New Roman" w:hAnsi="Times New Roman" w:cs="Times New Roman"/>
          <w:bCs/>
          <w:i/>
          <w:sz w:val="24"/>
          <w:szCs w:val="24"/>
          <w:lang w:eastAsia="ru-RU"/>
        </w:rPr>
        <w:t>Первый год обучения</w:t>
      </w:r>
    </w:p>
    <w:p w14:paraId="57F98BED" w14:textId="77777777" w:rsidR="00D76D05" w:rsidRDefault="00D76D05" w:rsidP="00D76D05">
      <w:pPr>
        <w:autoSpaceDE w:val="0"/>
        <w:autoSpaceDN w:val="0"/>
        <w:adjustRightInd w:val="0"/>
        <w:spacing w:after="0" w:line="240" w:lineRule="auto"/>
        <w:jc w:val="both"/>
        <w:rPr>
          <w:rFonts w:ascii="Times New Roman" w:hAnsi="Times New Roman" w:cs="Times New Roman"/>
          <w:bCs/>
          <w:sz w:val="24"/>
          <w:szCs w:val="24"/>
          <w:lang w:eastAsia="ru-RU"/>
        </w:rPr>
      </w:pPr>
      <w:r w:rsidRPr="00D76D05">
        <w:rPr>
          <w:rFonts w:ascii="Times New Roman" w:hAnsi="Times New Roman" w:cs="Times New Roman"/>
          <w:bCs/>
          <w:sz w:val="24"/>
          <w:szCs w:val="24"/>
          <w:u w:val="single"/>
          <w:lang w:eastAsia="ru-RU"/>
        </w:rPr>
        <w:t>Действия с предметами и игрушками.</w:t>
      </w:r>
      <w:r w:rsidRPr="00D76D05">
        <w:rPr>
          <w:rFonts w:ascii="Times New Roman" w:hAnsi="Times New Roman" w:cs="Times New Roman"/>
          <w:bCs/>
          <w:sz w:val="24"/>
          <w:szCs w:val="24"/>
          <w:lang w:eastAsia="ru-RU"/>
        </w:rPr>
        <w:t xml:space="preserve"> </w:t>
      </w:r>
    </w:p>
    <w:p w14:paraId="1B79D705" w14:textId="77777777" w:rsidR="00D76D05" w:rsidRPr="00D76D05" w:rsidRDefault="00D76D05" w:rsidP="00D76D05">
      <w:pPr>
        <w:autoSpaceDE w:val="0"/>
        <w:autoSpaceDN w:val="0"/>
        <w:adjustRightInd w:val="0"/>
        <w:spacing w:after="0" w:line="240" w:lineRule="auto"/>
        <w:jc w:val="both"/>
        <w:rPr>
          <w:rFonts w:ascii="Times New Roman" w:hAnsi="Times New Roman" w:cs="Times New Roman"/>
          <w:bCs/>
          <w:sz w:val="24"/>
          <w:szCs w:val="24"/>
          <w:lang w:eastAsia="ru-RU"/>
        </w:rPr>
      </w:pPr>
      <w:r w:rsidRPr="00D76D05">
        <w:rPr>
          <w:rFonts w:ascii="Times New Roman" w:hAnsi="Times New Roman" w:cs="Times New Roman"/>
          <w:bCs/>
          <w:sz w:val="24"/>
          <w:szCs w:val="24"/>
          <w:lang w:eastAsia="ru-RU"/>
        </w:rPr>
        <w:t>Воспитывать у детей интерес к играм, желание играть с предметами и игрушками.</w:t>
      </w:r>
    </w:p>
    <w:p w14:paraId="2C3A9F14" w14:textId="77777777" w:rsidR="00D76D05" w:rsidRPr="00D76D05" w:rsidRDefault="00D76D05" w:rsidP="00D76D05">
      <w:pPr>
        <w:autoSpaceDE w:val="0"/>
        <w:autoSpaceDN w:val="0"/>
        <w:adjustRightInd w:val="0"/>
        <w:spacing w:after="0" w:line="240" w:lineRule="auto"/>
        <w:jc w:val="both"/>
        <w:rPr>
          <w:rFonts w:ascii="Times New Roman" w:hAnsi="Times New Roman" w:cs="Times New Roman"/>
          <w:bCs/>
          <w:sz w:val="24"/>
          <w:szCs w:val="24"/>
          <w:lang w:eastAsia="ru-RU"/>
        </w:rPr>
      </w:pPr>
      <w:r w:rsidRPr="00D76D05">
        <w:rPr>
          <w:rFonts w:ascii="Times New Roman" w:hAnsi="Times New Roman" w:cs="Times New Roman"/>
          <w:bCs/>
          <w:sz w:val="24"/>
          <w:szCs w:val="24"/>
          <w:lang w:eastAsia="ru-RU"/>
        </w:rPr>
        <w:t>Поощрять стремление играть рядом, воспитывать положительное отношение к играм друг друга (играть вместе, не ссориться во время игр, не отнимать игрушки). Воспитывать бережное отношение к предметам и игрушкам, учить класть игрушки на место, правильно пользоваться ими. Уметь выполнять с игрушками простые игровые действия по подражанию воспитателю, а затем самостоятельно. Играть с сюжетными игрушками (куклами, животными, машинами и т.д.), переносить элементарные игровые действия, освоенные с одними игрушками, на другие. По подражанию воспроизводить в игре цепочку взаимосвязанных игровых действий, которые раньше дети выполняли в отдельности (одеть куклу и пойти с ней гулять, покормить куклу и положить спать и т. д.). Уметь играть с машинами (возить, нагружать кубиками, катать матрешек, животных).</w:t>
      </w:r>
    </w:p>
    <w:p w14:paraId="5FF587F3" w14:textId="77777777" w:rsidR="00D76D05" w:rsidRPr="00D76D05" w:rsidRDefault="00D76D05" w:rsidP="00D76D05">
      <w:pPr>
        <w:autoSpaceDE w:val="0"/>
        <w:autoSpaceDN w:val="0"/>
        <w:adjustRightInd w:val="0"/>
        <w:spacing w:after="0" w:line="240" w:lineRule="auto"/>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 xml:space="preserve">С </w:t>
      </w:r>
      <w:r w:rsidRPr="00D76D05">
        <w:rPr>
          <w:rFonts w:ascii="Times New Roman" w:hAnsi="Times New Roman" w:cs="Times New Roman"/>
          <w:bCs/>
          <w:sz w:val="24"/>
          <w:szCs w:val="24"/>
          <w:lang w:eastAsia="ru-RU"/>
        </w:rPr>
        <w:t>целью подготовки к строительным играм воспитателю необходимо создавать в присутствии детей простые постройки из кубиков, обыгрывать их: выстраивать в ряд одинаковые кирпичики (дорожка), ставить кубик на кубик (дом, башня) Учить по подражанию делать из кубиков гараж, дом, ворота стол, стул и т. д. Использовать эти постройки в несложных игровых сюжетах.</w:t>
      </w:r>
    </w:p>
    <w:p w14:paraId="696D4C44" w14:textId="77777777" w:rsidR="00D76D05" w:rsidRPr="00D76D05" w:rsidRDefault="00D76D05" w:rsidP="00D76D05">
      <w:pPr>
        <w:autoSpaceDE w:val="0"/>
        <w:autoSpaceDN w:val="0"/>
        <w:adjustRightInd w:val="0"/>
        <w:spacing w:after="0" w:line="240" w:lineRule="auto"/>
        <w:jc w:val="both"/>
        <w:rPr>
          <w:rFonts w:ascii="Times New Roman" w:hAnsi="Times New Roman" w:cs="Times New Roman"/>
          <w:bCs/>
          <w:sz w:val="24"/>
          <w:szCs w:val="24"/>
          <w:lang w:eastAsia="ru-RU"/>
        </w:rPr>
      </w:pPr>
      <w:r w:rsidRPr="00D76D05">
        <w:rPr>
          <w:rFonts w:ascii="Times New Roman" w:hAnsi="Times New Roman" w:cs="Times New Roman"/>
          <w:bCs/>
          <w:sz w:val="24"/>
          <w:szCs w:val="24"/>
          <w:lang w:eastAsia="ru-RU"/>
        </w:rPr>
        <w:t>В течение года воспитателю следует проводить с детьми сезонные игры с песком, водой, снегом; учить малышей правильно пользоваться совком, лопаткой (насыпать песок в ведро и формочки, делать из сырого песка пирожки). Во время игр с водой пускать лодочку, рыбок, уточек, шарики, вылавливать их из таза сачком, купать кукол. С песком, снегом, водой играть аккуратно, не пачкать одежду. Учить детей называть игрушки путем приближенного устного проговаривания.</w:t>
      </w:r>
    </w:p>
    <w:p w14:paraId="2113C87D" w14:textId="77777777" w:rsidR="00D76D05" w:rsidRPr="00D76D05" w:rsidRDefault="00D76D05" w:rsidP="00D76D05">
      <w:pPr>
        <w:autoSpaceDE w:val="0"/>
        <w:autoSpaceDN w:val="0"/>
        <w:adjustRightInd w:val="0"/>
        <w:spacing w:after="0" w:line="240" w:lineRule="auto"/>
        <w:jc w:val="both"/>
        <w:rPr>
          <w:rFonts w:ascii="Times New Roman" w:hAnsi="Times New Roman" w:cs="Times New Roman"/>
          <w:bCs/>
          <w:sz w:val="24"/>
          <w:szCs w:val="24"/>
          <w:lang w:eastAsia="ru-RU"/>
        </w:rPr>
      </w:pPr>
    </w:p>
    <w:p w14:paraId="0EFF1996" w14:textId="77777777" w:rsidR="00D76D05" w:rsidRPr="00D76D05" w:rsidRDefault="00D76D05" w:rsidP="00D76D05">
      <w:pPr>
        <w:autoSpaceDE w:val="0"/>
        <w:autoSpaceDN w:val="0"/>
        <w:adjustRightInd w:val="0"/>
        <w:spacing w:after="0" w:line="240" w:lineRule="auto"/>
        <w:jc w:val="both"/>
        <w:rPr>
          <w:rFonts w:ascii="Times New Roman" w:hAnsi="Times New Roman" w:cs="Times New Roman"/>
          <w:bCs/>
          <w:sz w:val="24"/>
          <w:szCs w:val="24"/>
          <w:lang w:eastAsia="ru-RU"/>
        </w:rPr>
      </w:pPr>
      <w:r w:rsidRPr="00D76D05">
        <w:rPr>
          <w:rFonts w:ascii="Times New Roman" w:hAnsi="Times New Roman" w:cs="Times New Roman"/>
          <w:bCs/>
          <w:sz w:val="24"/>
          <w:szCs w:val="24"/>
          <w:u w:val="single"/>
          <w:lang w:eastAsia="ru-RU"/>
        </w:rPr>
        <w:lastRenderedPageBreak/>
        <w:t>Дидактические игры.</w:t>
      </w:r>
      <w:r w:rsidRPr="00D76D05">
        <w:rPr>
          <w:rFonts w:ascii="Times New Roman" w:hAnsi="Times New Roman" w:cs="Times New Roman"/>
          <w:bCs/>
          <w:sz w:val="24"/>
          <w:szCs w:val="24"/>
          <w:lang w:eastAsia="ru-RU"/>
        </w:rPr>
        <w:t xml:space="preserve"> Формировать у детей интерес и желание самостоятельно играть с игрушками и предметами, с кот</w:t>
      </w:r>
      <w:r>
        <w:rPr>
          <w:rFonts w:ascii="Times New Roman" w:hAnsi="Times New Roman" w:cs="Times New Roman"/>
          <w:bCs/>
          <w:sz w:val="24"/>
          <w:szCs w:val="24"/>
          <w:lang w:eastAsia="ru-RU"/>
        </w:rPr>
        <w:t>орыми их знакомили на занятиях.</w:t>
      </w:r>
    </w:p>
    <w:p w14:paraId="6B854F7B" w14:textId="77777777" w:rsidR="00D76D05" w:rsidRPr="00D76D05" w:rsidRDefault="00D76D05" w:rsidP="00D76D05">
      <w:pPr>
        <w:autoSpaceDE w:val="0"/>
        <w:autoSpaceDN w:val="0"/>
        <w:adjustRightInd w:val="0"/>
        <w:spacing w:after="0" w:line="240" w:lineRule="auto"/>
        <w:jc w:val="both"/>
        <w:rPr>
          <w:rFonts w:ascii="Times New Roman" w:hAnsi="Times New Roman" w:cs="Times New Roman"/>
          <w:bCs/>
          <w:sz w:val="24"/>
          <w:szCs w:val="24"/>
          <w:lang w:eastAsia="ru-RU"/>
        </w:rPr>
      </w:pPr>
      <w:r w:rsidRPr="00D76D05">
        <w:rPr>
          <w:rFonts w:ascii="Times New Roman" w:hAnsi="Times New Roman" w:cs="Times New Roman"/>
          <w:bCs/>
          <w:sz w:val="24"/>
          <w:szCs w:val="24"/>
          <w:lang w:eastAsia="ru-RU"/>
        </w:rPr>
        <w:t>В</w:t>
      </w:r>
      <w:r w:rsidRPr="00D76D05">
        <w:rPr>
          <w:rFonts w:ascii="Times New Roman" w:hAnsi="Times New Roman" w:cs="Times New Roman"/>
          <w:bCs/>
          <w:sz w:val="24"/>
          <w:szCs w:val="24"/>
          <w:lang w:eastAsia="ru-RU"/>
        </w:rPr>
        <w:tab/>
        <w:t>процессе дидактических игр обогащать сенсорно-двигательный опыт детей, совершенствовать зрительно-двигательную координацию, учить вычленять признаки и свойства предметов и ориентироваться на них. Способствовать развитию мелкой моторики, побуждая выполнять действия с предметами (бросать мелкие предметы в сосуд с высоким горлом, катать шарики, нанизывать их на палочку</w:t>
      </w:r>
      <w:r>
        <w:rPr>
          <w:rFonts w:ascii="Times New Roman" w:hAnsi="Times New Roman" w:cs="Times New Roman"/>
          <w:bCs/>
          <w:sz w:val="24"/>
          <w:szCs w:val="24"/>
          <w:lang w:eastAsia="ru-RU"/>
        </w:rPr>
        <w:t>, надевать на стержень кольца).</w:t>
      </w:r>
    </w:p>
    <w:p w14:paraId="7447002A" w14:textId="77777777" w:rsidR="00D76D05" w:rsidRPr="00D76D05" w:rsidRDefault="00D76D05" w:rsidP="00D76D05">
      <w:pPr>
        <w:autoSpaceDE w:val="0"/>
        <w:autoSpaceDN w:val="0"/>
        <w:adjustRightInd w:val="0"/>
        <w:spacing w:after="0" w:line="240" w:lineRule="auto"/>
        <w:jc w:val="both"/>
        <w:rPr>
          <w:rFonts w:ascii="Times New Roman" w:hAnsi="Times New Roman" w:cs="Times New Roman"/>
          <w:bCs/>
          <w:sz w:val="24"/>
          <w:szCs w:val="24"/>
          <w:lang w:eastAsia="ru-RU"/>
        </w:rPr>
      </w:pPr>
      <w:r w:rsidRPr="00D76D05">
        <w:rPr>
          <w:rFonts w:ascii="Times New Roman" w:hAnsi="Times New Roman" w:cs="Times New Roman"/>
          <w:bCs/>
          <w:sz w:val="24"/>
          <w:szCs w:val="24"/>
          <w:lang w:eastAsia="ru-RU"/>
        </w:rPr>
        <w:t>При проведении</w:t>
      </w:r>
      <w:r>
        <w:rPr>
          <w:rFonts w:ascii="Times New Roman" w:hAnsi="Times New Roman" w:cs="Times New Roman"/>
          <w:bCs/>
          <w:sz w:val="24"/>
          <w:szCs w:val="24"/>
          <w:lang w:eastAsia="ru-RU"/>
        </w:rPr>
        <w:t xml:space="preserve"> дидактических игр учить детей:</w:t>
      </w:r>
    </w:p>
    <w:p w14:paraId="62DE4D68" w14:textId="77777777" w:rsidR="00D76D05" w:rsidRPr="00D76D05" w:rsidRDefault="00D76D05" w:rsidP="00D76D05">
      <w:pPr>
        <w:autoSpaceDE w:val="0"/>
        <w:autoSpaceDN w:val="0"/>
        <w:adjustRightInd w:val="0"/>
        <w:spacing w:after="0" w:line="240" w:lineRule="auto"/>
        <w:jc w:val="both"/>
        <w:rPr>
          <w:rFonts w:ascii="Times New Roman" w:hAnsi="Times New Roman" w:cs="Times New Roman"/>
          <w:bCs/>
          <w:sz w:val="24"/>
          <w:szCs w:val="24"/>
          <w:lang w:eastAsia="ru-RU"/>
        </w:rPr>
      </w:pPr>
      <w:r w:rsidRPr="00D76D05">
        <w:rPr>
          <w:rFonts w:ascii="Times New Roman" w:hAnsi="Times New Roman" w:cs="Times New Roman"/>
          <w:bCs/>
          <w:sz w:val="24"/>
          <w:szCs w:val="24"/>
          <w:lang w:eastAsia="ru-RU"/>
        </w:rPr>
        <w:t>●</w:t>
      </w:r>
      <w:r w:rsidRPr="00D76D05">
        <w:rPr>
          <w:rFonts w:ascii="Times New Roman" w:hAnsi="Times New Roman" w:cs="Times New Roman"/>
          <w:bCs/>
          <w:sz w:val="24"/>
          <w:szCs w:val="24"/>
          <w:lang w:eastAsia="ru-RU"/>
        </w:rPr>
        <w:tab/>
        <w:t>различать предметы по величине, по подражанию воспитателю собирать пирамидку в определенной последовательности сначала из 3 – 4 колец, затем из 4 – 6, строить башни, собирать двух-трехместных матрешек; - ориентироваться на форму: подбирать крышки к коробкам и баночкам различной формы (кругл</w:t>
      </w:r>
      <w:r>
        <w:rPr>
          <w:rFonts w:ascii="Times New Roman" w:hAnsi="Times New Roman" w:cs="Times New Roman"/>
          <w:bCs/>
          <w:sz w:val="24"/>
          <w:szCs w:val="24"/>
          <w:lang w:eastAsia="ru-RU"/>
        </w:rPr>
        <w:t>ые, прямоугольные, квадратные);</w:t>
      </w:r>
    </w:p>
    <w:p w14:paraId="054C7C41" w14:textId="77777777" w:rsidR="00D76D05" w:rsidRPr="00D76D05" w:rsidRDefault="00D76D05" w:rsidP="00D76D05">
      <w:pPr>
        <w:autoSpaceDE w:val="0"/>
        <w:autoSpaceDN w:val="0"/>
        <w:adjustRightInd w:val="0"/>
        <w:spacing w:after="0" w:line="240" w:lineRule="auto"/>
        <w:jc w:val="both"/>
        <w:rPr>
          <w:rFonts w:ascii="Times New Roman" w:hAnsi="Times New Roman" w:cs="Times New Roman"/>
          <w:bCs/>
          <w:sz w:val="24"/>
          <w:szCs w:val="24"/>
          <w:lang w:eastAsia="ru-RU"/>
        </w:rPr>
      </w:pPr>
      <w:r w:rsidRPr="00D76D05">
        <w:rPr>
          <w:rFonts w:ascii="Times New Roman" w:hAnsi="Times New Roman" w:cs="Times New Roman"/>
          <w:bCs/>
          <w:sz w:val="24"/>
          <w:szCs w:val="24"/>
          <w:lang w:eastAsia="ru-RU"/>
        </w:rPr>
        <w:t>●</w:t>
      </w:r>
      <w:r w:rsidRPr="00D76D05">
        <w:rPr>
          <w:rFonts w:ascii="Times New Roman" w:hAnsi="Times New Roman" w:cs="Times New Roman"/>
          <w:bCs/>
          <w:sz w:val="24"/>
          <w:szCs w:val="24"/>
          <w:lang w:eastAsia="ru-RU"/>
        </w:rPr>
        <w:tab/>
        <w:t>различать основные цвета (подбирать предметы одного цвета, раскладывать шарики, кубики по цвету);</w:t>
      </w:r>
    </w:p>
    <w:p w14:paraId="62478B8C" w14:textId="77777777" w:rsidR="00D76D05" w:rsidRPr="00D76D05" w:rsidRDefault="00D76D05" w:rsidP="00D76D05">
      <w:pPr>
        <w:autoSpaceDE w:val="0"/>
        <w:autoSpaceDN w:val="0"/>
        <w:adjustRightInd w:val="0"/>
        <w:spacing w:after="0" w:line="240" w:lineRule="auto"/>
        <w:jc w:val="both"/>
        <w:rPr>
          <w:rFonts w:ascii="Times New Roman" w:hAnsi="Times New Roman" w:cs="Times New Roman"/>
          <w:bCs/>
          <w:sz w:val="24"/>
          <w:szCs w:val="24"/>
          <w:lang w:eastAsia="ru-RU"/>
        </w:rPr>
      </w:pPr>
      <w:r w:rsidRPr="00D76D05">
        <w:rPr>
          <w:rFonts w:ascii="Times New Roman" w:hAnsi="Times New Roman" w:cs="Times New Roman"/>
          <w:bCs/>
          <w:sz w:val="24"/>
          <w:szCs w:val="24"/>
          <w:lang w:eastAsia="ru-RU"/>
        </w:rPr>
        <w:t>●</w:t>
      </w:r>
      <w:r>
        <w:rPr>
          <w:rFonts w:ascii="Times New Roman" w:hAnsi="Times New Roman" w:cs="Times New Roman"/>
          <w:bCs/>
          <w:sz w:val="24"/>
          <w:szCs w:val="24"/>
          <w:lang w:eastAsia="ru-RU"/>
        </w:rPr>
        <w:t xml:space="preserve">    </w:t>
      </w:r>
      <w:r w:rsidRPr="00D76D05">
        <w:rPr>
          <w:rFonts w:ascii="Times New Roman" w:hAnsi="Times New Roman" w:cs="Times New Roman"/>
          <w:bCs/>
          <w:sz w:val="24"/>
          <w:szCs w:val="24"/>
          <w:lang w:eastAsia="ru-RU"/>
        </w:rPr>
        <w:t>воссоздавать изображение (разрезные картинки из 2 – 3 частей), собирать простые сборно-разборные игрушки;</w:t>
      </w:r>
    </w:p>
    <w:p w14:paraId="6DC17411" w14:textId="77777777" w:rsidR="00D76D05" w:rsidRPr="00D76D05" w:rsidRDefault="00D76D05" w:rsidP="00D76D05">
      <w:pPr>
        <w:autoSpaceDE w:val="0"/>
        <w:autoSpaceDN w:val="0"/>
        <w:adjustRightInd w:val="0"/>
        <w:spacing w:after="0" w:line="240" w:lineRule="auto"/>
        <w:jc w:val="both"/>
        <w:rPr>
          <w:rFonts w:ascii="Times New Roman" w:hAnsi="Times New Roman" w:cs="Times New Roman"/>
          <w:bCs/>
          <w:sz w:val="24"/>
          <w:szCs w:val="24"/>
          <w:lang w:eastAsia="ru-RU"/>
        </w:rPr>
      </w:pPr>
    </w:p>
    <w:p w14:paraId="318E93D5" w14:textId="77777777" w:rsidR="00D76D05" w:rsidRPr="00D76D05" w:rsidRDefault="00D76D05" w:rsidP="00D76D05">
      <w:pPr>
        <w:autoSpaceDE w:val="0"/>
        <w:autoSpaceDN w:val="0"/>
        <w:adjustRightInd w:val="0"/>
        <w:spacing w:after="0" w:line="240" w:lineRule="auto"/>
        <w:jc w:val="both"/>
        <w:rPr>
          <w:rFonts w:ascii="Times New Roman" w:hAnsi="Times New Roman" w:cs="Times New Roman"/>
          <w:bCs/>
          <w:sz w:val="24"/>
          <w:szCs w:val="24"/>
          <w:lang w:eastAsia="ru-RU"/>
        </w:rPr>
      </w:pPr>
      <w:r w:rsidRPr="00D76D05">
        <w:rPr>
          <w:rFonts w:ascii="Times New Roman" w:hAnsi="Times New Roman" w:cs="Times New Roman"/>
          <w:bCs/>
          <w:sz w:val="24"/>
          <w:szCs w:val="24"/>
          <w:lang w:eastAsia="ru-RU"/>
        </w:rPr>
        <w:t>●</w:t>
      </w:r>
      <w:r>
        <w:rPr>
          <w:rFonts w:ascii="Times New Roman" w:hAnsi="Times New Roman" w:cs="Times New Roman"/>
          <w:bCs/>
          <w:sz w:val="24"/>
          <w:szCs w:val="24"/>
          <w:lang w:eastAsia="ru-RU"/>
        </w:rPr>
        <w:t xml:space="preserve">          </w:t>
      </w:r>
      <w:r w:rsidRPr="00D76D05">
        <w:rPr>
          <w:rFonts w:ascii="Times New Roman" w:hAnsi="Times New Roman" w:cs="Times New Roman"/>
          <w:bCs/>
          <w:sz w:val="24"/>
          <w:szCs w:val="24"/>
          <w:lang w:eastAsia="ru-RU"/>
        </w:rPr>
        <w:t>соотносить предметы и их изображения (парн</w:t>
      </w:r>
      <w:r>
        <w:rPr>
          <w:rFonts w:ascii="Times New Roman" w:hAnsi="Times New Roman" w:cs="Times New Roman"/>
          <w:bCs/>
          <w:sz w:val="24"/>
          <w:szCs w:val="24"/>
          <w:lang w:eastAsia="ru-RU"/>
        </w:rPr>
        <w:t>ые картинки, «Лото – малышам»);</w:t>
      </w:r>
    </w:p>
    <w:p w14:paraId="45CA1C55" w14:textId="77777777" w:rsidR="00D76D05" w:rsidRPr="00D76D05" w:rsidRDefault="00D76D05" w:rsidP="00D76D05">
      <w:pPr>
        <w:autoSpaceDE w:val="0"/>
        <w:autoSpaceDN w:val="0"/>
        <w:adjustRightInd w:val="0"/>
        <w:spacing w:after="0" w:line="240" w:lineRule="auto"/>
        <w:jc w:val="both"/>
        <w:rPr>
          <w:rFonts w:ascii="Times New Roman" w:hAnsi="Times New Roman" w:cs="Times New Roman"/>
          <w:bCs/>
          <w:sz w:val="24"/>
          <w:szCs w:val="24"/>
          <w:lang w:eastAsia="ru-RU"/>
        </w:rPr>
      </w:pPr>
      <w:r w:rsidRPr="00D76D05">
        <w:rPr>
          <w:rFonts w:ascii="Times New Roman" w:hAnsi="Times New Roman" w:cs="Times New Roman"/>
          <w:bCs/>
          <w:sz w:val="24"/>
          <w:szCs w:val="24"/>
          <w:lang w:eastAsia="ru-RU"/>
        </w:rPr>
        <w:t>●</w:t>
      </w:r>
      <w:r w:rsidRPr="00D76D05">
        <w:rPr>
          <w:rFonts w:ascii="Times New Roman" w:hAnsi="Times New Roman" w:cs="Times New Roman"/>
          <w:bCs/>
          <w:sz w:val="24"/>
          <w:szCs w:val="24"/>
          <w:lang w:eastAsia="ru-RU"/>
        </w:rPr>
        <w:tab/>
        <w:t>действовать с предметами-орудиями (совок, лопаточка, веревочка, палка с крючком); давать детям игровые задания, побуждающие к использованию предметов-орудий.</w:t>
      </w:r>
    </w:p>
    <w:p w14:paraId="75ADCD6E" w14:textId="77777777" w:rsidR="00D76D05" w:rsidRPr="00D76D05" w:rsidRDefault="00D76D05" w:rsidP="00D76D05">
      <w:pPr>
        <w:autoSpaceDE w:val="0"/>
        <w:autoSpaceDN w:val="0"/>
        <w:adjustRightInd w:val="0"/>
        <w:spacing w:after="0" w:line="240" w:lineRule="auto"/>
        <w:jc w:val="both"/>
        <w:rPr>
          <w:rFonts w:ascii="Times New Roman" w:hAnsi="Times New Roman" w:cs="Times New Roman"/>
          <w:bCs/>
          <w:sz w:val="24"/>
          <w:szCs w:val="24"/>
          <w:lang w:eastAsia="ru-RU"/>
        </w:rPr>
      </w:pPr>
    </w:p>
    <w:p w14:paraId="27AEEC06" w14:textId="77777777" w:rsidR="00D76D05" w:rsidRPr="00D76D05" w:rsidRDefault="00D76D05" w:rsidP="00D76D05">
      <w:pPr>
        <w:autoSpaceDE w:val="0"/>
        <w:autoSpaceDN w:val="0"/>
        <w:adjustRightInd w:val="0"/>
        <w:spacing w:after="0" w:line="240" w:lineRule="auto"/>
        <w:jc w:val="both"/>
        <w:rPr>
          <w:rFonts w:ascii="Times New Roman" w:hAnsi="Times New Roman" w:cs="Times New Roman"/>
          <w:bCs/>
          <w:sz w:val="24"/>
          <w:szCs w:val="24"/>
          <w:lang w:eastAsia="ru-RU"/>
        </w:rPr>
      </w:pPr>
      <w:r w:rsidRPr="00D76D05">
        <w:rPr>
          <w:rFonts w:ascii="Times New Roman" w:hAnsi="Times New Roman" w:cs="Times New Roman"/>
          <w:bCs/>
          <w:sz w:val="24"/>
          <w:szCs w:val="24"/>
          <w:u w:val="single"/>
          <w:lang w:eastAsia="ru-RU"/>
        </w:rPr>
        <w:t>Подвижная игра.</w:t>
      </w:r>
      <w:r w:rsidRPr="00D76D05">
        <w:rPr>
          <w:rFonts w:ascii="Times New Roman" w:hAnsi="Times New Roman" w:cs="Times New Roman"/>
          <w:bCs/>
          <w:sz w:val="24"/>
          <w:szCs w:val="24"/>
          <w:lang w:eastAsia="ru-RU"/>
        </w:rPr>
        <w:t xml:space="preserve"> Приучать детей к совместным играм. Ориентироваться в пространстве комнаты, зала, бегать, ходить, не н</w:t>
      </w:r>
      <w:r>
        <w:rPr>
          <w:rFonts w:ascii="Times New Roman" w:hAnsi="Times New Roman" w:cs="Times New Roman"/>
          <w:bCs/>
          <w:sz w:val="24"/>
          <w:szCs w:val="24"/>
          <w:lang w:eastAsia="ru-RU"/>
        </w:rPr>
        <w:t>аталкиваясь на других детей.</w:t>
      </w:r>
    </w:p>
    <w:p w14:paraId="7CA16DC7" w14:textId="77777777" w:rsidR="00D76D05" w:rsidRPr="00D76D05" w:rsidRDefault="00D76D05" w:rsidP="00D76D05">
      <w:pPr>
        <w:autoSpaceDE w:val="0"/>
        <w:autoSpaceDN w:val="0"/>
        <w:adjustRightInd w:val="0"/>
        <w:spacing w:after="0" w:line="240" w:lineRule="auto"/>
        <w:jc w:val="both"/>
        <w:rPr>
          <w:rFonts w:ascii="Times New Roman" w:hAnsi="Times New Roman" w:cs="Times New Roman"/>
          <w:bCs/>
          <w:sz w:val="24"/>
          <w:szCs w:val="24"/>
          <w:lang w:eastAsia="ru-RU"/>
        </w:rPr>
      </w:pPr>
      <w:r w:rsidRPr="00D76D05">
        <w:rPr>
          <w:rFonts w:ascii="Times New Roman" w:hAnsi="Times New Roman" w:cs="Times New Roman"/>
          <w:bCs/>
          <w:sz w:val="24"/>
          <w:szCs w:val="24"/>
          <w:lang w:eastAsia="ru-RU"/>
        </w:rPr>
        <w:t>Побуждать к играм с мячами, каталками, тележками, автомобилями. Учить подражать простейшим движениям некоторых животных (ходить, как мишки; прыгать, как зайка; летать, как птички и т. д.), действовать в соответствии с правилами игры.</w:t>
      </w:r>
    </w:p>
    <w:p w14:paraId="57FD760F" w14:textId="77777777" w:rsidR="00D76D05" w:rsidRPr="00D76D05" w:rsidRDefault="00D76D05" w:rsidP="00D76D05">
      <w:pPr>
        <w:autoSpaceDE w:val="0"/>
        <w:autoSpaceDN w:val="0"/>
        <w:adjustRightInd w:val="0"/>
        <w:spacing w:after="0" w:line="240" w:lineRule="auto"/>
        <w:jc w:val="both"/>
        <w:rPr>
          <w:rFonts w:ascii="Times New Roman" w:hAnsi="Times New Roman" w:cs="Times New Roman"/>
          <w:bCs/>
          <w:sz w:val="24"/>
          <w:szCs w:val="24"/>
          <w:lang w:eastAsia="ru-RU"/>
        </w:rPr>
      </w:pPr>
    </w:p>
    <w:p w14:paraId="31A70693" w14:textId="77777777" w:rsidR="00D76D05" w:rsidRPr="00D76D05" w:rsidRDefault="00D76D05" w:rsidP="00D76D05">
      <w:pPr>
        <w:autoSpaceDE w:val="0"/>
        <w:autoSpaceDN w:val="0"/>
        <w:adjustRightInd w:val="0"/>
        <w:spacing w:after="0" w:line="240" w:lineRule="auto"/>
        <w:jc w:val="both"/>
        <w:rPr>
          <w:rFonts w:ascii="Times New Roman" w:hAnsi="Times New Roman" w:cs="Times New Roman"/>
          <w:bCs/>
          <w:sz w:val="24"/>
          <w:szCs w:val="24"/>
          <w:lang w:eastAsia="ru-RU"/>
        </w:rPr>
      </w:pPr>
      <w:r w:rsidRPr="00D76D05">
        <w:rPr>
          <w:rFonts w:ascii="Times New Roman" w:hAnsi="Times New Roman" w:cs="Times New Roman"/>
          <w:bCs/>
          <w:sz w:val="24"/>
          <w:szCs w:val="24"/>
          <w:lang w:eastAsia="ru-RU"/>
        </w:rPr>
        <w:t>Игры: «Поезд», «Самолеты », «Пузырь», «Птички летают», «Догоните меня», «Догоню», «Найди свой цвет», «Береги предмет», «Доползи до погремушки », «По мостику», «Найди флажок», «Догони мяч», «Кто тише?», «Перешагни через палку», «Прокати мяч», «Попади в воротца», «Прыгни через шнур», «Поймай мяч».</w:t>
      </w:r>
    </w:p>
    <w:p w14:paraId="6FB4092B" w14:textId="77777777" w:rsidR="00D76D05" w:rsidRPr="00D76D05" w:rsidRDefault="00D76D05" w:rsidP="00D76D05">
      <w:pPr>
        <w:autoSpaceDE w:val="0"/>
        <w:autoSpaceDN w:val="0"/>
        <w:adjustRightInd w:val="0"/>
        <w:spacing w:after="0" w:line="240" w:lineRule="auto"/>
        <w:jc w:val="both"/>
        <w:rPr>
          <w:rFonts w:ascii="Times New Roman" w:hAnsi="Times New Roman" w:cs="Times New Roman"/>
          <w:bCs/>
          <w:sz w:val="24"/>
          <w:szCs w:val="24"/>
          <w:lang w:eastAsia="ru-RU"/>
        </w:rPr>
      </w:pPr>
    </w:p>
    <w:p w14:paraId="68D0B9AB" w14:textId="77777777" w:rsidR="00D76D05" w:rsidRPr="00D76D05" w:rsidRDefault="00D76D05" w:rsidP="00D76D05">
      <w:pPr>
        <w:autoSpaceDE w:val="0"/>
        <w:autoSpaceDN w:val="0"/>
        <w:adjustRightInd w:val="0"/>
        <w:spacing w:after="0" w:line="240" w:lineRule="auto"/>
        <w:jc w:val="both"/>
        <w:rPr>
          <w:rFonts w:ascii="Times New Roman" w:hAnsi="Times New Roman" w:cs="Times New Roman"/>
          <w:bCs/>
          <w:sz w:val="24"/>
          <w:szCs w:val="24"/>
          <w:lang w:eastAsia="ru-RU"/>
        </w:rPr>
      </w:pPr>
      <w:r w:rsidRPr="00D76D05">
        <w:rPr>
          <w:rFonts w:ascii="Times New Roman" w:hAnsi="Times New Roman" w:cs="Times New Roman"/>
          <w:bCs/>
          <w:sz w:val="24"/>
          <w:szCs w:val="24"/>
          <w:lang w:eastAsia="ru-RU"/>
        </w:rPr>
        <w:t xml:space="preserve">РЕЧЕВОЙ </w:t>
      </w:r>
      <w:proofErr w:type="gramStart"/>
      <w:r w:rsidRPr="00D76D05">
        <w:rPr>
          <w:rFonts w:ascii="Times New Roman" w:hAnsi="Times New Roman" w:cs="Times New Roman"/>
          <w:bCs/>
          <w:sz w:val="24"/>
          <w:szCs w:val="24"/>
          <w:lang w:eastAsia="ru-RU"/>
        </w:rPr>
        <w:t>МАТЕРИАЛ :</w:t>
      </w:r>
      <w:proofErr w:type="gramEnd"/>
      <w:r w:rsidRPr="00D76D05">
        <w:rPr>
          <w:rFonts w:ascii="Times New Roman" w:hAnsi="Times New Roman" w:cs="Times New Roman"/>
          <w:bCs/>
          <w:sz w:val="24"/>
          <w:szCs w:val="24"/>
          <w:lang w:eastAsia="ru-RU"/>
        </w:rPr>
        <w:t xml:space="preserve"> будем играть, играй(те), покорми, положи, одень, спит, ест, не ломай, построй, бросай, лови, беги, прыгай, иди, кукла, мишка, зайка, матрешка, машина, мяч, птичка, лопатка, ведро, совок, быстро, хорошо.</w:t>
      </w:r>
    </w:p>
    <w:p w14:paraId="2A6FC97D" w14:textId="77777777" w:rsidR="00D76D05" w:rsidRPr="00D76D05" w:rsidRDefault="00D76D05" w:rsidP="00D76D05">
      <w:pPr>
        <w:autoSpaceDE w:val="0"/>
        <w:autoSpaceDN w:val="0"/>
        <w:adjustRightInd w:val="0"/>
        <w:spacing w:after="0" w:line="240" w:lineRule="auto"/>
        <w:jc w:val="both"/>
        <w:rPr>
          <w:rFonts w:ascii="Times New Roman" w:hAnsi="Times New Roman" w:cs="Times New Roman"/>
          <w:bCs/>
          <w:sz w:val="24"/>
          <w:szCs w:val="24"/>
          <w:lang w:eastAsia="ru-RU"/>
        </w:rPr>
      </w:pPr>
    </w:p>
    <w:p w14:paraId="1D917743" w14:textId="77777777" w:rsidR="00D76D05" w:rsidRPr="00D76D05" w:rsidRDefault="00D76D05" w:rsidP="00D76D05">
      <w:pPr>
        <w:autoSpaceDE w:val="0"/>
        <w:autoSpaceDN w:val="0"/>
        <w:adjustRightInd w:val="0"/>
        <w:spacing w:after="0" w:line="240" w:lineRule="auto"/>
        <w:jc w:val="both"/>
        <w:rPr>
          <w:rFonts w:ascii="Times New Roman" w:hAnsi="Times New Roman" w:cs="Times New Roman"/>
          <w:bCs/>
          <w:i/>
          <w:sz w:val="24"/>
          <w:szCs w:val="24"/>
          <w:lang w:eastAsia="ru-RU"/>
        </w:rPr>
      </w:pPr>
      <w:r>
        <w:rPr>
          <w:rFonts w:ascii="Times New Roman" w:hAnsi="Times New Roman" w:cs="Times New Roman"/>
          <w:bCs/>
          <w:i/>
          <w:sz w:val="24"/>
          <w:szCs w:val="24"/>
          <w:lang w:eastAsia="ru-RU"/>
        </w:rPr>
        <w:t>Второй год обучения</w:t>
      </w:r>
    </w:p>
    <w:p w14:paraId="7098F750" w14:textId="77777777" w:rsidR="00D76D05" w:rsidRPr="00D76D05" w:rsidRDefault="00D76D05" w:rsidP="00D76D05">
      <w:pPr>
        <w:autoSpaceDE w:val="0"/>
        <w:autoSpaceDN w:val="0"/>
        <w:adjustRightInd w:val="0"/>
        <w:spacing w:after="0" w:line="240" w:lineRule="auto"/>
        <w:jc w:val="both"/>
        <w:rPr>
          <w:rFonts w:ascii="Times New Roman" w:hAnsi="Times New Roman" w:cs="Times New Roman"/>
          <w:bCs/>
          <w:sz w:val="24"/>
          <w:szCs w:val="24"/>
          <w:u w:val="single"/>
          <w:lang w:eastAsia="ru-RU"/>
        </w:rPr>
      </w:pPr>
      <w:r>
        <w:rPr>
          <w:rFonts w:ascii="Times New Roman" w:hAnsi="Times New Roman" w:cs="Times New Roman"/>
          <w:bCs/>
          <w:sz w:val="24"/>
          <w:szCs w:val="24"/>
          <w:u w:val="single"/>
          <w:lang w:eastAsia="ru-RU"/>
        </w:rPr>
        <w:t>Предметно-игровые действия</w:t>
      </w:r>
    </w:p>
    <w:p w14:paraId="3754BE2F" w14:textId="77777777" w:rsidR="00D76D05" w:rsidRPr="00D76D05" w:rsidRDefault="00D76D05" w:rsidP="00D76D05">
      <w:pPr>
        <w:autoSpaceDE w:val="0"/>
        <w:autoSpaceDN w:val="0"/>
        <w:adjustRightInd w:val="0"/>
        <w:spacing w:after="0" w:line="240" w:lineRule="auto"/>
        <w:jc w:val="both"/>
        <w:rPr>
          <w:rFonts w:ascii="Times New Roman" w:hAnsi="Times New Roman" w:cs="Times New Roman"/>
          <w:bCs/>
          <w:sz w:val="24"/>
          <w:szCs w:val="24"/>
          <w:lang w:eastAsia="ru-RU"/>
        </w:rPr>
      </w:pPr>
      <w:r w:rsidRPr="00D76D05">
        <w:rPr>
          <w:rFonts w:ascii="Times New Roman" w:hAnsi="Times New Roman" w:cs="Times New Roman"/>
          <w:bCs/>
          <w:sz w:val="24"/>
          <w:szCs w:val="24"/>
          <w:lang w:eastAsia="ru-RU"/>
        </w:rPr>
        <w:t>Действия с предметами и игрушками. Воспитывать у детей интерес к играм, желание играть с предметами и игрушками.</w:t>
      </w:r>
    </w:p>
    <w:p w14:paraId="4910F04F" w14:textId="77777777" w:rsidR="00D76D05" w:rsidRPr="00D76D05" w:rsidRDefault="00D76D05" w:rsidP="00D76D05">
      <w:pPr>
        <w:autoSpaceDE w:val="0"/>
        <w:autoSpaceDN w:val="0"/>
        <w:adjustRightInd w:val="0"/>
        <w:spacing w:after="0" w:line="240" w:lineRule="auto"/>
        <w:jc w:val="both"/>
        <w:rPr>
          <w:rFonts w:ascii="Times New Roman" w:hAnsi="Times New Roman" w:cs="Times New Roman"/>
          <w:bCs/>
          <w:sz w:val="24"/>
          <w:szCs w:val="24"/>
          <w:lang w:eastAsia="ru-RU"/>
        </w:rPr>
      </w:pPr>
      <w:r w:rsidRPr="00D76D05">
        <w:rPr>
          <w:rFonts w:ascii="Times New Roman" w:hAnsi="Times New Roman" w:cs="Times New Roman"/>
          <w:bCs/>
          <w:sz w:val="24"/>
          <w:szCs w:val="24"/>
          <w:lang w:eastAsia="ru-RU"/>
        </w:rPr>
        <w:t>Поощрять стремление детей играть рядом, воспитывать положительное отношение к играм друг друга. Учить играть вместе, не ссориться во время игр, не отнимать игрушки.</w:t>
      </w:r>
    </w:p>
    <w:p w14:paraId="29DFDB5F" w14:textId="77777777" w:rsidR="00D76D05" w:rsidRPr="00D76D05" w:rsidRDefault="00D76D05" w:rsidP="00D76D05">
      <w:pPr>
        <w:autoSpaceDE w:val="0"/>
        <w:autoSpaceDN w:val="0"/>
        <w:adjustRightInd w:val="0"/>
        <w:spacing w:after="0" w:line="240" w:lineRule="auto"/>
        <w:jc w:val="both"/>
        <w:rPr>
          <w:rFonts w:ascii="Times New Roman" w:hAnsi="Times New Roman" w:cs="Times New Roman"/>
          <w:bCs/>
          <w:sz w:val="24"/>
          <w:szCs w:val="24"/>
          <w:lang w:eastAsia="ru-RU"/>
        </w:rPr>
      </w:pPr>
      <w:r w:rsidRPr="00D76D05">
        <w:rPr>
          <w:rFonts w:ascii="Times New Roman" w:hAnsi="Times New Roman" w:cs="Times New Roman"/>
          <w:bCs/>
          <w:sz w:val="24"/>
          <w:szCs w:val="24"/>
          <w:lang w:eastAsia="ru-RU"/>
        </w:rPr>
        <w:t>Воспитывать бережное отношение к предметам и игрушкам, учить класть игрушки на место, учить правильно пользоваться ими.</w:t>
      </w:r>
    </w:p>
    <w:p w14:paraId="0BEF88BB" w14:textId="77777777" w:rsidR="00D76D05" w:rsidRPr="00D76D05" w:rsidRDefault="00D76D05" w:rsidP="00D76D05">
      <w:pPr>
        <w:autoSpaceDE w:val="0"/>
        <w:autoSpaceDN w:val="0"/>
        <w:adjustRightInd w:val="0"/>
        <w:spacing w:after="0" w:line="240" w:lineRule="auto"/>
        <w:jc w:val="both"/>
        <w:rPr>
          <w:rFonts w:ascii="Times New Roman" w:hAnsi="Times New Roman" w:cs="Times New Roman"/>
          <w:bCs/>
          <w:sz w:val="24"/>
          <w:szCs w:val="24"/>
          <w:lang w:eastAsia="ru-RU"/>
        </w:rPr>
      </w:pPr>
      <w:r w:rsidRPr="00D76D05">
        <w:rPr>
          <w:rFonts w:ascii="Times New Roman" w:hAnsi="Times New Roman" w:cs="Times New Roman"/>
          <w:bCs/>
          <w:sz w:val="24"/>
          <w:szCs w:val="24"/>
          <w:lang w:eastAsia="ru-RU"/>
        </w:rPr>
        <w:t>Формировать бережное отношен</w:t>
      </w:r>
      <w:r>
        <w:rPr>
          <w:rFonts w:ascii="Times New Roman" w:hAnsi="Times New Roman" w:cs="Times New Roman"/>
          <w:bCs/>
          <w:sz w:val="24"/>
          <w:szCs w:val="24"/>
          <w:lang w:eastAsia="ru-RU"/>
        </w:rPr>
        <w:t>ие к кукле и игрушкам-животным.</w:t>
      </w:r>
    </w:p>
    <w:p w14:paraId="7F5D30C4" w14:textId="77777777" w:rsidR="00D76D05" w:rsidRPr="00D76D05" w:rsidRDefault="00D76D05" w:rsidP="00D76D05">
      <w:pPr>
        <w:autoSpaceDE w:val="0"/>
        <w:autoSpaceDN w:val="0"/>
        <w:adjustRightInd w:val="0"/>
        <w:spacing w:after="0" w:line="240" w:lineRule="auto"/>
        <w:jc w:val="both"/>
        <w:rPr>
          <w:rFonts w:ascii="Times New Roman" w:hAnsi="Times New Roman" w:cs="Times New Roman"/>
          <w:bCs/>
          <w:sz w:val="24"/>
          <w:szCs w:val="24"/>
          <w:lang w:eastAsia="ru-RU"/>
        </w:rPr>
      </w:pPr>
      <w:r w:rsidRPr="00D76D05">
        <w:rPr>
          <w:rFonts w:ascii="Times New Roman" w:hAnsi="Times New Roman" w:cs="Times New Roman"/>
          <w:bCs/>
          <w:sz w:val="24"/>
          <w:szCs w:val="24"/>
          <w:lang w:eastAsia="ru-RU"/>
        </w:rPr>
        <w:t xml:space="preserve">Учить: осуществлять с игрушками простые игровые действия по подражанию воспитателю, а затем самостоятельно; играть с сюжетными игрушками (куклами, животными, машинами); переносить элементарные игровые действия, освоенные с одними игрушками, на другие; воспроизводить по подражанию в игре цепочку взаимосвязанных игровых действий, которые раньше дети выполняли в отдельности (одеть куклу и пойти с ней гулять; покормить куклу и положить спать и т. </w:t>
      </w:r>
      <w:r>
        <w:rPr>
          <w:rFonts w:ascii="Times New Roman" w:hAnsi="Times New Roman" w:cs="Times New Roman"/>
          <w:bCs/>
          <w:sz w:val="24"/>
          <w:szCs w:val="24"/>
          <w:lang w:eastAsia="ru-RU"/>
        </w:rPr>
        <w:t xml:space="preserve">д.); играть с машинами (водить, </w:t>
      </w:r>
      <w:r w:rsidRPr="00D76D05">
        <w:rPr>
          <w:rFonts w:ascii="Times New Roman" w:hAnsi="Times New Roman" w:cs="Times New Roman"/>
          <w:bCs/>
          <w:sz w:val="24"/>
          <w:szCs w:val="24"/>
          <w:lang w:eastAsia="ru-RU"/>
        </w:rPr>
        <w:t xml:space="preserve">нагружать кубиками, катать матрешек, </w:t>
      </w:r>
      <w:r w:rsidRPr="00D76D05">
        <w:rPr>
          <w:rFonts w:ascii="Times New Roman" w:hAnsi="Times New Roman" w:cs="Times New Roman"/>
          <w:bCs/>
          <w:sz w:val="24"/>
          <w:szCs w:val="24"/>
          <w:lang w:eastAsia="ru-RU"/>
        </w:rPr>
        <w:lastRenderedPageBreak/>
        <w:t>животных); с целью подготовки к строительным играм сооружать на глазах детей простые постройки из кубиков, обыгрывать их, по подражанию делать из кубиков дом, ворота, гараж, стол и стул и т. д., использовать эти постройки для развертывания несложных игровых сюжетов; выстраивать в ряд одинаковые кирпичики (дорожка), ставить кубик на кубик (дом, башня); проводить сезонные игры с песком, водой, снегом; правильно пользоваться совком, лопатой, насыпать песок в ведро и формочки, делать из сырого песка пирожки; при проведении игр с водой пускать лодочки, рыбок, уточек, шарики, вылавливать их из таза сачком; учить купать кукол; играть с песком, снегом, водой аккуратно, не пачкая одежды; детей называть игрушки путем приближенного устного проговаривания и подбора табличек.</w:t>
      </w:r>
    </w:p>
    <w:p w14:paraId="3524D04E" w14:textId="77777777" w:rsidR="00D76D05" w:rsidRPr="00D76D05" w:rsidRDefault="00D76D05" w:rsidP="00D76D05">
      <w:pPr>
        <w:autoSpaceDE w:val="0"/>
        <w:autoSpaceDN w:val="0"/>
        <w:adjustRightInd w:val="0"/>
        <w:spacing w:after="0" w:line="240" w:lineRule="auto"/>
        <w:jc w:val="both"/>
        <w:rPr>
          <w:rFonts w:ascii="Times New Roman" w:hAnsi="Times New Roman" w:cs="Times New Roman"/>
          <w:bCs/>
          <w:sz w:val="24"/>
          <w:szCs w:val="24"/>
          <w:lang w:eastAsia="ru-RU"/>
        </w:rPr>
      </w:pPr>
    </w:p>
    <w:p w14:paraId="605818F9" w14:textId="77777777" w:rsidR="00D76D05" w:rsidRPr="00D76D05" w:rsidRDefault="00D76D05" w:rsidP="00D76D05">
      <w:pPr>
        <w:autoSpaceDE w:val="0"/>
        <w:autoSpaceDN w:val="0"/>
        <w:adjustRightInd w:val="0"/>
        <w:spacing w:after="0" w:line="240" w:lineRule="auto"/>
        <w:jc w:val="both"/>
        <w:rPr>
          <w:rFonts w:ascii="Times New Roman" w:hAnsi="Times New Roman" w:cs="Times New Roman"/>
          <w:bCs/>
          <w:sz w:val="24"/>
          <w:szCs w:val="24"/>
          <w:lang w:eastAsia="ru-RU"/>
        </w:rPr>
      </w:pPr>
      <w:r w:rsidRPr="00D76D05">
        <w:rPr>
          <w:rFonts w:ascii="Times New Roman" w:hAnsi="Times New Roman" w:cs="Times New Roman"/>
          <w:bCs/>
          <w:sz w:val="24"/>
          <w:szCs w:val="24"/>
          <w:u w:val="single"/>
          <w:lang w:eastAsia="ru-RU"/>
        </w:rPr>
        <w:t>Дидактические игры.</w:t>
      </w:r>
      <w:r w:rsidRPr="00D76D05">
        <w:rPr>
          <w:rFonts w:ascii="Times New Roman" w:hAnsi="Times New Roman" w:cs="Times New Roman"/>
          <w:bCs/>
          <w:sz w:val="24"/>
          <w:szCs w:val="24"/>
          <w:lang w:eastAsia="ru-RU"/>
        </w:rPr>
        <w:t xml:space="preserve"> Формировать у детей интерес к дидактическим играм, желание самостоятельно играть с игрушками и предметами, с которыми их знакоми</w:t>
      </w:r>
      <w:r>
        <w:rPr>
          <w:rFonts w:ascii="Times New Roman" w:hAnsi="Times New Roman" w:cs="Times New Roman"/>
          <w:bCs/>
          <w:sz w:val="24"/>
          <w:szCs w:val="24"/>
          <w:lang w:eastAsia="ru-RU"/>
        </w:rPr>
        <w:t>ли на занятиях.</w:t>
      </w:r>
    </w:p>
    <w:p w14:paraId="2EC30417" w14:textId="77777777" w:rsidR="00D76D05" w:rsidRPr="00D76D05" w:rsidRDefault="00D76D05" w:rsidP="00D76D05">
      <w:pPr>
        <w:autoSpaceDE w:val="0"/>
        <w:autoSpaceDN w:val="0"/>
        <w:adjustRightInd w:val="0"/>
        <w:spacing w:after="0" w:line="240" w:lineRule="auto"/>
        <w:jc w:val="both"/>
        <w:rPr>
          <w:rFonts w:ascii="Times New Roman" w:hAnsi="Times New Roman" w:cs="Times New Roman"/>
          <w:bCs/>
          <w:sz w:val="24"/>
          <w:szCs w:val="24"/>
          <w:lang w:eastAsia="ru-RU"/>
        </w:rPr>
      </w:pPr>
      <w:r w:rsidRPr="00D76D05">
        <w:rPr>
          <w:rFonts w:ascii="Times New Roman" w:hAnsi="Times New Roman" w:cs="Times New Roman"/>
          <w:bCs/>
          <w:sz w:val="24"/>
          <w:szCs w:val="24"/>
          <w:lang w:eastAsia="ru-RU"/>
        </w:rPr>
        <w:t>Обогащать сенсорно-двигательный опыт детей, совершенствовать зрительно-двигательную координацию, учить вычленять признаки и свойства предметов и ориентироваться на них в процессе дидактических игр.</w:t>
      </w:r>
    </w:p>
    <w:p w14:paraId="0A80B4F5" w14:textId="77777777" w:rsidR="00D76D05" w:rsidRPr="00D76D05" w:rsidRDefault="00D76D05" w:rsidP="00D76D05">
      <w:pPr>
        <w:autoSpaceDE w:val="0"/>
        <w:autoSpaceDN w:val="0"/>
        <w:adjustRightInd w:val="0"/>
        <w:spacing w:after="0" w:line="240" w:lineRule="auto"/>
        <w:jc w:val="both"/>
        <w:rPr>
          <w:rFonts w:ascii="Times New Roman" w:hAnsi="Times New Roman" w:cs="Times New Roman"/>
          <w:bCs/>
          <w:sz w:val="24"/>
          <w:szCs w:val="24"/>
          <w:lang w:eastAsia="ru-RU"/>
        </w:rPr>
      </w:pPr>
      <w:r w:rsidRPr="00D76D05">
        <w:rPr>
          <w:rFonts w:ascii="Times New Roman" w:hAnsi="Times New Roman" w:cs="Times New Roman"/>
          <w:bCs/>
          <w:sz w:val="24"/>
          <w:szCs w:val="24"/>
          <w:lang w:eastAsia="ru-RU"/>
        </w:rPr>
        <w:t xml:space="preserve">Способствовать развитию мелкой моторики, побуждая выполнять действия с предметами («Бирюльки» — бросание мелких предметов в сосуд с высоким горлом, «Прокати шарик» (с лотка), катание шариков, нанизывание их на палочку, «Цветная лесенка» — </w:t>
      </w:r>
      <w:r>
        <w:rPr>
          <w:rFonts w:ascii="Times New Roman" w:hAnsi="Times New Roman" w:cs="Times New Roman"/>
          <w:bCs/>
          <w:sz w:val="24"/>
          <w:szCs w:val="24"/>
          <w:lang w:eastAsia="ru-RU"/>
        </w:rPr>
        <w:t>надевание на стержень колечек).</w:t>
      </w:r>
    </w:p>
    <w:p w14:paraId="06AAE33D" w14:textId="77777777" w:rsidR="00D76D05" w:rsidRPr="00D76D05" w:rsidRDefault="00D76D05" w:rsidP="00D76D05">
      <w:pPr>
        <w:autoSpaceDE w:val="0"/>
        <w:autoSpaceDN w:val="0"/>
        <w:adjustRightInd w:val="0"/>
        <w:spacing w:after="0" w:line="240" w:lineRule="auto"/>
        <w:jc w:val="both"/>
        <w:rPr>
          <w:rFonts w:ascii="Times New Roman" w:hAnsi="Times New Roman" w:cs="Times New Roman"/>
          <w:bCs/>
          <w:sz w:val="24"/>
          <w:szCs w:val="24"/>
          <w:lang w:eastAsia="ru-RU"/>
        </w:rPr>
      </w:pPr>
      <w:r w:rsidRPr="00D76D05">
        <w:rPr>
          <w:rFonts w:ascii="Times New Roman" w:hAnsi="Times New Roman" w:cs="Times New Roman"/>
          <w:bCs/>
          <w:sz w:val="24"/>
          <w:szCs w:val="24"/>
          <w:lang w:eastAsia="ru-RU"/>
        </w:rPr>
        <w:t>Учить: сличать парные (одинаковые) предметы, парные картинки между собой, предметы с соответствующими картинками (сначала при выборе из 2, к концу года из 4—6) (лото, «Парные картинки»); узнавать знакомую игрушку (картинку) среди незнакомых (находить свою игрушку среди других); запоминать игрушки, находящиеся у воспитателя, сначала при выборе из 2, постепенно увеличивая выбор до 4—6; запоминать местонахождение спрятанных предметов и их изображений (находить предмет или картинку через 5—10 с); различать цвета, ориентируясь на образец и словесное указание «Дай такой» (используются кубики, шарики, цветные карточки, фишки). Выбор из 2 цветов, к концу года — из 4—5. Учить вычленять цвет как признак, отвлекаясь от назначения предмета (к желтой полоске — желтый шар, кубик и т. д.). Познакомить детей с названиями цвета — сначала красный, желтый, затем —синий, зеленый; осуществлять отсроченный выбор цвета по образцу (выбор из 2, затем из 4—5; отсрочка от 5 до 7—10 с); различать объемные формы по подражанию действиям взрослого и инструкции «Д</w:t>
      </w:r>
      <w:r>
        <w:rPr>
          <w:rFonts w:ascii="Times New Roman" w:hAnsi="Times New Roman" w:cs="Times New Roman"/>
          <w:bCs/>
          <w:sz w:val="24"/>
          <w:szCs w:val="24"/>
          <w:lang w:eastAsia="ru-RU"/>
        </w:rPr>
        <w:t xml:space="preserve">ай такой» — </w:t>
      </w:r>
      <w:r w:rsidRPr="00D76D05">
        <w:rPr>
          <w:rFonts w:ascii="Times New Roman" w:hAnsi="Times New Roman" w:cs="Times New Roman"/>
          <w:bCs/>
          <w:sz w:val="24"/>
          <w:szCs w:val="24"/>
          <w:lang w:eastAsia="ru-RU"/>
        </w:rPr>
        <w:t>сначала из 2, затем из 3—4; подбирать по образцу и словесной инструкции резко различающие плоскостные формы (круг — квадрат, прямоугольник— круг); соотносить объемные и плоскостные формы: закрывание коробочек и баночек крышками различной формы (круглые, квадратные, прямоугольные, треугольные); проталкивание геометрических форм в прорези коробки (2—3 прорези); соотносить предметы по величине (путем прикладывания и накладывания объектов друг на друга); собирать 2—3-местных матрешек (путем проб), строить башни, заполнять кубы-вкладки, собирать пирамидку из 3—4 колец (потом из 4—6 колец) в определенной последовательности; воссоздавать целостное изображение (разрезные картинки из 2—3 частей с простой конфигурацией разреза); действовать с предметами-орудиями (совок, лопаточка, веревочка, палка с крючком). Давать детям игровые задания, побуждающие к использованию предметов-орудий. Учить использовать вспомогательные средства в проблемной ситуации («Достань шарик», «Достань мяч из-под шкафа», «Дай кольцо»). Использовать самостоятельные поиски способа выполнения (пробы).</w:t>
      </w:r>
    </w:p>
    <w:p w14:paraId="64DC5288" w14:textId="77777777" w:rsidR="00D76D05" w:rsidRPr="00D76D05" w:rsidRDefault="00D76D05" w:rsidP="00D76D05">
      <w:pPr>
        <w:autoSpaceDE w:val="0"/>
        <w:autoSpaceDN w:val="0"/>
        <w:adjustRightInd w:val="0"/>
        <w:spacing w:after="0" w:line="240" w:lineRule="auto"/>
        <w:jc w:val="both"/>
        <w:rPr>
          <w:rFonts w:ascii="Times New Roman" w:hAnsi="Times New Roman" w:cs="Times New Roman"/>
          <w:bCs/>
          <w:sz w:val="24"/>
          <w:szCs w:val="24"/>
          <w:lang w:eastAsia="ru-RU"/>
        </w:rPr>
      </w:pPr>
    </w:p>
    <w:p w14:paraId="73570E29" w14:textId="77777777" w:rsidR="00D76D05" w:rsidRPr="00D76D05" w:rsidRDefault="00D76D05" w:rsidP="00D76D05">
      <w:pPr>
        <w:autoSpaceDE w:val="0"/>
        <w:autoSpaceDN w:val="0"/>
        <w:adjustRightInd w:val="0"/>
        <w:spacing w:after="0" w:line="240" w:lineRule="auto"/>
        <w:jc w:val="both"/>
        <w:rPr>
          <w:rFonts w:ascii="Times New Roman" w:hAnsi="Times New Roman" w:cs="Times New Roman"/>
          <w:bCs/>
          <w:sz w:val="24"/>
          <w:szCs w:val="24"/>
          <w:lang w:eastAsia="ru-RU"/>
        </w:rPr>
      </w:pPr>
      <w:r w:rsidRPr="00D76D05">
        <w:rPr>
          <w:rFonts w:ascii="Times New Roman" w:hAnsi="Times New Roman" w:cs="Times New Roman"/>
          <w:bCs/>
          <w:sz w:val="24"/>
          <w:szCs w:val="24"/>
          <w:u w:val="single"/>
          <w:lang w:eastAsia="ru-RU"/>
        </w:rPr>
        <w:t>Подвижная игра.</w:t>
      </w:r>
      <w:r w:rsidRPr="00D76D05">
        <w:rPr>
          <w:rFonts w:ascii="Times New Roman" w:hAnsi="Times New Roman" w:cs="Times New Roman"/>
          <w:bCs/>
          <w:sz w:val="24"/>
          <w:szCs w:val="24"/>
          <w:lang w:eastAsia="ru-RU"/>
        </w:rPr>
        <w:t xml:space="preserve"> При</w:t>
      </w:r>
      <w:r>
        <w:rPr>
          <w:rFonts w:ascii="Times New Roman" w:hAnsi="Times New Roman" w:cs="Times New Roman"/>
          <w:bCs/>
          <w:sz w:val="24"/>
          <w:szCs w:val="24"/>
          <w:lang w:eastAsia="ru-RU"/>
        </w:rPr>
        <w:t>учать детей к совместным играм.</w:t>
      </w:r>
    </w:p>
    <w:p w14:paraId="6DC7242B" w14:textId="77777777" w:rsidR="00D76D05" w:rsidRPr="00D76D05" w:rsidRDefault="00D76D05" w:rsidP="00D76D05">
      <w:pPr>
        <w:autoSpaceDE w:val="0"/>
        <w:autoSpaceDN w:val="0"/>
        <w:adjustRightInd w:val="0"/>
        <w:spacing w:after="0" w:line="240" w:lineRule="auto"/>
        <w:jc w:val="both"/>
        <w:rPr>
          <w:rFonts w:ascii="Times New Roman" w:hAnsi="Times New Roman" w:cs="Times New Roman"/>
          <w:bCs/>
          <w:sz w:val="24"/>
          <w:szCs w:val="24"/>
          <w:lang w:eastAsia="ru-RU"/>
        </w:rPr>
      </w:pPr>
      <w:r w:rsidRPr="00D76D05">
        <w:rPr>
          <w:rFonts w:ascii="Times New Roman" w:hAnsi="Times New Roman" w:cs="Times New Roman"/>
          <w:bCs/>
          <w:sz w:val="24"/>
          <w:szCs w:val="24"/>
          <w:lang w:eastAsia="ru-RU"/>
        </w:rPr>
        <w:t>Учить ориентироваться в пространстве зала, комнаты, бегать, ходить, не наталкиваясь на других детей.</w:t>
      </w:r>
    </w:p>
    <w:p w14:paraId="0BC36768" w14:textId="77777777" w:rsidR="00D76D05" w:rsidRPr="00D76D05" w:rsidRDefault="00D76D05" w:rsidP="00D76D05">
      <w:pPr>
        <w:autoSpaceDE w:val="0"/>
        <w:autoSpaceDN w:val="0"/>
        <w:adjustRightInd w:val="0"/>
        <w:spacing w:after="0" w:line="240" w:lineRule="auto"/>
        <w:jc w:val="both"/>
        <w:rPr>
          <w:rFonts w:ascii="Times New Roman" w:hAnsi="Times New Roman" w:cs="Times New Roman"/>
          <w:bCs/>
          <w:sz w:val="24"/>
          <w:szCs w:val="24"/>
          <w:lang w:eastAsia="ru-RU"/>
        </w:rPr>
      </w:pPr>
      <w:r w:rsidRPr="00D76D05">
        <w:rPr>
          <w:rFonts w:ascii="Times New Roman" w:hAnsi="Times New Roman" w:cs="Times New Roman"/>
          <w:bCs/>
          <w:sz w:val="24"/>
          <w:szCs w:val="24"/>
          <w:lang w:eastAsia="ru-RU"/>
        </w:rPr>
        <w:t>Побуждать к играм с м</w:t>
      </w:r>
      <w:r>
        <w:rPr>
          <w:rFonts w:ascii="Times New Roman" w:hAnsi="Times New Roman" w:cs="Times New Roman"/>
          <w:bCs/>
          <w:sz w:val="24"/>
          <w:szCs w:val="24"/>
          <w:lang w:eastAsia="ru-RU"/>
        </w:rPr>
        <w:t>ячами, тележками, автомобилями.</w:t>
      </w:r>
    </w:p>
    <w:p w14:paraId="6262B5E7" w14:textId="77777777" w:rsidR="00D76D05" w:rsidRPr="00D76D05" w:rsidRDefault="00D76D05" w:rsidP="00D76D05">
      <w:pPr>
        <w:autoSpaceDE w:val="0"/>
        <w:autoSpaceDN w:val="0"/>
        <w:adjustRightInd w:val="0"/>
        <w:spacing w:after="0" w:line="240" w:lineRule="auto"/>
        <w:jc w:val="both"/>
        <w:rPr>
          <w:rFonts w:ascii="Times New Roman" w:hAnsi="Times New Roman" w:cs="Times New Roman"/>
          <w:bCs/>
          <w:sz w:val="24"/>
          <w:szCs w:val="24"/>
          <w:lang w:eastAsia="ru-RU"/>
        </w:rPr>
      </w:pPr>
      <w:r w:rsidRPr="00D76D05">
        <w:rPr>
          <w:rFonts w:ascii="Times New Roman" w:hAnsi="Times New Roman" w:cs="Times New Roman"/>
          <w:bCs/>
          <w:sz w:val="24"/>
          <w:szCs w:val="24"/>
          <w:lang w:eastAsia="ru-RU"/>
        </w:rPr>
        <w:lastRenderedPageBreak/>
        <w:t>Учить подражать простейшим действиям некоторых животных (ходить, как мишка, прыгать, как зайка, летать, как птички, и т. д.).</w:t>
      </w:r>
    </w:p>
    <w:p w14:paraId="7FE956CD" w14:textId="77777777" w:rsidR="00D76D05" w:rsidRDefault="00D76D05" w:rsidP="00D76D05">
      <w:pPr>
        <w:autoSpaceDE w:val="0"/>
        <w:autoSpaceDN w:val="0"/>
        <w:adjustRightInd w:val="0"/>
        <w:spacing w:after="0" w:line="240" w:lineRule="auto"/>
        <w:jc w:val="both"/>
        <w:rPr>
          <w:rFonts w:ascii="Times New Roman" w:hAnsi="Times New Roman" w:cs="Times New Roman"/>
          <w:bCs/>
          <w:sz w:val="24"/>
          <w:szCs w:val="24"/>
          <w:lang w:eastAsia="ru-RU"/>
        </w:rPr>
      </w:pPr>
      <w:r w:rsidRPr="00D76D05">
        <w:rPr>
          <w:rFonts w:ascii="Times New Roman" w:hAnsi="Times New Roman" w:cs="Times New Roman"/>
          <w:bCs/>
          <w:sz w:val="24"/>
          <w:szCs w:val="24"/>
          <w:lang w:eastAsia="ru-RU"/>
        </w:rPr>
        <w:t>Учить детей о</w:t>
      </w:r>
      <w:r>
        <w:rPr>
          <w:rFonts w:ascii="Times New Roman" w:hAnsi="Times New Roman" w:cs="Times New Roman"/>
          <w:bCs/>
          <w:sz w:val="24"/>
          <w:szCs w:val="24"/>
          <w:lang w:eastAsia="ru-RU"/>
        </w:rPr>
        <w:t>риентироваться на правила игры.</w:t>
      </w:r>
    </w:p>
    <w:p w14:paraId="35B3E84A" w14:textId="77777777" w:rsidR="00D76D05" w:rsidRPr="00D76D05" w:rsidRDefault="00D76D05" w:rsidP="00D76D05">
      <w:pPr>
        <w:autoSpaceDE w:val="0"/>
        <w:autoSpaceDN w:val="0"/>
        <w:adjustRightInd w:val="0"/>
        <w:spacing w:after="0" w:line="240" w:lineRule="auto"/>
        <w:jc w:val="both"/>
        <w:rPr>
          <w:rFonts w:ascii="Times New Roman" w:hAnsi="Times New Roman" w:cs="Times New Roman"/>
          <w:bCs/>
          <w:sz w:val="24"/>
          <w:szCs w:val="24"/>
          <w:lang w:eastAsia="ru-RU"/>
        </w:rPr>
      </w:pPr>
    </w:p>
    <w:p w14:paraId="51E3356D" w14:textId="77777777" w:rsidR="00D76D05" w:rsidRPr="00D76D05" w:rsidRDefault="00D76D05" w:rsidP="00D76D05">
      <w:pPr>
        <w:autoSpaceDE w:val="0"/>
        <w:autoSpaceDN w:val="0"/>
        <w:adjustRightInd w:val="0"/>
        <w:spacing w:after="0" w:line="240" w:lineRule="auto"/>
        <w:jc w:val="both"/>
        <w:rPr>
          <w:rFonts w:ascii="Times New Roman" w:hAnsi="Times New Roman" w:cs="Times New Roman"/>
          <w:bCs/>
          <w:sz w:val="24"/>
          <w:szCs w:val="24"/>
          <w:lang w:eastAsia="ru-RU"/>
        </w:rPr>
      </w:pPr>
      <w:r w:rsidRPr="00D76D05">
        <w:rPr>
          <w:rFonts w:ascii="Times New Roman" w:hAnsi="Times New Roman" w:cs="Times New Roman"/>
          <w:bCs/>
          <w:sz w:val="24"/>
          <w:szCs w:val="24"/>
          <w:lang w:eastAsia="ru-RU"/>
        </w:rPr>
        <w:t>Игры: «Идите ко мне », «Бегите ко мне», «Поезд», «Самолет», «Птички летают», «Догоните меня», «Догоню», «Найди свой цвет», «Доползи до погремушки», «По мостику», «Найди флаг», «Кто тише?», «Перешагни через палку», «Догони мяч», «Прокати мяч», «Попади в воротца», «Поймай мяч», «Прыгни через шнур».</w:t>
      </w:r>
    </w:p>
    <w:p w14:paraId="14856892" w14:textId="77777777" w:rsidR="00D76D05" w:rsidRPr="00D76D05" w:rsidRDefault="00D76D05" w:rsidP="00D76D05">
      <w:pPr>
        <w:autoSpaceDE w:val="0"/>
        <w:autoSpaceDN w:val="0"/>
        <w:adjustRightInd w:val="0"/>
        <w:spacing w:after="0" w:line="240" w:lineRule="auto"/>
        <w:jc w:val="both"/>
        <w:rPr>
          <w:rFonts w:ascii="Times New Roman" w:hAnsi="Times New Roman" w:cs="Times New Roman"/>
          <w:bCs/>
          <w:sz w:val="24"/>
          <w:szCs w:val="24"/>
          <w:lang w:eastAsia="ru-RU"/>
        </w:rPr>
      </w:pPr>
    </w:p>
    <w:p w14:paraId="5D0977F0" w14:textId="77777777" w:rsidR="00D76D05" w:rsidRPr="00D76D05" w:rsidRDefault="00D76D05" w:rsidP="00D76D05">
      <w:pPr>
        <w:autoSpaceDE w:val="0"/>
        <w:autoSpaceDN w:val="0"/>
        <w:adjustRightInd w:val="0"/>
        <w:spacing w:after="0" w:line="240" w:lineRule="auto"/>
        <w:jc w:val="both"/>
        <w:rPr>
          <w:rFonts w:ascii="Times New Roman" w:hAnsi="Times New Roman" w:cs="Times New Roman"/>
          <w:bCs/>
          <w:sz w:val="24"/>
          <w:szCs w:val="24"/>
          <w:lang w:eastAsia="ru-RU"/>
        </w:rPr>
      </w:pPr>
      <w:r w:rsidRPr="00D76D05">
        <w:rPr>
          <w:rFonts w:ascii="Times New Roman" w:hAnsi="Times New Roman" w:cs="Times New Roman"/>
          <w:bCs/>
          <w:sz w:val="24"/>
          <w:szCs w:val="24"/>
          <w:lang w:eastAsia="ru-RU"/>
        </w:rPr>
        <w:t>РЕЧЕВОЙ МАТЕРИАЛ :будем играть, играй(те), делай так, кукла, мишка, зайка, машина, матрешка, мяч, шар, птичка, самолет, лопата, ведро, совок, возьми (дай) куклу (зайку, мишку…), покорми (одень) куклу (зайку, мишку); кукла (зайка, мишка…) ест (спит); сложи, построй, не ломай, дай (покажи) такой, не такой, красный, желтый, синий, зеленый, шар, кубик, большой, маленький; иди, беги, прыгай, ползи, бросай, лови, поймал, не поймал, догони мяч, поезд, флаг; первый, верно, неверно, хорошо, быстро; идите, как мишка; прыгайте, как зайка; летите, как птички.</w:t>
      </w:r>
    </w:p>
    <w:p w14:paraId="4F4B164B" w14:textId="77777777" w:rsidR="00D76D05" w:rsidRPr="00D76D05" w:rsidRDefault="00D76D05" w:rsidP="00D76D05">
      <w:pPr>
        <w:autoSpaceDE w:val="0"/>
        <w:autoSpaceDN w:val="0"/>
        <w:adjustRightInd w:val="0"/>
        <w:spacing w:after="0" w:line="240" w:lineRule="auto"/>
        <w:jc w:val="both"/>
        <w:rPr>
          <w:rFonts w:ascii="Times New Roman" w:hAnsi="Times New Roman" w:cs="Times New Roman"/>
          <w:bCs/>
          <w:sz w:val="24"/>
          <w:szCs w:val="24"/>
          <w:lang w:eastAsia="ru-RU"/>
        </w:rPr>
      </w:pPr>
    </w:p>
    <w:p w14:paraId="0EA30880" w14:textId="77777777" w:rsidR="00D76D05" w:rsidRPr="00D76D05" w:rsidRDefault="00D76D05" w:rsidP="00D76D05">
      <w:pPr>
        <w:autoSpaceDE w:val="0"/>
        <w:autoSpaceDN w:val="0"/>
        <w:adjustRightInd w:val="0"/>
        <w:spacing w:after="0" w:line="240" w:lineRule="auto"/>
        <w:jc w:val="both"/>
        <w:rPr>
          <w:rFonts w:ascii="Times New Roman" w:hAnsi="Times New Roman" w:cs="Times New Roman"/>
          <w:bCs/>
          <w:sz w:val="24"/>
          <w:szCs w:val="24"/>
          <w:lang w:eastAsia="ru-RU"/>
        </w:rPr>
      </w:pPr>
    </w:p>
    <w:p w14:paraId="1F89D465" w14:textId="77777777" w:rsidR="00D76D05" w:rsidRPr="00D76D05" w:rsidRDefault="00D76D05" w:rsidP="00D76D05">
      <w:pPr>
        <w:autoSpaceDE w:val="0"/>
        <w:autoSpaceDN w:val="0"/>
        <w:adjustRightInd w:val="0"/>
        <w:spacing w:after="0" w:line="240" w:lineRule="auto"/>
        <w:jc w:val="both"/>
        <w:rPr>
          <w:rFonts w:ascii="Times New Roman" w:hAnsi="Times New Roman" w:cs="Times New Roman"/>
          <w:bCs/>
          <w:i/>
          <w:sz w:val="24"/>
          <w:szCs w:val="24"/>
          <w:lang w:eastAsia="ru-RU"/>
        </w:rPr>
      </w:pPr>
      <w:r>
        <w:rPr>
          <w:rFonts w:ascii="Times New Roman" w:hAnsi="Times New Roman" w:cs="Times New Roman"/>
          <w:bCs/>
          <w:i/>
          <w:sz w:val="24"/>
          <w:szCs w:val="24"/>
          <w:lang w:eastAsia="ru-RU"/>
        </w:rPr>
        <w:t>Третий год обучения</w:t>
      </w:r>
    </w:p>
    <w:p w14:paraId="05A5DB85" w14:textId="77777777" w:rsidR="00D76D05" w:rsidRPr="00D76D05" w:rsidRDefault="00D76D05" w:rsidP="00D76D05">
      <w:pPr>
        <w:autoSpaceDE w:val="0"/>
        <w:autoSpaceDN w:val="0"/>
        <w:adjustRightInd w:val="0"/>
        <w:spacing w:after="0" w:line="240" w:lineRule="auto"/>
        <w:jc w:val="both"/>
        <w:rPr>
          <w:rFonts w:ascii="Times New Roman" w:hAnsi="Times New Roman" w:cs="Times New Roman"/>
          <w:bCs/>
          <w:sz w:val="24"/>
          <w:szCs w:val="24"/>
          <w:lang w:eastAsia="ru-RU"/>
        </w:rPr>
      </w:pPr>
      <w:r w:rsidRPr="00D76D05">
        <w:rPr>
          <w:rFonts w:ascii="Times New Roman" w:hAnsi="Times New Roman" w:cs="Times New Roman"/>
          <w:bCs/>
          <w:sz w:val="24"/>
          <w:szCs w:val="24"/>
          <w:u w:val="single"/>
          <w:lang w:eastAsia="ru-RU"/>
        </w:rPr>
        <w:t>Игра</w:t>
      </w:r>
      <w:r w:rsidRPr="00D76D05">
        <w:rPr>
          <w:rFonts w:ascii="Times New Roman" w:hAnsi="Times New Roman" w:cs="Times New Roman"/>
          <w:bCs/>
          <w:sz w:val="24"/>
          <w:szCs w:val="24"/>
          <w:lang w:eastAsia="ru-RU"/>
        </w:rPr>
        <w:t xml:space="preserve"> должна способствовать развитию у детей интереса к игрушкам, желания играть с ними. Надо поощрять стремление детей играть рядом с товарищами в игровом уголке; способствовать возникновению и укреплению во время игры доброжелательных отношений между детьми.</w:t>
      </w:r>
    </w:p>
    <w:p w14:paraId="46E332F7" w14:textId="77777777" w:rsidR="00D76D05" w:rsidRPr="00D76D05" w:rsidRDefault="00D76D05" w:rsidP="00D76D05">
      <w:pPr>
        <w:autoSpaceDE w:val="0"/>
        <w:autoSpaceDN w:val="0"/>
        <w:adjustRightInd w:val="0"/>
        <w:spacing w:after="0" w:line="240" w:lineRule="auto"/>
        <w:jc w:val="both"/>
        <w:rPr>
          <w:rFonts w:ascii="Times New Roman" w:hAnsi="Times New Roman" w:cs="Times New Roman"/>
          <w:bCs/>
          <w:sz w:val="24"/>
          <w:szCs w:val="24"/>
          <w:lang w:eastAsia="ru-RU"/>
        </w:rPr>
      </w:pPr>
      <w:r w:rsidRPr="00D76D05">
        <w:rPr>
          <w:rFonts w:ascii="Times New Roman" w:hAnsi="Times New Roman" w:cs="Times New Roman"/>
          <w:bCs/>
          <w:sz w:val="24"/>
          <w:szCs w:val="24"/>
          <w:lang w:eastAsia="ru-RU"/>
        </w:rPr>
        <w:t xml:space="preserve">Учить детей правильно, в соответствии с функциональным назначением, использовать сюжетные игрушки (машину — катать , куклу — укачивать, из кубиков — строить и т. п.); формировать у детей эмоциональное, бережное отношение к кукле, как игрушке, замещающей в игре человека, ребенка; порицать грубое, негативное отношение к куклам, а также к </w:t>
      </w:r>
      <w:proofErr w:type="spellStart"/>
      <w:r w:rsidRPr="00D76D05">
        <w:rPr>
          <w:rFonts w:ascii="Times New Roman" w:hAnsi="Times New Roman" w:cs="Times New Roman"/>
          <w:bCs/>
          <w:sz w:val="24"/>
          <w:szCs w:val="24"/>
          <w:lang w:eastAsia="ru-RU"/>
        </w:rPr>
        <w:t>игрушкамживотным</w:t>
      </w:r>
      <w:proofErr w:type="spellEnd"/>
      <w:r w:rsidRPr="00D76D05">
        <w:rPr>
          <w:rFonts w:ascii="Times New Roman" w:hAnsi="Times New Roman" w:cs="Times New Roman"/>
          <w:bCs/>
          <w:sz w:val="24"/>
          <w:szCs w:val="24"/>
          <w:lang w:eastAsia="ru-RU"/>
        </w:rPr>
        <w:t>; учить детей осуществлять с сюжетными игрушками простые игровые действия, а затем последовательно объединять их в связные эпизоды, отображающие реальные жизненные ситуации (дети кормят куклу, раздевают, укладывают ее спать, одевают куклу, сажают ее в коляску, идут с ней гулять, нагружают машину кубиками, отвозят их, выгружают, сооружают простую постройку, опять едут за кубиками); учить детей использовать в играх напольный строительный материал, сооружать из него при помощи воспитателя простые постройки, используя умения, приобретенные на занятиях по конструированию (строить из напольного строительного материала простые постройки — стол, стул , дом для куклы, гараж для машины); учить детей использовать постройки в игре, развивая вокруг них несложный сюжет (куклы живут в построенном для них доме, в гости к ним приехали на машине мишка и зайчик, куклы гуляют, они пошли в зоопарк, знакомятся со зверюшками, которые живут за загородками); воспитывать у детей первые навыки совместной игры посредством проведения с ними коллективных игр под руководством взрослого (игры типа «Автобус», «</w:t>
      </w:r>
      <w:r>
        <w:rPr>
          <w:rFonts w:ascii="Times New Roman" w:hAnsi="Times New Roman" w:cs="Times New Roman"/>
          <w:bCs/>
          <w:sz w:val="24"/>
          <w:szCs w:val="24"/>
          <w:lang w:eastAsia="ru-RU"/>
        </w:rPr>
        <w:t xml:space="preserve">Праздник», «Прогулка» и т. п.); </w:t>
      </w:r>
      <w:r w:rsidRPr="00D76D05">
        <w:rPr>
          <w:rFonts w:ascii="Times New Roman" w:hAnsi="Times New Roman" w:cs="Times New Roman"/>
          <w:bCs/>
          <w:sz w:val="24"/>
          <w:szCs w:val="24"/>
          <w:lang w:eastAsia="ru-RU"/>
        </w:rPr>
        <w:t>учить детей умению воспроизводить показанные им педагогом игровые действия, соблюдать очередность при выполнении определенных действий; воспитывать у детей положительное отношение к играм друг друга, порицать попытки отдельных детей нарушать игру товарища, отнять игрушку, сломать постройку и т . п.; поощрять у детей проявления взаимопомощи, совместного поочередного использования игрушек; оказывать детям необходимую помощь</w:t>
      </w:r>
    </w:p>
    <w:p w14:paraId="152709AC" w14:textId="77777777" w:rsidR="00D76D05" w:rsidRPr="00D76D05" w:rsidRDefault="00D76D05" w:rsidP="00D76D05">
      <w:pPr>
        <w:autoSpaceDE w:val="0"/>
        <w:autoSpaceDN w:val="0"/>
        <w:adjustRightInd w:val="0"/>
        <w:spacing w:after="0" w:line="240" w:lineRule="auto"/>
        <w:jc w:val="both"/>
        <w:rPr>
          <w:rFonts w:ascii="Times New Roman" w:hAnsi="Times New Roman" w:cs="Times New Roman"/>
          <w:bCs/>
          <w:sz w:val="24"/>
          <w:szCs w:val="24"/>
          <w:lang w:eastAsia="ru-RU"/>
        </w:rPr>
      </w:pPr>
      <w:r w:rsidRPr="00D76D05">
        <w:rPr>
          <w:rFonts w:ascii="Times New Roman" w:hAnsi="Times New Roman" w:cs="Times New Roman"/>
          <w:bCs/>
          <w:sz w:val="24"/>
          <w:szCs w:val="24"/>
          <w:lang w:eastAsia="ru-RU"/>
        </w:rPr>
        <w:t>и</w:t>
      </w:r>
      <w:r w:rsidRPr="00D76D05">
        <w:rPr>
          <w:rFonts w:ascii="Times New Roman" w:hAnsi="Times New Roman" w:cs="Times New Roman"/>
          <w:bCs/>
          <w:sz w:val="24"/>
          <w:szCs w:val="24"/>
          <w:lang w:eastAsia="ru-RU"/>
        </w:rPr>
        <w:tab/>
        <w:t xml:space="preserve">организации самостоятельных игр, не допускать возникновения конфликтов между детьми посредством своевременного включения педагога в их игру; способствовать возникновению предпосылок к сюжетно-ролевой игре посредством проведения разнообразной подготовительной работы (проводить тематические прогулки, наблюдения, направленные на ознакомление с отдельными видами труда взрослых, поведением </w:t>
      </w:r>
      <w:r w:rsidRPr="00D76D05">
        <w:rPr>
          <w:rFonts w:ascii="Times New Roman" w:hAnsi="Times New Roman" w:cs="Times New Roman"/>
          <w:bCs/>
          <w:sz w:val="24"/>
          <w:szCs w:val="24"/>
          <w:lang w:eastAsia="ru-RU"/>
        </w:rPr>
        <w:lastRenderedPageBreak/>
        <w:t>животных, проводить инсценировки с использованием кукольного театра сказок, показывать детям сценки из их жизни, проводить дидактические игры); учить обозначать словом предметы и действия с ними; формировать умение выполнять игровые действия по словесной инструкции.</w:t>
      </w:r>
    </w:p>
    <w:p w14:paraId="15AABA18" w14:textId="77777777" w:rsidR="00D76D05" w:rsidRPr="00D76D05" w:rsidRDefault="00D76D05" w:rsidP="00D76D05">
      <w:pPr>
        <w:autoSpaceDE w:val="0"/>
        <w:autoSpaceDN w:val="0"/>
        <w:adjustRightInd w:val="0"/>
        <w:spacing w:after="0" w:line="240" w:lineRule="auto"/>
        <w:jc w:val="both"/>
        <w:rPr>
          <w:rFonts w:ascii="Times New Roman" w:hAnsi="Times New Roman" w:cs="Times New Roman"/>
          <w:bCs/>
          <w:sz w:val="24"/>
          <w:szCs w:val="24"/>
          <w:lang w:eastAsia="ru-RU"/>
        </w:rPr>
      </w:pPr>
    </w:p>
    <w:p w14:paraId="51B1DD72" w14:textId="77777777" w:rsidR="00D76D05" w:rsidRPr="00D76D05" w:rsidRDefault="00D76D05" w:rsidP="00D76D05">
      <w:pPr>
        <w:autoSpaceDE w:val="0"/>
        <w:autoSpaceDN w:val="0"/>
        <w:adjustRightInd w:val="0"/>
        <w:spacing w:after="0" w:line="240" w:lineRule="auto"/>
        <w:jc w:val="both"/>
        <w:rPr>
          <w:rFonts w:ascii="Times New Roman" w:hAnsi="Times New Roman" w:cs="Times New Roman"/>
          <w:bCs/>
          <w:sz w:val="24"/>
          <w:szCs w:val="24"/>
          <w:lang w:eastAsia="ru-RU"/>
        </w:rPr>
      </w:pPr>
      <w:r w:rsidRPr="00D76D05">
        <w:rPr>
          <w:rFonts w:ascii="Times New Roman" w:hAnsi="Times New Roman" w:cs="Times New Roman"/>
          <w:bCs/>
          <w:sz w:val="24"/>
          <w:szCs w:val="24"/>
          <w:u w:val="single"/>
          <w:lang w:eastAsia="ru-RU"/>
        </w:rPr>
        <w:t>Дидактическая игра.</w:t>
      </w:r>
      <w:r w:rsidRPr="00D76D05">
        <w:rPr>
          <w:rFonts w:ascii="Times New Roman" w:hAnsi="Times New Roman" w:cs="Times New Roman"/>
          <w:bCs/>
          <w:sz w:val="24"/>
          <w:szCs w:val="24"/>
          <w:lang w:eastAsia="ru-RU"/>
        </w:rPr>
        <w:t xml:space="preserve"> Познакомить детей с разнообразными дидактическими игрушками, вызвать у детей интерес к ним, желание играть с ними; развивать у детей умение осуществлять разнообразные предметно-игровые действия с использованием дидактических игрушек; учить детей открывать и закрывать коробочки и баночки крышками соответствующих размеров; учить детей нанизывать кольца на стержень, заполняя его целиком (пирамидка из 6—8 колец, башенка из 5—6 элементов); учить детей в процессе игр с дидактическими игрушками ориентироваться на различные свойства предметов при выполнении игровы</w:t>
      </w:r>
      <w:r>
        <w:rPr>
          <w:rFonts w:ascii="Times New Roman" w:hAnsi="Times New Roman" w:cs="Times New Roman"/>
          <w:bCs/>
          <w:sz w:val="24"/>
          <w:szCs w:val="24"/>
          <w:lang w:eastAsia="ru-RU"/>
        </w:rPr>
        <w:t xml:space="preserve">х задач: форму (шар, куб), цвет </w:t>
      </w:r>
      <w:r w:rsidRPr="00D76D05">
        <w:rPr>
          <w:rFonts w:ascii="Times New Roman" w:hAnsi="Times New Roman" w:cs="Times New Roman"/>
          <w:bCs/>
          <w:sz w:val="24"/>
          <w:szCs w:val="24"/>
          <w:lang w:eastAsia="ru-RU"/>
        </w:rPr>
        <w:t>(«цветные башни»), величину («Кто правильно закроет коробочки?»); познакомить детей с расположением предметов в пространстве (внизу — вверху) в процессе дидактических игр; учить детей соотносить в ходе выполнения игровых заданий плоскостную и объемную форму, узнавать знакомые предметы в изображении («Почтовый ящик», «Чудесный мешочек»); учить детей подбирать одинаковые предметы и их изображения (парные картинки, «Лото — малышам»); учить детей использовать несложные предметы-орудия при выполнении игровых задач: сачок, лопаточка, палочка с крючком («Поймай рыбку», «Бирюльки», «Построим забор»); учить детей из частей создавать целый предмет (целостные изображения), использовать сборно-разбор</w:t>
      </w:r>
      <w:r>
        <w:rPr>
          <w:rFonts w:ascii="Times New Roman" w:hAnsi="Times New Roman" w:cs="Times New Roman"/>
          <w:bCs/>
          <w:sz w:val="24"/>
          <w:szCs w:val="24"/>
          <w:lang w:eastAsia="ru-RU"/>
        </w:rPr>
        <w:t xml:space="preserve">ные игрушки, разрезные картинки </w:t>
      </w:r>
      <w:r w:rsidRPr="00D76D05">
        <w:rPr>
          <w:rFonts w:ascii="Times New Roman" w:hAnsi="Times New Roman" w:cs="Times New Roman"/>
          <w:bCs/>
          <w:sz w:val="24"/>
          <w:szCs w:val="24"/>
          <w:lang w:eastAsia="ru-RU"/>
        </w:rPr>
        <w:t>простой конфигурацией разреза (3—4 части).</w:t>
      </w:r>
    </w:p>
    <w:p w14:paraId="2F893721" w14:textId="77777777" w:rsidR="00D76D05" w:rsidRPr="00D76D05" w:rsidRDefault="00D76D05" w:rsidP="00D76D05">
      <w:pPr>
        <w:autoSpaceDE w:val="0"/>
        <w:autoSpaceDN w:val="0"/>
        <w:adjustRightInd w:val="0"/>
        <w:spacing w:after="0" w:line="240" w:lineRule="auto"/>
        <w:jc w:val="both"/>
        <w:rPr>
          <w:rFonts w:ascii="Times New Roman" w:hAnsi="Times New Roman" w:cs="Times New Roman"/>
          <w:bCs/>
          <w:sz w:val="24"/>
          <w:szCs w:val="24"/>
          <w:lang w:eastAsia="ru-RU"/>
        </w:rPr>
      </w:pPr>
    </w:p>
    <w:p w14:paraId="3E14C93A" w14:textId="77777777" w:rsidR="00D76D05" w:rsidRPr="00D76D05" w:rsidRDefault="00D76D05" w:rsidP="00D76D05">
      <w:pPr>
        <w:autoSpaceDE w:val="0"/>
        <w:autoSpaceDN w:val="0"/>
        <w:adjustRightInd w:val="0"/>
        <w:spacing w:after="0" w:line="240" w:lineRule="auto"/>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I  квартал</w:t>
      </w:r>
    </w:p>
    <w:p w14:paraId="3E78808D" w14:textId="77777777" w:rsidR="00D76D05" w:rsidRPr="00D76D05" w:rsidRDefault="00D76D05" w:rsidP="00D76D05">
      <w:pPr>
        <w:autoSpaceDE w:val="0"/>
        <w:autoSpaceDN w:val="0"/>
        <w:adjustRightInd w:val="0"/>
        <w:spacing w:after="0" w:line="240" w:lineRule="auto"/>
        <w:jc w:val="both"/>
        <w:rPr>
          <w:rFonts w:ascii="Times New Roman" w:hAnsi="Times New Roman" w:cs="Times New Roman"/>
          <w:bCs/>
          <w:sz w:val="24"/>
          <w:szCs w:val="24"/>
          <w:lang w:eastAsia="ru-RU"/>
        </w:rPr>
      </w:pPr>
      <w:r w:rsidRPr="00D76D05">
        <w:rPr>
          <w:rFonts w:ascii="Times New Roman" w:hAnsi="Times New Roman" w:cs="Times New Roman"/>
          <w:bCs/>
          <w:sz w:val="24"/>
          <w:szCs w:val="24"/>
          <w:lang w:eastAsia="ru-RU"/>
        </w:rPr>
        <w:t>Сюжетно-ролевая игра: «Накорми куклу», «Дом для матрешки», «Будем гулять с малышами», «Поезд».</w:t>
      </w:r>
    </w:p>
    <w:p w14:paraId="2FE869D4" w14:textId="77777777" w:rsidR="00D76D05" w:rsidRPr="00D76D05" w:rsidRDefault="00D76D05" w:rsidP="00D76D05">
      <w:pPr>
        <w:autoSpaceDE w:val="0"/>
        <w:autoSpaceDN w:val="0"/>
        <w:adjustRightInd w:val="0"/>
        <w:spacing w:after="0" w:line="240" w:lineRule="auto"/>
        <w:jc w:val="both"/>
        <w:rPr>
          <w:rFonts w:ascii="Times New Roman" w:hAnsi="Times New Roman" w:cs="Times New Roman"/>
          <w:bCs/>
          <w:sz w:val="24"/>
          <w:szCs w:val="24"/>
          <w:lang w:eastAsia="ru-RU"/>
        </w:rPr>
      </w:pPr>
      <w:r w:rsidRPr="00D76D05">
        <w:rPr>
          <w:rFonts w:ascii="Times New Roman" w:hAnsi="Times New Roman" w:cs="Times New Roman"/>
          <w:bCs/>
          <w:sz w:val="24"/>
          <w:szCs w:val="24"/>
          <w:lang w:eastAsia="ru-RU"/>
        </w:rPr>
        <w:t xml:space="preserve">Дидактическая игра (проводится в форме </w:t>
      </w:r>
      <w:proofErr w:type="gramStart"/>
      <w:r w:rsidRPr="00D76D05">
        <w:rPr>
          <w:rFonts w:ascii="Times New Roman" w:hAnsi="Times New Roman" w:cs="Times New Roman"/>
          <w:bCs/>
          <w:sz w:val="24"/>
          <w:szCs w:val="24"/>
          <w:lang w:eastAsia="ru-RU"/>
        </w:rPr>
        <w:t>занятий )</w:t>
      </w:r>
      <w:proofErr w:type="gramEnd"/>
      <w:r w:rsidRPr="00D76D05">
        <w:rPr>
          <w:rFonts w:ascii="Times New Roman" w:hAnsi="Times New Roman" w:cs="Times New Roman"/>
          <w:bCs/>
          <w:sz w:val="24"/>
          <w:szCs w:val="24"/>
          <w:lang w:eastAsia="ru-RU"/>
        </w:rPr>
        <w:t>: «Цветная лесенка» (нанизывание колец на стержень), «Прокати шарик» (с лотка), «Бирюльки» (бросание предметов в узкое горлышко), «Цветные башни» (подбор по цвету), «Кто правильно закроет коробочки?» (подбор по величине), «Чудесный мешочек (Что там?)».</w:t>
      </w:r>
    </w:p>
    <w:p w14:paraId="0230C43C" w14:textId="77777777" w:rsidR="00D76D05" w:rsidRPr="00D76D05" w:rsidRDefault="00D76D05" w:rsidP="00D76D05">
      <w:pPr>
        <w:autoSpaceDE w:val="0"/>
        <w:autoSpaceDN w:val="0"/>
        <w:adjustRightInd w:val="0"/>
        <w:spacing w:after="0" w:line="240" w:lineRule="auto"/>
        <w:jc w:val="both"/>
        <w:rPr>
          <w:rFonts w:ascii="Times New Roman" w:hAnsi="Times New Roman" w:cs="Times New Roman"/>
          <w:bCs/>
          <w:sz w:val="24"/>
          <w:szCs w:val="24"/>
          <w:lang w:eastAsia="ru-RU"/>
        </w:rPr>
      </w:pPr>
      <w:r w:rsidRPr="00D76D05">
        <w:rPr>
          <w:rFonts w:ascii="Times New Roman" w:hAnsi="Times New Roman" w:cs="Times New Roman"/>
          <w:bCs/>
          <w:sz w:val="24"/>
          <w:szCs w:val="24"/>
          <w:lang w:eastAsia="ru-RU"/>
        </w:rPr>
        <w:t>Подвижная игра: «Догони меня», «Догони мяч», «Бегите к флажку», «Кто первый?», «При</w:t>
      </w:r>
      <w:r w:rsidR="00787F4E">
        <w:rPr>
          <w:rFonts w:ascii="Times New Roman" w:hAnsi="Times New Roman" w:cs="Times New Roman"/>
          <w:bCs/>
          <w:sz w:val="24"/>
          <w:szCs w:val="24"/>
          <w:lang w:eastAsia="ru-RU"/>
        </w:rPr>
        <w:t>неси игрушку», «Прокати обруч».</w:t>
      </w:r>
    </w:p>
    <w:p w14:paraId="23E4D996" w14:textId="77777777" w:rsidR="00787F4E" w:rsidRDefault="00787F4E" w:rsidP="00D76D05">
      <w:pPr>
        <w:autoSpaceDE w:val="0"/>
        <w:autoSpaceDN w:val="0"/>
        <w:adjustRightInd w:val="0"/>
        <w:spacing w:after="0" w:line="240" w:lineRule="auto"/>
        <w:jc w:val="both"/>
        <w:rPr>
          <w:rFonts w:ascii="Times New Roman" w:hAnsi="Times New Roman" w:cs="Times New Roman"/>
          <w:bCs/>
          <w:sz w:val="24"/>
          <w:szCs w:val="24"/>
          <w:lang w:eastAsia="ru-RU"/>
        </w:rPr>
      </w:pPr>
    </w:p>
    <w:p w14:paraId="1D7C1448" w14:textId="77777777" w:rsidR="00D76D05" w:rsidRPr="00D76D05" w:rsidRDefault="00787F4E" w:rsidP="00D76D05">
      <w:pPr>
        <w:autoSpaceDE w:val="0"/>
        <w:autoSpaceDN w:val="0"/>
        <w:adjustRightInd w:val="0"/>
        <w:spacing w:after="0" w:line="240" w:lineRule="auto"/>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II</w:t>
      </w:r>
      <w:r w:rsidRPr="00D76D05">
        <w:rPr>
          <w:rFonts w:ascii="Times New Roman" w:hAnsi="Times New Roman" w:cs="Times New Roman"/>
          <w:bCs/>
          <w:sz w:val="24"/>
          <w:szCs w:val="24"/>
          <w:lang w:eastAsia="ru-RU"/>
        </w:rPr>
        <w:t xml:space="preserve"> </w:t>
      </w:r>
      <w:r>
        <w:rPr>
          <w:rFonts w:ascii="Times New Roman" w:hAnsi="Times New Roman" w:cs="Times New Roman"/>
          <w:bCs/>
          <w:sz w:val="24"/>
          <w:szCs w:val="24"/>
          <w:lang w:eastAsia="ru-RU"/>
        </w:rPr>
        <w:t>квартал</w:t>
      </w:r>
    </w:p>
    <w:p w14:paraId="3C22CEE5" w14:textId="77777777" w:rsidR="00D76D05" w:rsidRPr="00D76D05" w:rsidRDefault="00D76D05" w:rsidP="00D76D05">
      <w:pPr>
        <w:autoSpaceDE w:val="0"/>
        <w:autoSpaceDN w:val="0"/>
        <w:adjustRightInd w:val="0"/>
        <w:spacing w:after="0" w:line="240" w:lineRule="auto"/>
        <w:jc w:val="both"/>
        <w:rPr>
          <w:rFonts w:ascii="Times New Roman" w:hAnsi="Times New Roman" w:cs="Times New Roman"/>
          <w:bCs/>
          <w:sz w:val="24"/>
          <w:szCs w:val="24"/>
          <w:lang w:eastAsia="ru-RU"/>
        </w:rPr>
      </w:pPr>
      <w:r w:rsidRPr="00D76D05">
        <w:rPr>
          <w:rFonts w:ascii="Times New Roman" w:hAnsi="Times New Roman" w:cs="Times New Roman"/>
          <w:bCs/>
          <w:sz w:val="24"/>
          <w:szCs w:val="24"/>
          <w:lang w:eastAsia="ru-RU"/>
        </w:rPr>
        <w:t>Сюжетно – ролевая игра: «Одень куклу», «Купание куклы», «Кукла заболела», «Обед матрешек», «Праздник елки», «Кукла хочет спать».</w:t>
      </w:r>
    </w:p>
    <w:p w14:paraId="1E67FEA3" w14:textId="77777777" w:rsidR="00D76D05" w:rsidRPr="00D76D05" w:rsidRDefault="00D76D05" w:rsidP="00D76D05">
      <w:pPr>
        <w:autoSpaceDE w:val="0"/>
        <w:autoSpaceDN w:val="0"/>
        <w:adjustRightInd w:val="0"/>
        <w:spacing w:after="0" w:line="240" w:lineRule="auto"/>
        <w:jc w:val="both"/>
        <w:rPr>
          <w:rFonts w:ascii="Times New Roman" w:hAnsi="Times New Roman" w:cs="Times New Roman"/>
          <w:bCs/>
          <w:sz w:val="24"/>
          <w:szCs w:val="24"/>
          <w:lang w:eastAsia="ru-RU"/>
        </w:rPr>
      </w:pPr>
      <w:r w:rsidRPr="00D76D05">
        <w:rPr>
          <w:rFonts w:ascii="Times New Roman" w:hAnsi="Times New Roman" w:cs="Times New Roman"/>
          <w:bCs/>
          <w:sz w:val="24"/>
          <w:szCs w:val="24"/>
          <w:lang w:eastAsia="ru-RU"/>
        </w:rPr>
        <w:t>Дидактическая игра: «Посади грибы» (</w:t>
      </w:r>
      <w:proofErr w:type="spellStart"/>
      <w:r w:rsidRPr="00D76D05">
        <w:rPr>
          <w:rFonts w:ascii="Times New Roman" w:hAnsi="Times New Roman" w:cs="Times New Roman"/>
          <w:bCs/>
          <w:sz w:val="24"/>
          <w:szCs w:val="24"/>
          <w:lang w:eastAsia="ru-RU"/>
        </w:rPr>
        <w:t>втыкание</w:t>
      </w:r>
      <w:proofErr w:type="spellEnd"/>
      <w:r w:rsidRPr="00D76D05">
        <w:rPr>
          <w:rFonts w:ascii="Times New Roman" w:hAnsi="Times New Roman" w:cs="Times New Roman"/>
          <w:bCs/>
          <w:sz w:val="24"/>
          <w:szCs w:val="24"/>
          <w:lang w:eastAsia="ru-RU"/>
        </w:rPr>
        <w:t>), собирание пирамидок, собирание матрешек (3—4-составных), «Построй башню», «Лото</w:t>
      </w:r>
    </w:p>
    <w:p w14:paraId="16A065B8" w14:textId="77777777" w:rsidR="00D76D05" w:rsidRPr="00D76D05" w:rsidRDefault="00D76D05" w:rsidP="00D76D05">
      <w:pPr>
        <w:autoSpaceDE w:val="0"/>
        <w:autoSpaceDN w:val="0"/>
        <w:adjustRightInd w:val="0"/>
        <w:spacing w:after="0" w:line="240" w:lineRule="auto"/>
        <w:jc w:val="both"/>
        <w:rPr>
          <w:rFonts w:ascii="Times New Roman" w:hAnsi="Times New Roman" w:cs="Times New Roman"/>
          <w:bCs/>
          <w:sz w:val="24"/>
          <w:szCs w:val="24"/>
          <w:lang w:eastAsia="ru-RU"/>
        </w:rPr>
      </w:pPr>
      <w:r w:rsidRPr="00D76D05">
        <w:rPr>
          <w:rFonts w:ascii="Times New Roman" w:hAnsi="Times New Roman" w:cs="Times New Roman"/>
          <w:bCs/>
          <w:sz w:val="24"/>
          <w:szCs w:val="24"/>
          <w:lang w:eastAsia="ru-RU"/>
        </w:rPr>
        <w:t>— малышам», «Чудесный мешочек».</w:t>
      </w:r>
    </w:p>
    <w:p w14:paraId="226B07A8" w14:textId="77777777" w:rsidR="00D76D05" w:rsidRPr="00D76D05" w:rsidRDefault="00D76D05" w:rsidP="00D76D05">
      <w:pPr>
        <w:autoSpaceDE w:val="0"/>
        <w:autoSpaceDN w:val="0"/>
        <w:adjustRightInd w:val="0"/>
        <w:spacing w:after="0" w:line="240" w:lineRule="auto"/>
        <w:jc w:val="both"/>
        <w:rPr>
          <w:rFonts w:ascii="Times New Roman" w:hAnsi="Times New Roman" w:cs="Times New Roman"/>
          <w:bCs/>
          <w:sz w:val="24"/>
          <w:szCs w:val="24"/>
          <w:lang w:eastAsia="ru-RU"/>
        </w:rPr>
      </w:pPr>
      <w:r w:rsidRPr="00D76D05">
        <w:rPr>
          <w:rFonts w:ascii="Times New Roman" w:hAnsi="Times New Roman" w:cs="Times New Roman"/>
          <w:bCs/>
          <w:sz w:val="24"/>
          <w:szCs w:val="24"/>
          <w:lang w:eastAsia="ru-RU"/>
        </w:rPr>
        <w:t>Подвижная игра: «Поезд», «Поймай мяч»; «Прокати мяч», «Принеси флажок», «Птички летают».</w:t>
      </w:r>
    </w:p>
    <w:p w14:paraId="7F117A44" w14:textId="77777777" w:rsidR="00D76D05" w:rsidRPr="00D76D05" w:rsidRDefault="00D76D05" w:rsidP="00D76D05">
      <w:pPr>
        <w:autoSpaceDE w:val="0"/>
        <w:autoSpaceDN w:val="0"/>
        <w:adjustRightInd w:val="0"/>
        <w:spacing w:after="0" w:line="240" w:lineRule="auto"/>
        <w:jc w:val="both"/>
        <w:rPr>
          <w:rFonts w:ascii="Times New Roman" w:hAnsi="Times New Roman" w:cs="Times New Roman"/>
          <w:bCs/>
          <w:sz w:val="24"/>
          <w:szCs w:val="24"/>
          <w:lang w:eastAsia="ru-RU"/>
        </w:rPr>
      </w:pPr>
    </w:p>
    <w:p w14:paraId="5C8C726B" w14:textId="77777777" w:rsidR="00D76D05" w:rsidRPr="00D76D05" w:rsidRDefault="00787F4E" w:rsidP="00D76D05">
      <w:pPr>
        <w:autoSpaceDE w:val="0"/>
        <w:autoSpaceDN w:val="0"/>
        <w:adjustRightInd w:val="0"/>
        <w:spacing w:after="0" w:line="240" w:lineRule="auto"/>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III квартал</w:t>
      </w:r>
    </w:p>
    <w:p w14:paraId="130E6C7C" w14:textId="77777777" w:rsidR="00D76D05" w:rsidRPr="00D76D05" w:rsidRDefault="00D76D05" w:rsidP="00D76D05">
      <w:pPr>
        <w:autoSpaceDE w:val="0"/>
        <w:autoSpaceDN w:val="0"/>
        <w:adjustRightInd w:val="0"/>
        <w:spacing w:after="0" w:line="240" w:lineRule="auto"/>
        <w:jc w:val="both"/>
        <w:rPr>
          <w:rFonts w:ascii="Times New Roman" w:hAnsi="Times New Roman" w:cs="Times New Roman"/>
          <w:bCs/>
          <w:sz w:val="24"/>
          <w:szCs w:val="24"/>
          <w:lang w:eastAsia="ru-RU"/>
        </w:rPr>
      </w:pPr>
      <w:r w:rsidRPr="00D76D05">
        <w:rPr>
          <w:rFonts w:ascii="Times New Roman" w:hAnsi="Times New Roman" w:cs="Times New Roman"/>
          <w:bCs/>
          <w:sz w:val="24"/>
          <w:szCs w:val="24"/>
          <w:lang w:eastAsia="ru-RU"/>
        </w:rPr>
        <w:t>Сюжетно-ролевая игра: «Прогулка», «Купание</w:t>
      </w:r>
      <w:r w:rsidRPr="00D76D05">
        <w:rPr>
          <w:rFonts w:ascii="Times New Roman" w:hAnsi="Times New Roman" w:cs="Times New Roman"/>
          <w:bCs/>
          <w:sz w:val="24"/>
          <w:szCs w:val="24"/>
          <w:lang w:eastAsia="ru-RU"/>
        </w:rPr>
        <w:tab/>
        <w:t>куклы»,</w:t>
      </w:r>
    </w:p>
    <w:p w14:paraId="2B647CF5" w14:textId="77777777" w:rsidR="00D76D05" w:rsidRPr="00D76D05" w:rsidRDefault="00D76D05" w:rsidP="00D76D05">
      <w:pPr>
        <w:autoSpaceDE w:val="0"/>
        <w:autoSpaceDN w:val="0"/>
        <w:adjustRightInd w:val="0"/>
        <w:spacing w:after="0" w:line="240" w:lineRule="auto"/>
        <w:jc w:val="both"/>
        <w:rPr>
          <w:rFonts w:ascii="Times New Roman" w:hAnsi="Times New Roman" w:cs="Times New Roman"/>
          <w:bCs/>
          <w:sz w:val="24"/>
          <w:szCs w:val="24"/>
          <w:lang w:eastAsia="ru-RU"/>
        </w:rPr>
      </w:pPr>
      <w:r w:rsidRPr="00D76D05">
        <w:rPr>
          <w:rFonts w:ascii="Times New Roman" w:hAnsi="Times New Roman" w:cs="Times New Roman"/>
          <w:bCs/>
          <w:sz w:val="24"/>
          <w:szCs w:val="24"/>
          <w:lang w:eastAsia="ru-RU"/>
        </w:rPr>
        <w:t>«Автобус», «Поезд», «Магазин».</w:t>
      </w:r>
    </w:p>
    <w:p w14:paraId="491A876A" w14:textId="77777777" w:rsidR="00D76D05" w:rsidRPr="00D76D05" w:rsidRDefault="00D76D05" w:rsidP="00D76D05">
      <w:pPr>
        <w:autoSpaceDE w:val="0"/>
        <w:autoSpaceDN w:val="0"/>
        <w:adjustRightInd w:val="0"/>
        <w:spacing w:after="0" w:line="240" w:lineRule="auto"/>
        <w:jc w:val="both"/>
        <w:rPr>
          <w:rFonts w:ascii="Times New Roman" w:hAnsi="Times New Roman" w:cs="Times New Roman"/>
          <w:bCs/>
          <w:sz w:val="24"/>
          <w:szCs w:val="24"/>
          <w:lang w:eastAsia="ru-RU"/>
        </w:rPr>
      </w:pPr>
      <w:r w:rsidRPr="00D76D05">
        <w:rPr>
          <w:rFonts w:ascii="Times New Roman" w:hAnsi="Times New Roman" w:cs="Times New Roman"/>
          <w:bCs/>
          <w:sz w:val="24"/>
          <w:szCs w:val="24"/>
          <w:lang w:eastAsia="ru-RU"/>
        </w:rPr>
        <w:t>Дидактическая игра: складывание разрезных картинок (из 2, 3, 4 частей}, «Цветочная мозаика», «Магазин игрушек» (лото), бусы для кукол (нанизывание), «Занимательная коробочка» (I вариант).</w:t>
      </w:r>
    </w:p>
    <w:p w14:paraId="19C9C121" w14:textId="77777777" w:rsidR="00D76D05" w:rsidRPr="00D76D05" w:rsidRDefault="00D76D05" w:rsidP="00D76D05">
      <w:pPr>
        <w:autoSpaceDE w:val="0"/>
        <w:autoSpaceDN w:val="0"/>
        <w:adjustRightInd w:val="0"/>
        <w:spacing w:after="0" w:line="240" w:lineRule="auto"/>
        <w:jc w:val="both"/>
        <w:rPr>
          <w:rFonts w:ascii="Times New Roman" w:hAnsi="Times New Roman" w:cs="Times New Roman"/>
          <w:bCs/>
          <w:sz w:val="24"/>
          <w:szCs w:val="24"/>
          <w:lang w:eastAsia="ru-RU"/>
        </w:rPr>
      </w:pPr>
      <w:r w:rsidRPr="00D76D05">
        <w:rPr>
          <w:rFonts w:ascii="Times New Roman" w:hAnsi="Times New Roman" w:cs="Times New Roman"/>
          <w:bCs/>
          <w:sz w:val="24"/>
          <w:szCs w:val="24"/>
          <w:lang w:eastAsia="ru-RU"/>
        </w:rPr>
        <w:t>Подвижная игра: «Лошадки», «Самолеты», «Птички и кот», «Солнце и дождь», «Кати обруч», «Ползи через обруч», «Прыгай к флажку».</w:t>
      </w:r>
    </w:p>
    <w:p w14:paraId="6C02DDBC" w14:textId="77777777" w:rsidR="00D76D05" w:rsidRPr="00D76D05" w:rsidRDefault="00D76D05" w:rsidP="00D76D05">
      <w:pPr>
        <w:autoSpaceDE w:val="0"/>
        <w:autoSpaceDN w:val="0"/>
        <w:adjustRightInd w:val="0"/>
        <w:spacing w:after="0" w:line="240" w:lineRule="auto"/>
        <w:jc w:val="both"/>
        <w:rPr>
          <w:rFonts w:ascii="Times New Roman" w:hAnsi="Times New Roman" w:cs="Times New Roman"/>
          <w:bCs/>
          <w:sz w:val="24"/>
          <w:szCs w:val="24"/>
          <w:lang w:eastAsia="ru-RU"/>
        </w:rPr>
      </w:pPr>
    </w:p>
    <w:p w14:paraId="450171D4" w14:textId="77777777" w:rsidR="00D76D05" w:rsidRPr="00D76D05" w:rsidRDefault="00787F4E" w:rsidP="00D76D05">
      <w:pPr>
        <w:autoSpaceDE w:val="0"/>
        <w:autoSpaceDN w:val="0"/>
        <w:adjustRightInd w:val="0"/>
        <w:spacing w:after="0" w:line="240" w:lineRule="auto"/>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lastRenderedPageBreak/>
        <w:t>РЕЧЕВОЙ МАТЕРИАЛ :</w:t>
      </w:r>
      <w:r w:rsidR="00D76D05" w:rsidRPr="00D76D05">
        <w:rPr>
          <w:rFonts w:ascii="Times New Roman" w:hAnsi="Times New Roman" w:cs="Times New Roman"/>
          <w:bCs/>
          <w:sz w:val="24"/>
          <w:szCs w:val="24"/>
          <w:lang w:eastAsia="ru-RU"/>
        </w:rPr>
        <w:t xml:space="preserve"> я хочу играть, накорми, одень, купать, заболела, построй, не ломай, бросай, лови, поймай, прыгай, кати, ползи, догони, летает, кукла, мишка, дом, з</w:t>
      </w:r>
      <w:r>
        <w:rPr>
          <w:rFonts w:ascii="Times New Roman" w:hAnsi="Times New Roman" w:cs="Times New Roman"/>
          <w:bCs/>
          <w:sz w:val="24"/>
          <w:szCs w:val="24"/>
          <w:lang w:eastAsia="ru-RU"/>
        </w:rPr>
        <w:t xml:space="preserve">айка, кот, матрешка, пирамидка, </w:t>
      </w:r>
      <w:r w:rsidR="00D76D05" w:rsidRPr="00D76D05">
        <w:rPr>
          <w:rFonts w:ascii="Times New Roman" w:hAnsi="Times New Roman" w:cs="Times New Roman"/>
          <w:bCs/>
          <w:sz w:val="24"/>
          <w:szCs w:val="24"/>
          <w:lang w:eastAsia="ru-RU"/>
        </w:rPr>
        <w:t>лошадка, машина, мяч, шар, птичка, самолет, поезд, ведро, лопата, совок, флажок, обруч, первый, быстрый, чисто, аккуратно, больно.</w:t>
      </w:r>
    </w:p>
    <w:p w14:paraId="6378A7A8" w14:textId="77777777" w:rsidR="00D76D05" w:rsidRDefault="00D76D05" w:rsidP="00D76D05">
      <w:pPr>
        <w:autoSpaceDE w:val="0"/>
        <w:autoSpaceDN w:val="0"/>
        <w:adjustRightInd w:val="0"/>
        <w:spacing w:after="0" w:line="240" w:lineRule="auto"/>
        <w:jc w:val="both"/>
        <w:rPr>
          <w:rFonts w:ascii="Times New Roman" w:hAnsi="Times New Roman" w:cs="Times New Roman"/>
          <w:b/>
          <w:bCs/>
          <w:sz w:val="24"/>
          <w:szCs w:val="24"/>
          <w:lang w:eastAsia="ru-RU"/>
        </w:rPr>
      </w:pPr>
    </w:p>
    <w:p w14:paraId="26C4C979" w14:textId="77777777" w:rsidR="008F3096" w:rsidRDefault="008F3096" w:rsidP="00C600E7">
      <w:pPr>
        <w:pStyle w:val="af2"/>
        <w:rPr>
          <w:rFonts w:ascii="Times New Roman" w:hAnsi="Times New Roman" w:cs="Times New Roman"/>
          <w:b/>
          <w:sz w:val="24"/>
          <w:szCs w:val="24"/>
        </w:rPr>
      </w:pPr>
    </w:p>
    <w:p w14:paraId="667200F2" w14:textId="77777777" w:rsidR="00E36AE8" w:rsidRDefault="00E36AE8" w:rsidP="00E36AE8">
      <w:pPr>
        <w:pStyle w:val="af2"/>
        <w:jc w:val="center"/>
        <w:rPr>
          <w:rFonts w:ascii="Times New Roman" w:hAnsi="Times New Roman" w:cs="Times New Roman"/>
          <w:b/>
          <w:sz w:val="24"/>
          <w:szCs w:val="24"/>
        </w:rPr>
      </w:pPr>
      <w:r>
        <w:rPr>
          <w:rFonts w:ascii="Times New Roman" w:hAnsi="Times New Roman" w:cs="Times New Roman"/>
          <w:b/>
          <w:sz w:val="24"/>
          <w:szCs w:val="24"/>
        </w:rPr>
        <w:t>«Познавательное развитие»</w:t>
      </w:r>
    </w:p>
    <w:p w14:paraId="3E9B2386" w14:textId="77777777" w:rsidR="00E36AE8" w:rsidRPr="00E36AE8" w:rsidRDefault="00E36AE8" w:rsidP="00E36AE8">
      <w:pPr>
        <w:pStyle w:val="af2"/>
        <w:jc w:val="center"/>
        <w:rPr>
          <w:rFonts w:ascii="Times New Roman" w:hAnsi="Times New Roman" w:cs="Times New Roman"/>
          <w:b/>
          <w:sz w:val="24"/>
          <w:szCs w:val="24"/>
        </w:rPr>
      </w:pPr>
    </w:p>
    <w:p w14:paraId="60AE9CD3" w14:textId="77777777" w:rsidR="00E36AE8" w:rsidRPr="00E36AE8" w:rsidRDefault="00E36AE8" w:rsidP="00E36AE8">
      <w:pPr>
        <w:pStyle w:val="af2"/>
        <w:jc w:val="both"/>
        <w:rPr>
          <w:rFonts w:ascii="Times New Roman" w:hAnsi="Times New Roman" w:cs="Times New Roman"/>
          <w:sz w:val="24"/>
          <w:szCs w:val="24"/>
        </w:rPr>
      </w:pPr>
      <w:r w:rsidRPr="00E36AE8">
        <w:rPr>
          <w:rFonts w:ascii="Times New Roman" w:hAnsi="Times New Roman" w:cs="Times New Roman"/>
          <w:sz w:val="24"/>
          <w:szCs w:val="24"/>
        </w:rPr>
        <w:t>Цель: развития у детей познавательных интересов, интеллектуальное развитие детей.</w:t>
      </w:r>
    </w:p>
    <w:p w14:paraId="25C33FFE" w14:textId="77777777" w:rsidR="00E36AE8" w:rsidRPr="00E36AE8" w:rsidRDefault="00E36AE8" w:rsidP="00E36AE8">
      <w:pPr>
        <w:pStyle w:val="af2"/>
        <w:jc w:val="both"/>
        <w:rPr>
          <w:rFonts w:ascii="Times New Roman" w:hAnsi="Times New Roman" w:cs="Times New Roman"/>
          <w:sz w:val="24"/>
          <w:szCs w:val="24"/>
        </w:rPr>
      </w:pPr>
      <w:r>
        <w:rPr>
          <w:rFonts w:ascii="Times New Roman" w:hAnsi="Times New Roman" w:cs="Times New Roman"/>
          <w:sz w:val="24"/>
          <w:szCs w:val="24"/>
        </w:rPr>
        <w:t>Задачи:</w:t>
      </w:r>
    </w:p>
    <w:p w14:paraId="4E7AB7FB" w14:textId="77777777" w:rsidR="00E36AE8" w:rsidRPr="00E36AE8" w:rsidRDefault="00E36AE8" w:rsidP="00E36AE8">
      <w:pPr>
        <w:pStyle w:val="af2"/>
        <w:jc w:val="both"/>
        <w:rPr>
          <w:rFonts w:ascii="Times New Roman" w:hAnsi="Times New Roman" w:cs="Times New Roman"/>
          <w:sz w:val="24"/>
          <w:szCs w:val="24"/>
        </w:rPr>
      </w:pPr>
      <w:r w:rsidRPr="00E36AE8">
        <w:rPr>
          <w:rFonts w:ascii="Times New Roman" w:hAnsi="Times New Roman" w:cs="Times New Roman"/>
          <w:sz w:val="24"/>
          <w:szCs w:val="24"/>
        </w:rPr>
        <w:t>•</w:t>
      </w:r>
      <w:r w:rsidRPr="00E36AE8">
        <w:rPr>
          <w:rFonts w:ascii="Times New Roman" w:hAnsi="Times New Roman" w:cs="Times New Roman"/>
          <w:sz w:val="24"/>
          <w:szCs w:val="24"/>
        </w:rPr>
        <w:tab/>
        <w:t>сенсорное развитие;</w:t>
      </w:r>
    </w:p>
    <w:p w14:paraId="54F107AD" w14:textId="77777777" w:rsidR="00E36AE8" w:rsidRPr="00E36AE8" w:rsidRDefault="00E36AE8" w:rsidP="00E36AE8">
      <w:pPr>
        <w:pStyle w:val="af2"/>
        <w:jc w:val="both"/>
        <w:rPr>
          <w:rFonts w:ascii="Times New Roman" w:hAnsi="Times New Roman" w:cs="Times New Roman"/>
          <w:sz w:val="24"/>
          <w:szCs w:val="24"/>
        </w:rPr>
      </w:pPr>
    </w:p>
    <w:p w14:paraId="3DC05C7A" w14:textId="77777777" w:rsidR="00E36AE8" w:rsidRPr="00E36AE8" w:rsidRDefault="00E36AE8" w:rsidP="00E36AE8">
      <w:pPr>
        <w:pStyle w:val="af2"/>
        <w:jc w:val="both"/>
        <w:rPr>
          <w:rFonts w:ascii="Times New Roman" w:hAnsi="Times New Roman" w:cs="Times New Roman"/>
          <w:sz w:val="24"/>
          <w:szCs w:val="24"/>
        </w:rPr>
      </w:pPr>
      <w:r w:rsidRPr="00E36AE8">
        <w:rPr>
          <w:rFonts w:ascii="Times New Roman" w:hAnsi="Times New Roman" w:cs="Times New Roman"/>
          <w:sz w:val="24"/>
          <w:szCs w:val="24"/>
        </w:rPr>
        <w:t>•</w:t>
      </w:r>
      <w:r w:rsidRPr="00E36AE8">
        <w:rPr>
          <w:rFonts w:ascii="Times New Roman" w:hAnsi="Times New Roman" w:cs="Times New Roman"/>
          <w:sz w:val="24"/>
          <w:szCs w:val="24"/>
        </w:rPr>
        <w:tab/>
        <w:t>развитие</w:t>
      </w:r>
      <w:r>
        <w:rPr>
          <w:rFonts w:ascii="Times New Roman" w:hAnsi="Times New Roman" w:cs="Times New Roman"/>
          <w:sz w:val="24"/>
          <w:szCs w:val="24"/>
        </w:rPr>
        <w:t xml:space="preserve"> </w:t>
      </w:r>
      <w:r w:rsidRPr="00E36AE8">
        <w:rPr>
          <w:rFonts w:ascii="Times New Roman" w:hAnsi="Times New Roman" w:cs="Times New Roman"/>
          <w:sz w:val="24"/>
          <w:szCs w:val="24"/>
        </w:rPr>
        <w:t>познавательно-исследовательской и продуктивной</w:t>
      </w:r>
      <w:r>
        <w:rPr>
          <w:rFonts w:ascii="Times New Roman" w:hAnsi="Times New Roman" w:cs="Times New Roman"/>
          <w:sz w:val="24"/>
          <w:szCs w:val="24"/>
        </w:rPr>
        <w:t xml:space="preserve"> (конструктивной) деятельности;</w:t>
      </w:r>
    </w:p>
    <w:p w14:paraId="17A88BFD" w14:textId="77777777" w:rsidR="00E36AE8" w:rsidRPr="00E36AE8" w:rsidRDefault="00E36AE8" w:rsidP="00E36AE8">
      <w:pPr>
        <w:pStyle w:val="af2"/>
        <w:jc w:val="both"/>
        <w:rPr>
          <w:rFonts w:ascii="Times New Roman" w:hAnsi="Times New Roman" w:cs="Times New Roman"/>
          <w:sz w:val="24"/>
          <w:szCs w:val="24"/>
        </w:rPr>
      </w:pPr>
      <w:r w:rsidRPr="00E36AE8">
        <w:rPr>
          <w:rFonts w:ascii="Times New Roman" w:hAnsi="Times New Roman" w:cs="Times New Roman"/>
          <w:sz w:val="24"/>
          <w:szCs w:val="24"/>
        </w:rPr>
        <w:t>•</w:t>
      </w:r>
      <w:r w:rsidRPr="00E36AE8">
        <w:rPr>
          <w:rFonts w:ascii="Times New Roman" w:hAnsi="Times New Roman" w:cs="Times New Roman"/>
          <w:sz w:val="24"/>
          <w:szCs w:val="24"/>
        </w:rPr>
        <w:tab/>
        <w:t>формирование элементарны</w:t>
      </w:r>
      <w:r>
        <w:rPr>
          <w:rFonts w:ascii="Times New Roman" w:hAnsi="Times New Roman" w:cs="Times New Roman"/>
          <w:sz w:val="24"/>
          <w:szCs w:val="24"/>
        </w:rPr>
        <w:t>х математических представлений;</w:t>
      </w:r>
    </w:p>
    <w:p w14:paraId="380F3051" w14:textId="77777777" w:rsidR="00E36AE8" w:rsidRDefault="00E36AE8" w:rsidP="00E36AE8">
      <w:pPr>
        <w:pStyle w:val="af2"/>
        <w:jc w:val="both"/>
        <w:rPr>
          <w:rFonts w:ascii="Times New Roman" w:hAnsi="Times New Roman" w:cs="Times New Roman"/>
          <w:sz w:val="24"/>
          <w:szCs w:val="24"/>
        </w:rPr>
      </w:pPr>
      <w:r w:rsidRPr="00E36AE8">
        <w:rPr>
          <w:rFonts w:ascii="Times New Roman" w:hAnsi="Times New Roman" w:cs="Times New Roman"/>
          <w:sz w:val="24"/>
          <w:szCs w:val="24"/>
        </w:rPr>
        <w:t>•</w:t>
      </w:r>
      <w:r w:rsidRPr="00E36AE8">
        <w:rPr>
          <w:rFonts w:ascii="Times New Roman" w:hAnsi="Times New Roman" w:cs="Times New Roman"/>
          <w:sz w:val="24"/>
          <w:szCs w:val="24"/>
        </w:rPr>
        <w:tab/>
        <w:t>формирование целостной картины мира, расширение кругозора детей. Образовательная область состоит из нескольких р</w:t>
      </w:r>
      <w:r>
        <w:rPr>
          <w:rFonts w:ascii="Times New Roman" w:hAnsi="Times New Roman" w:cs="Times New Roman"/>
          <w:sz w:val="24"/>
          <w:szCs w:val="24"/>
        </w:rPr>
        <w:t>азделов:</w:t>
      </w:r>
    </w:p>
    <w:p w14:paraId="39BD713D" w14:textId="77777777" w:rsidR="00E36AE8" w:rsidRDefault="005330AF" w:rsidP="00E36AE8">
      <w:pPr>
        <w:pStyle w:val="af2"/>
        <w:jc w:val="both"/>
        <w:rPr>
          <w:rFonts w:ascii="Times New Roman" w:hAnsi="Times New Roman" w:cs="Times New Roman"/>
          <w:sz w:val="24"/>
          <w:szCs w:val="24"/>
        </w:rPr>
      </w:pPr>
      <w:r>
        <w:rPr>
          <w:rFonts w:ascii="Times New Roman" w:hAnsi="Times New Roman" w:cs="Times New Roman"/>
          <w:sz w:val="24"/>
          <w:szCs w:val="24"/>
        </w:rPr>
        <w:t>1.</w:t>
      </w:r>
      <w:r w:rsidR="00E36AE8">
        <w:rPr>
          <w:rFonts w:ascii="Times New Roman" w:hAnsi="Times New Roman" w:cs="Times New Roman"/>
          <w:sz w:val="24"/>
          <w:szCs w:val="24"/>
        </w:rPr>
        <w:t>окружающий мир</w:t>
      </w:r>
      <w:r w:rsidR="00E36AE8" w:rsidRPr="00E36AE8">
        <w:rPr>
          <w:rFonts w:ascii="Times New Roman" w:hAnsi="Times New Roman" w:cs="Times New Roman"/>
          <w:sz w:val="24"/>
          <w:szCs w:val="24"/>
        </w:rPr>
        <w:t xml:space="preserve"> </w:t>
      </w:r>
    </w:p>
    <w:p w14:paraId="33ADF486" w14:textId="77777777" w:rsidR="00E36AE8" w:rsidRDefault="005330AF" w:rsidP="00E36AE8">
      <w:pPr>
        <w:pStyle w:val="af2"/>
        <w:jc w:val="both"/>
        <w:rPr>
          <w:rFonts w:ascii="Times New Roman" w:hAnsi="Times New Roman" w:cs="Times New Roman"/>
          <w:sz w:val="24"/>
          <w:szCs w:val="24"/>
        </w:rPr>
      </w:pPr>
      <w:r>
        <w:rPr>
          <w:rFonts w:ascii="Times New Roman" w:hAnsi="Times New Roman" w:cs="Times New Roman"/>
          <w:sz w:val="24"/>
          <w:szCs w:val="24"/>
        </w:rPr>
        <w:t xml:space="preserve">2. </w:t>
      </w:r>
      <w:r w:rsidR="00E36AE8" w:rsidRPr="00E36AE8">
        <w:rPr>
          <w:rFonts w:ascii="Times New Roman" w:hAnsi="Times New Roman" w:cs="Times New Roman"/>
          <w:sz w:val="24"/>
          <w:szCs w:val="24"/>
        </w:rPr>
        <w:t>формирование элементарных</w:t>
      </w:r>
      <w:r w:rsidR="00E36AE8">
        <w:rPr>
          <w:rFonts w:ascii="Times New Roman" w:hAnsi="Times New Roman" w:cs="Times New Roman"/>
          <w:sz w:val="24"/>
          <w:szCs w:val="24"/>
        </w:rPr>
        <w:t xml:space="preserve"> математических представлений</w:t>
      </w:r>
    </w:p>
    <w:p w14:paraId="338A7778" w14:textId="77777777" w:rsidR="00E36AE8" w:rsidRPr="00E36AE8" w:rsidRDefault="005330AF" w:rsidP="00E36AE8">
      <w:pPr>
        <w:pStyle w:val="af2"/>
        <w:jc w:val="both"/>
        <w:rPr>
          <w:rFonts w:ascii="Times New Roman" w:hAnsi="Times New Roman" w:cs="Times New Roman"/>
          <w:sz w:val="24"/>
          <w:szCs w:val="24"/>
        </w:rPr>
      </w:pPr>
      <w:r>
        <w:rPr>
          <w:rFonts w:ascii="Times New Roman" w:hAnsi="Times New Roman" w:cs="Times New Roman"/>
          <w:sz w:val="24"/>
          <w:szCs w:val="24"/>
        </w:rPr>
        <w:t xml:space="preserve">3. </w:t>
      </w:r>
      <w:r w:rsidR="00E36AE8" w:rsidRPr="00E36AE8">
        <w:rPr>
          <w:rFonts w:ascii="Times New Roman" w:hAnsi="Times New Roman" w:cs="Times New Roman"/>
          <w:sz w:val="24"/>
          <w:szCs w:val="24"/>
        </w:rPr>
        <w:t>конструирование.</w:t>
      </w:r>
    </w:p>
    <w:p w14:paraId="621618AC" w14:textId="77777777" w:rsidR="00E36AE8" w:rsidRPr="00E36AE8" w:rsidRDefault="00E36AE8" w:rsidP="00E36AE8">
      <w:pPr>
        <w:pStyle w:val="af2"/>
        <w:jc w:val="both"/>
        <w:rPr>
          <w:rFonts w:ascii="Times New Roman" w:hAnsi="Times New Roman" w:cs="Times New Roman"/>
          <w:i/>
          <w:sz w:val="24"/>
          <w:szCs w:val="24"/>
        </w:rPr>
      </w:pPr>
    </w:p>
    <w:p w14:paraId="04BD75C6" w14:textId="77777777" w:rsidR="00E36AE8" w:rsidRPr="00E36AE8" w:rsidRDefault="00E36AE8" w:rsidP="004949E0">
      <w:pPr>
        <w:pStyle w:val="af2"/>
        <w:numPr>
          <w:ilvl w:val="0"/>
          <w:numId w:val="16"/>
        </w:numPr>
        <w:jc w:val="both"/>
        <w:rPr>
          <w:rFonts w:ascii="Times New Roman" w:hAnsi="Times New Roman" w:cs="Times New Roman"/>
          <w:i/>
          <w:sz w:val="24"/>
          <w:szCs w:val="24"/>
        </w:rPr>
      </w:pPr>
      <w:r w:rsidRPr="00E36AE8">
        <w:rPr>
          <w:rFonts w:ascii="Times New Roman" w:hAnsi="Times New Roman" w:cs="Times New Roman"/>
          <w:i/>
          <w:sz w:val="24"/>
          <w:szCs w:val="24"/>
        </w:rPr>
        <w:t>Окружающий мир.</w:t>
      </w:r>
    </w:p>
    <w:p w14:paraId="735BE6FF" w14:textId="77777777" w:rsidR="00E36AE8" w:rsidRPr="00E36AE8" w:rsidRDefault="00E36AE8" w:rsidP="00E36AE8">
      <w:pPr>
        <w:pStyle w:val="af2"/>
        <w:jc w:val="both"/>
        <w:rPr>
          <w:rFonts w:ascii="Times New Roman" w:hAnsi="Times New Roman" w:cs="Times New Roman"/>
          <w:sz w:val="24"/>
          <w:szCs w:val="24"/>
        </w:rPr>
      </w:pPr>
      <w:r w:rsidRPr="00E36AE8">
        <w:rPr>
          <w:rFonts w:ascii="Times New Roman" w:hAnsi="Times New Roman" w:cs="Times New Roman"/>
          <w:sz w:val="24"/>
          <w:szCs w:val="24"/>
        </w:rPr>
        <w:t xml:space="preserve">Поступающие в специальные дошкольные учреждения глухие и имплантированные дети, имеют крайне бедные представления об окружающих их предметах и </w:t>
      </w:r>
      <w:proofErr w:type="gramStart"/>
      <w:r w:rsidRPr="00E36AE8">
        <w:rPr>
          <w:rFonts w:ascii="Times New Roman" w:hAnsi="Times New Roman" w:cs="Times New Roman"/>
          <w:sz w:val="24"/>
          <w:szCs w:val="24"/>
        </w:rPr>
        <w:t>явлениях .</w:t>
      </w:r>
      <w:proofErr w:type="gramEnd"/>
      <w:r w:rsidRPr="00E36AE8">
        <w:rPr>
          <w:rFonts w:ascii="Times New Roman" w:hAnsi="Times New Roman" w:cs="Times New Roman"/>
          <w:sz w:val="24"/>
          <w:szCs w:val="24"/>
        </w:rPr>
        <w:t xml:space="preserve"> Они не только не могут их назвать, обозначить словом, но плохо выделяют их из группы разнородных предметов,</w:t>
      </w:r>
    </w:p>
    <w:p w14:paraId="27B9BC13" w14:textId="77777777" w:rsidR="00E36AE8" w:rsidRPr="00E36AE8" w:rsidRDefault="00E36AE8" w:rsidP="00E36AE8">
      <w:pPr>
        <w:pStyle w:val="af2"/>
        <w:jc w:val="both"/>
        <w:rPr>
          <w:rFonts w:ascii="Times New Roman" w:hAnsi="Times New Roman" w:cs="Times New Roman"/>
          <w:sz w:val="24"/>
          <w:szCs w:val="24"/>
        </w:rPr>
      </w:pPr>
      <w:r w:rsidRPr="00E36AE8">
        <w:rPr>
          <w:rFonts w:ascii="Times New Roman" w:hAnsi="Times New Roman" w:cs="Times New Roman"/>
          <w:sz w:val="24"/>
          <w:szCs w:val="24"/>
        </w:rPr>
        <w:t>с</w:t>
      </w:r>
      <w:r w:rsidRPr="00E36AE8">
        <w:rPr>
          <w:rFonts w:ascii="Times New Roman" w:hAnsi="Times New Roman" w:cs="Times New Roman"/>
          <w:sz w:val="24"/>
          <w:szCs w:val="24"/>
        </w:rPr>
        <w:tab/>
        <w:t>трудом узнают в изменившейся ситуации, не различают предметы по функциональному назначению, не всегда могут соотнести реальный предмет с его изображением. Вот почему необходимо специально знакомить детей с миром вещей, окружающих человека. Одним из направлений данной образовательной области является работа по ознакомлению с внешним видом, строением, способами использования и сферой функционирования самых необходимых в жизни человека предметов, а также с условиями существования самого человека и животных.</w:t>
      </w:r>
      <w:r w:rsidRPr="00E36AE8">
        <w:rPr>
          <w:rFonts w:ascii="Times New Roman" w:hAnsi="Times New Roman" w:cs="Times New Roman"/>
          <w:sz w:val="24"/>
          <w:szCs w:val="24"/>
        </w:rPr>
        <w:cr/>
      </w:r>
    </w:p>
    <w:p w14:paraId="1B70ED10" w14:textId="77777777" w:rsidR="00E36AE8" w:rsidRPr="00E36AE8" w:rsidRDefault="00E36AE8" w:rsidP="00E36AE8">
      <w:pPr>
        <w:pStyle w:val="af2"/>
        <w:jc w:val="both"/>
        <w:rPr>
          <w:rFonts w:ascii="Times New Roman" w:hAnsi="Times New Roman" w:cs="Times New Roman"/>
          <w:sz w:val="24"/>
          <w:szCs w:val="24"/>
        </w:rPr>
      </w:pPr>
      <w:r w:rsidRPr="00E36AE8">
        <w:rPr>
          <w:rFonts w:ascii="Times New Roman" w:hAnsi="Times New Roman" w:cs="Times New Roman"/>
          <w:sz w:val="24"/>
          <w:szCs w:val="24"/>
        </w:rPr>
        <w:t>В</w:t>
      </w:r>
      <w:r w:rsidRPr="00E36AE8">
        <w:rPr>
          <w:rFonts w:ascii="Times New Roman" w:hAnsi="Times New Roman" w:cs="Times New Roman"/>
          <w:sz w:val="24"/>
          <w:szCs w:val="24"/>
        </w:rPr>
        <w:tab/>
        <w:t>содержание работы входит последовательное изучение предметов и явлений, объединенных общей темой. Во время пребывания в детском саду дети должны получить как можно больше впечатлений об изучаемых предметах, увидеть их в разнообразных связях и проявлениях. В ходе этих наблюдений и в процессе овладения действиями с предметами дети усваивают и необходимый речевой материал. Однако работа над словом, фразой должна быть продолжена на специально организованной образовательной деятельности и коррекционных занятиях, где данные реальные предметы являются для детей уже не новыми, а привлекаются как своеобразный наглядный материал. На всех годах обучения темы коррекционной работы и общеобразовательной работы (все виды деятельности) в основном совпадают, тем более что акцент переносится с наблюдений за предметами на действия собственно речевые, т. е. отрабатывается сам речевой материал. В этом и заключается интеграция образовательных областей.</w:t>
      </w:r>
    </w:p>
    <w:p w14:paraId="56432F37" w14:textId="77777777" w:rsidR="00E36AE8" w:rsidRPr="00E36AE8" w:rsidRDefault="00E36AE8" w:rsidP="00E36AE8">
      <w:pPr>
        <w:pStyle w:val="af2"/>
        <w:jc w:val="both"/>
        <w:rPr>
          <w:rFonts w:ascii="Times New Roman" w:hAnsi="Times New Roman" w:cs="Times New Roman"/>
          <w:sz w:val="24"/>
          <w:szCs w:val="24"/>
        </w:rPr>
      </w:pPr>
    </w:p>
    <w:p w14:paraId="6A7737DB" w14:textId="77777777" w:rsidR="00E36AE8" w:rsidRPr="00E36AE8" w:rsidRDefault="00E36AE8" w:rsidP="00E36AE8">
      <w:pPr>
        <w:pStyle w:val="af2"/>
        <w:jc w:val="both"/>
        <w:rPr>
          <w:rFonts w:ascii="Times New Roman" w:hAnsi="Times New Roman" w:cs="Times New Roman"/>
          <w:sz w:val="24"/>
          <w:szCs w:val="24"/>
        </w:rPr>
      </w:pPr>
      <w:r w:rsidRPr="00E36AE8">
        <w:rPr>
          <w:rFonts w:ascii="Times New Roman" w:hAnsi="Times New Roman" w:cs="Times New Roman"/>
          <w:sz w:val="24"/>
          <w:szCs w:val="24"/>
        </w:rPr>
        <w:t>На третьем-четвертом-пятом годах обучения расширяются и обобщаются сведения по изученны</w:t>
      </w:r>
      <w:r>
        <w:rPr>
          <w:rFonts w:ascii="Times New Roman" w:hAnsi="Times New Roman" w:cs="Times New Roman"/>
          <w:sz w:val="24"/>
          <w:szCs w:val="24"/>
        </w:rPr>
        <w:t xml:space="preserve">м ранее темам. Работа ведется в </w:t>
      </w:r>
      <w:r w:rsidRPr="00E36AE8">
        <w:rPr>
          <w:rFonts w:ascii="Times New Roman" w:hAnsi="Times New Roman" w:cs="Times New Roman"/>
          <w:sz w:val="24"/>
          <w:szCs w:val="24"/>
        </w:rPr>
        <w:t xml:space="preserve">направлениях, которые обеспечивают усвоение минимума обществоведческих, правоведческих, математических знаний. Основными методами обучения являются наблюдения на занятиях, действия с натуральными предметами </w:t>
      </w:r>
      <w:r w:rsidRPr="00E36AE8">
        <w:rPr>
          <w:rFonts w:ascii="Times New Roman" w:hAnsi="Times New Roman" w:cs="Times New Roman"/>
          <w:sz w:val="24"/>
          <w:szCs w:val="24"/>
        </w:rPr>
        <w:lastRenderedPageBreak/>
        <w:t>и их изображениями. На последнем году обучения методы ознакомления с окружающим расширяются за счет проведения бесед на заданную тему. Но во всех случаях в центре внимания сами предметы, факты реальной действительности, а не отработка речевых умений как таковых этим образовательная деятельность отличается от коррекционных занятий по развитию речи или обучению произношению, которые тематически должны совпадать друг с другом.</w:t>
      </w:r>
    </w:p>
    <w:p w14:paraId="7AA6B574" w14:textId="77777777" w:rsidR="00E36AE8" w:rsidRDefault="00E36AE8" w:rsidP="00E36AE8">
      <w:pPr>
        <w:pStyle w:val="af2"/>
        <w:jc w:val="both"/>
        <w:rPr>
          <w:rFonts w:ascii="Times New Roman" w:hAnsi="Times New Roman" w:cs="Times New Roman"/>
          <w:b/>
          <w:bCs/>
          <w:i/>
          <w:iCs/>
          <w:sz w:val="24"/>
          <w:szCs w:val="24"/>
        </w:rPr>
      </w:pPr>
    </w:p>
    <w:p w14:paraId="688C2EBB" w14:textId="77777777" w:rsidR="00E36AE8" w:rsidRPr="00E36AE8" w:rsidRDefault="00E36AE8" w:rsidP="00E36AE8">
      <w:pPr>
        <w:pStyle w:val="af2"/>
        <w:jc w:val="both"/>
        <w:rPr>
          <w:rFonts w:ascii="Times New Roman" w:hAnsi="Times New Roman" w:cs="Times New Roman"/>
          <w:sz w:val="24"/>
          <w:szCs w:val="24"/>
        </w:rPr>
      </w:pPr>
      <w:r w:rsidRPr="00E36AE8">
        <w:rPr>
          <w:rFonts w:ascii="Times New Roman" w:hAnsi="Times New Roman" w:cs="Times New Roman"/>
          <w:b/>
          <w:bCs/>
          <w:i/>
          <w:iCs/>
          <w:sz w:val="24"/>
          <w:szCs w:val="24"/>
        </w:rPr>
        <w:t>Первый год обучения</w:t>
      </w:r>
    </w:p>
    <w:p w14:paraId="64E9A50E" w14:textId="77777777" w:rsidR="00E36AE8" w:rsidRPr="00E36AE8" w:rsidRDefault="00E36AE8" w:rsidP="00E36AE8">
      <w:pPr>
        <w:pStyle w:val="af2"/>
        <w:rPr>
          <w:rFonts w:ascii="Times New Roman" w:hAnsi="Times New Roman" w:cs="Times New Roman"/>
          <w:sz w:val="24"/>
          <w:szCs w:val="24"/>
        </w:rPr>
      </w:pPr>
      <w:r w:rsidRPr="00E36AE8">
        <w:rPr>
          <w:rFonts w:ascii="Times New Roman" w:hAnsi="Times New Roman" w:cs="Times New Roman"/>
          <w:b/>
          <w:bCs/>
          <w:sz w:val="24"/>
          <w:szCs w:val="24"/>
        </w:rPr>
        <w:t xml:space="preserve">Одежда и обувь. </w:t>
      </w:r>
      <w:r w:rsidRPr="00E36AE8">
        <w:rPr>
          <w:rFonts w:ascii="Times New Roman" w:hAnsi="Times New Roman" w:cs="Times New Roman"/>
          <w:sz w:val="24"/>
          <w:szCs w:val="24"/>
        </w:rPr>
        <w:t>Рассматривание одежды и обуви в раздевалке:</w:t>
      </w:r>
      <w:r w:rsidRPr="00E36AE8">
        <w:rPr>
          <w:rFonts w:ascii="Times New Roman" w:hAnsi="Times New Roman" w:cs="Times New Roman"/>
          <w:b/>
          <w:bCs/>
          <w:sz w:val="24"/>
          <w:szCs w:val="24"/>
        </w:rPr>
        <w:t xml:space="preserve"> </w:t>
      </w:r>
      <w:r w:rsidRPr="00E36AE8">
        <w:rPr>
          <w:rFonts w:ascii="Times New Roman" w:hAnsi="Times New Roman" w:cs="Times New Roman"/>
          <w:sz w:val="24"/>
          <w:szCs w:val="24"/>
        </w:rPr>
        <w:t>знать</w:t>
      </w:r>
      <w:r w:rsidRPr="00E36AE8">
        <w:rPr>
          <w:rFonts w:ascii="Times New Roman" w:hAnsi="Times New Roman" w:cs="Times New Roman"/>
          <w:b/>
          <w:bCs/>
          <w:sz w:val="24"/>
          <w:szCs w:val="24"/>
        </w:rPr>
        <w:t xml:space="preserve"> </w:t>
      </w:r>
      <w:r w:rsidRPr="00E36AE8">
        <w:rPr>
          <w:rFonts w:ascii="Times New Roman" w:hAnsi="Times New Roman" w:cs="Times New Roman"/>
          <w:sz w:val="24"/>
          <w:szCs w:val="24"/>
        </w:rPr>
        <w:t>личные вещи, уметь находить свою одежду.</w:t>
      </w:r>
    </w:p>
    <w:p w14:paraId="726E0437" w14:textId="77777777" w:rsidR="00E36AE8" w:rsidRPr="00E36AE8" w:rsidRDefault="00E36AE8" w:rsidP="00E36AE8">
      <w:pPr>
        <w:pStyle w:val="af2"/>
        <w:rPr>
          <w:rFonts w:ascii="Times New Roman" w:hAnsi="Times New Roman" w:cs="Times New Roman"/>
          <w:sz w:val="24"/>
          <w:szCs w:val="24"/>
        </w:rPr>
      </w:pPr>
      <w:r w:rsidRPr="00E36AE8">
        <w:rPr>
          <w:rFonts w:ascii="Times New Roman" w:hAnsi="Times New Roman" w:cs="Times New Roman"/>
          <w:b/>
          <w:bCs/>
          <w:sz w:val="24"/>
          <w:szCs w:val="24"/>
        </w:rPr>
        <w:t xml:space="preserve">Семья. </w:t>
      </w:r>
      <w:r w:rsidRPr="00E36AE8">
        <w:rPr>
          <w:rFonts w:ascii="Times New Roman" w:hAnsi="Times New Roman" w:cs="Times New Roman"/>
          <w:sz w:val="24"/>
          <w:szCs w:val="24"/>
        </w:rPr>
        <w:t>Узнавать на фотографиях родителей и близких родственников</w:t>
      </w:r>
      <w:r w:rsidRPr="00E36AE8">
        <w:rPr>
          <w:rFonts w:ascii="Times New Roman" w:hAnsi="Times New Roman" w:cs="Times New Roman"/>
          <w:b/>
          <w:bCs/>
          <w:sz w:val="24"/>
          <w:szCs w:val="24"/>
        </w:rPr>
        <w:t xml:space="preserve"> </w:t>
      </w:r>
      <w:r w:rsidRPr="00E36AE8">
        <w:rPr>
          <w:rFonts w:ascii="Times New Roman" w:hAnsi="Times New Roman" w:cs="Times New Roman"/>
          <w:sz w:val="24"/>
          <w:szCs w:val="24"/>
        </w:rPr>
        <w:t xml:space="preserve">(мама, папа, бабуля и т. д.). Соотносить фотографии с реальными лицами. Находить </w:t>
      </w:r>
      <w:proofErr w:type="gramStart"/>
      <w:r w:rsidRPr="00E36AE8">
        <w:rPr>
          <w:rFonts w:ascii="Times New Roman" w:hAnsi="Times New Roman" w:cs="Times New Roman"/>
          <w:sz w:val="24"/>
          <w:szCs w:val="24"/>
        </w:rPr>
        <w:t>на фотографиям</w:t>
      </w:r>
      <w:proofErr w:type="gramEnd"/>
      <w:r w:rsidRPr="00E36AE8">
        <w:rPr>
          <w:rFonts w:ascii="Times New Roman" w:hAnsi="Times New Roman" w:cs="Times New Roman"/>
          <w:sz w:val="24"/>
          <w:szCs w:val="24"/>
        </w:rPr>
        <w:t xml:space="preserve"> близких среди незнакомых людей.</w:t>
      </w:r>
    </w:p>
    <w:p w14:paraId="01A4B509" w14:textId="77777777" w:rsidR="00E36AE8" w:rsidRPr="00E36AE8" w:rsidRDefault="00E36AE8" w:rsidP="00E36AE8">
      <w:pPr>
        <w:pStyle w:val="af2"/>
        <w:rPr>
          <w:rFonts w:ascii="Times New Roman" w:hAnsi="Times New Roman" w:cs="Times New Roman"/>
          <w:sz w:val="24"/>
          <w:szCs w:val="24"/>
        </w:rPr>
      </w:pPr>
      <w:r w:rsidRPr="00E36AE8">
        <w:rPr>
          <w:rFonts w:ascii="Times New Roman" w:hAnsi="Times New Roman" w:cs="Times New Roman"/>
          <w:b/>
          <w:bCs/>
          <w:sz w:val="24"/>
          <w:szCs w:val="24"/>
        </w:rPr>
        <w:t xml:space="preserve">Помещения группы </w:t>
      </w:r>
      <w:r w:rsidRPr="00E36AE8">
        <w:rPr>
          <w:rFonts w:ascii="Times New Roman" w:hAnsi="Times New Roman" w:cs="Times New Roman"/>
          <w:sz w:val="24"/>
          <w:szCs w:val="24"/>
        </w:rPr>
        <w:t>(групповая,</w:t>
      </w:r>
      <w:r w:rsidRPr="00E36AE8">
        <w:rPr>
          <w:rFonts w:ascii="Times New Roman" w:hAnsi="Times New Roman" w:cs="Times New Roman"/>
          <w:b/>
          <w:bCs/>
          <w:sz w:val="24"/>
          <w:szCs w:val="24"/>
        </w:rPr>
        <w:t xml:space="preserve"> </w:t>
      </w:r>
      <w:r w:rsidRPr="00E36AE8">
        <w:rPr>
          <w:rFonts w:ascii="Times New Roman" w:hAnsi="Times New Roman" w:cs="Times New Roman"/>
          <w:sz w:val="24"/>
          <w:szCs w:val="24"/>
        </w:rPr>
        <w:t>туалет,</w:t>
      </w:r>
      <w:r w:rsidRPr="00E36AE8">
        <w:rPr>
          <w:rFonts w:ascii="Times New Roman" w:hAnsi="Times New Roman" w:cs="Times New Roman"/>
          <w:b/>
          <w:bCs/>
          <w:sz w:val="24"/>
          <w:szCs w:val="24"/>
        </w:rPr>
        <w:t xml:space="preserve"> </w:t>
      </w:r>
      <w:r w:rsidRPr="00E36AE8">
        <w:rPr>
          <w:rFonts w:ascii="Times New Roman" w:hAnsi="Times New Roman" w:cs="Times New Roman"/>
          <w:sz w:val="24"/>
          <w:szCs w:val="24"/>
        </w:rPr>
        <w:t>спальня,</w:t>
      </w:r>
      <w:r w:rsidRPr="00E36AE8">
        <w:rPr>
          <w:rFonts w:ascii="Times New Roman" w:hAnsi="Times New Roman" w:cs="Times New Roman"/>
          <w:b/>
          <w:bCs/>
          <w:sz w:val="24"/>
          <w:szCs w:val="24"/>
        </w:rPr>
        <w:t xml:space="preserve"> </w:t>
      </w:r>
      <w:r w:rsidRPr="00E36AE8">
        <w:rPr>
          <w:rFonts w:ascii="Times New Roman" w:hAnsi="Times New Roman" w:cs="Times New Roman"/>
          <w:sz w:val="24"/>
          <w:szCs w:val="24"/>
        </w:rPr>
        <w:t>раздевалка).</w:t>
      </w:r>
      <w:r w:rsidRPr="00E36AE8">
        <w:rPr>
          <w:rFonts w:ascii="Times New Roman" w:hAnsi="Times New Roman" w:cs="Times New Roman"/>
          <w:b/>
          <w:bCs/>
          <w:sz w:val="24"/>
          <w:szCs w:val="24"/>
        </w:rPr>
        <w:t xml:space="preserve"> </w:t>
      </w:r>
      <w:r w:rsidRPr="00E36AE8">
        <w:rPr>
          <w:rFonts w:ascii="Times New Roman" w:hAnsi="Times New Roman" w:cs="Times New Roman"/>
          <w:sz w:val="24"/>
          <w:szCs w:val="24"/>
        </w:rPr>
        <w:t>Уметь</w:t>
      </w:r>
      <w:r w:rsidRPr="00E36AE8">
        <w:rPr>
          <w:rFonts w:ascii="Times New Roman" w:hAnsi="Times New Roman" w:cs="Times New Roman"/>
          <w:b/>
          <w:bCs/>
          <w:sz w:val="24"/>
          <w:szCs w:val="24"/>
        </w:rPr>
        <w:t xml:space="preserve"> </w:t>
      </w:r>
      <w:r w:rsidRPr="00E36AE8">
        <w:rPr>
          <w:rFonts w:ascii="Times New Roman" w:hAnsi="Times New Roman" w:cs="Times New Roman"/>
          <w:sz w:val="24"/>
          <w:szCs w:val="24"/>
        </w:rPr>
        <w:t>ориентироваться в группе: находить свой шкафчик в раздевалке, свое место за столом, свою кровать, стул.</w:t>
      </w:r>
    </w:p>
    <w:p w14:paraId="26C1C1E9" w14:textId="77777777" w:rsidR="00E36AE8" w:rsidRPr="00E36AE8" w:rsidRDefault="00E36AE8" w:rsidP="00E36AE8">
      <w:pPr>
        <w:pStyle w:val="af2"/>
        <w:rPr>
          <w:rFonts w:ascii="Times New Roman" w:hAnsi="Times New Roman" w:cs="Times New Roman"/>
          <w:sz w:val="24"/>
          <w:szCs w:val="24"/>
        </w:rPr>
      </w:pPr>
      <w:r w:rsidRPr="00E36AE8">
        <w:rPr>
          <w:rFonts w:ascii="Times New Roman" w:hAnsi="Times New Roman" w:cs="Times New Roman"/>
          <w:b/>
          <w:bCs/>
          <w:sz w:val="24"/>
          <w:szCs w:val="24"/>
        </w:rPr>
        <w:t xml:space="preserve">Игрушки. </w:t>
      </w:r>
      <w:r w:rsidRPr="00E36AE8">
        <w:rPr>
          <w:rFonts w:ascii="Times New Roman" w:hAnsi="Times New Roman" w:cs="Times New Roman"/>
          <w:sz w:val="24"/>
          <w:szCs w:val="24"/>
        </w:rPr>
        <w:t xml:space="preserve">Рассматривание </w:t>
      </w:r>
      <w:proofErr w:type="gramStart"/>
      <w:r w:rsidRPr="00E36AE8">
        <w:rPr>
          <w:rFonts w:ascii="Times New Roman" w:hAnsi="Times New Roman" w:cs="Times New Roman"/>
          <w:sz w:val="24"/>
          <w:szCs w:val="24"/>
        </w:rPr>
        <w:t>игрушек</w:t>
      </w:r>
      <w:r w:rsidRPr="00E36AE8">
        <w:rPr>
          <w:rFonts w:ascii="Times New Roman" w:hAnsi="Times New Roman" w:cs="Times New Roman"/>
          <w:b/>
          <w:bCs/>
          <w:sz w:val="24"/>
          <w:szCs w:val="24"/>
        </w:rPr>
        <w:t xml:space="preserve"> </w:t>
      </w:r>
      <w:r w:rsidRPr="00E36AE8">
        <w:rPr>
          <w:rFonts w:ascii="Times New Roman" w:hAnsi="Times New Roman" w:cs="Times New Roman"/>
          <w:sz w:val="24"/>
          <w:szCs w:val="24"/>
        </w:rPr>
        <w:t>:</w:t>
      </w:r>
      <w:proofErr w:type="gramEnd"/>
      <w:r w:rsidRPr="00E36AE8">
        <w:rPr>
          <w:rFonts w:ascii="Times New Roman" w:hAnsi="Times New Roman" w:cs="Times New Roman"/>
          <w:b/>
          <w:bCs/>
          <w:sz w:val="24"/>
          <w:szCs w:val="24"/>
        </w:rPr>
        <w:t xml:space="preserve"> </w:t>
      </w:r>
      <w:r w:rsidRPr="00E36AE8">
        <w:rPr>
          <w:rFonts w:ascii="Times New Roman" w:hAnsi="Times New Roman" w:cs="Times New Roman"/>
          <w:sz w:val="24"/>
          <w:szCs w:val="24"/>
        </w:rPr>
        <w:t>уметь найти свою игрушку среди</w:t>
      </w:r>
      <w:r w:rsidRPr="00E36AE8">
        <w:rPr>
          <w:rFonts w:ascii="Times New Roman" w:hAnsi="Times New Roman" w:cs="Times New Roman"/>
          <w:b/>
          <w:bCs/>
          <w:sz w:val="24"/>
          <w:szCs w:val="24"/>
        </w:rPr>
        <w:t xml:space="preserve"> </w:t>
      </w:r>
      <w:r w:rsidRPr="00E36AE8">
        <w:rPr>
          <w:rFonts w:ascii="Times New Roman" w:hAnsi="Times New Roman" w:cs="Times New Roman"/>
          <w:sz w:val="24"/>
          <w:szCs w:val="24"/>
        </w:rPr>
        <w:t>других, различать игрушки (мишка, кошка и т. п.). Проведение игр «У кого», «Чудесный мешочек».</w:t>
      </w:r>
    </w:p>
    <w:p w14:paraId="7238BE7E" w14:textId="77777777" w:rsidR="00E36AE8" w:rsidRPr="00E36AE8" w:rsidRDefault="00E36AE8" w:rsidP="00E36AE8">
      <w:pPr>
        <w:pStyle w:val="af2"/>
        <w:rPr>
          <w:rFonts w:ascii="Times New Roman" w:hAnsi="Times New Roman" w:cs="Times New Roman"/>
          <w:sz w:val="24"/>
          <w:szCs w:val="24"/>
        </w:rPr>
      </w:pPr>
      <w:r w:rsidRPr="00E36AE8">
        <w:rPr>
          <w:rFonts w:ascii="Times New Roman" w:hAnsi="Times New Roman" w:cs="Times New Roman"/>
          <w:b/>
          <w:bCs/>
          <w:sz w:val="24"/>
          <w:szCs w:val="24"/>
        </w:rPr>
        <w:t xml:space="preserve">Игровая площадка. </w:t>
      </w:r>
      <w:r w:rsidRPr="00E36AE8">
        <w:rPr>
          <w:rFonts w:ascii="Times New Roman" w:hAnsi="Times New Roman" w:cs="Times New Roman"/>
          <w:sz w:val="24"/>
          <w:szCs w:val="24"/>
        </w:rPr>
        <w:t>Уметь ориентироваться на игровой площадке,</w:t>
      </w:r>
      <w:r w:rsidRPr="00E36AE8">
        <w:rPr>
          <w:rFonts w:ascii="Times New Roman" w:hAnsi="Times New Roman" w:cs="Times New Roman"/>
          <w:b/>
          <w:bCs/>
          <w:sz w:val="24"/>
          <w:szCs w:val="24"/>
        </w:rPr>
        <w:t xml:space="preserve"> </w:t>
      </w:r>
      <w:r w:rsidRPr="00E36AE8">
        <w:rPr>
          <w:rFonts w:ascii="Times New Roman" w:hAnsi="Times New Roman" w:cs="Times New Roman"/>
          <w:sz w:val="24"/>
          <w:szCs w:val="24"/>
        </w:rPr>
        <w:t>знать ее оборудование. Во время прогулки играть на территории своей площадки. Правильно находить вход в помещение детского сада.</w:t>
      </w:r>
    </w:p>
    <w:p w14:paraId="05F0CB9F" w14:textId="77777777" w:rsidR="00E36AE8" w:rsidRPr="00E36AE8" w:rsidRDefault="00E36AE8" w:rsidP="00E36AE8">
      <w:pPr>
        <w:pStyle w:val="af2"/>
        <w:rPr>
          <w:rFonts w:ascii="Times New Roman" w:hAnsi="Times New Roman" w:cs="Times New Roman"/>
          <w:sz w:val="24"/>
          <w:szCs w:val="24"/>
        </w:rPr>
      </w:pPr>
      <w:r w:rsidRPr="00E36AE8">
        <w:rPr>
          <w:rFonts w:ascii="Times New Roman" w:hAnsi="Times New Roman" w:cs="Times New Roman"/>
          <w:b/>
          <w:bCs/>
          <w:sz w:val="24"/>
          <w:szCs w:val="24"/>
        </w:rPr>
        <w:t xml:space="preserve">Знакомые лица. </w:t>
      </w:r>
      <w:r w:rsidRPr="00E36AE8">
        <w:rPr>
          <w:rFonts w:ascii="Times New Roman" w:hAnsi="Times New Roman" w:cs="Times New Roman"/>
          <w:sz w:val="24"/>
          <w:szCs w:val="24"/>
        </w:rPr>
        <w:t>На фотографиях и непосредственно узнавать</w:t>
      </w:r>
      <w:r w:rsidRPr="00E36AE8">
        <w:rPr>
          <w:rFonts w:ascii="Times New Roman" w:hAnsi="Times New Roman" w:cs="Times New Roman"/>
          <w:b/>
          <w:bCs/>
          <w:sz w:val="24"/>
          <w:szCs w:val="24"/>
        </w:rPr>
        <w:t xml:space="preserve"> </w:t>
      </w:r>
      <w:r w:rsidRPr="00E36AE8">
        <w:rPr>
          <w:rFonts w:ascii="Times New Roman" w:hAnsi="Times New Roman" w:cs="Times New Roman"/>
          <w:sz w:val="24"/>
          <w:szCs w:val="24"/>
        </w:rPr>
        <w:t>сотрудников и детей своей группы.</w:t>
      </w:r>
    </w:p>
    <w:p w14:paraId="01C0348F" w14:textId="77777777" w:rsidR="00E36AE8" w:rsidRPr="00E36AE8" w:rsidRDefault="00E36AE8" w:rsidP="00E36AE8">
      <w:pPr>
        <w:pStyle w:val="af2"/>
        <w:rPr>
          <w:rFonts w:ascii="Times New Roman" w:hAnsi="Times New Roman" w:cs="Times New Roman"/>
          <w:sz w:val="24"/>
          <w:szCs w:val="24"/>
        </w:rPr>
      </w:pPr>
      <w:r w:rsidRPr="00E36AE8">
        <w:rPr>
          <w:rFonts w:ascii="Times New Roman" w:hAnsi="Times New Roman" w:cs="Times New Roman"/>
          <w:b/>
          <w:bCs/>
          <w:sz w:val="24"/>
          <w:szCs w:val="24"/>
        </w:rPr>
        <w:t xml:space="preserve">Посуда. </w:t>
      </w:r>
      <w:r w:rsidRPr="00E36AE8">
        <w:rPr>
          <w:rFonts w:ascii="Times New Roman" w:hAnsi="Times New Roman" w:cs="Times New Roman"/>
          <w:sz w:val="24"/>
          <w:szCs w:val="24"/>
        </w:rPr>
        <w:t>Ознакомление детей с посудой,</w:t>
      </w:r>
      <w:r w:rsidRPr="00E36AE8">
        <w:rPr>
          <w:rFonts w:ascii="Times New Roman" w:hAnsi="Times New Roman" w:cs="Times New Roman"/>
          <w:b/>
          <w:bCs/>
          <w:sz w:val="24"/>
          <w:szCs w:val="24"/>
        </w:rPr>
        <w:t xml:space="preserve"> </w:t>
      </w:r>
      <w:r w:rsidRPr="00E36AE8">
        <w:rPr>
          <w:rFonts w:ascii="Times New Roman" w:hAnsi="Times New Roman" w:cs="Times New Roman"/>
          <w:sz w:val="24"/>
          <w:szCs w:val="24"/>
        </w:rPr>
        <w:t>правильно использовать</w:t>
      </w:r>
      <w:r w:rsidRPr="00E36AE8">
        <w:rPr>
          <w:rFonts w:ascii="Times New Roman" w:hAnsi="Times New Roman" w:cs="Times New Roman"/>
          <w:b/>
          <w:bCs/>
          <w:sz w:val="24"/>
          <w:szCs w:val="24"/>
        </w:rPr>
        <w:t xml:space="preserve"> </w:t>
      </w:r>
      <w:r w:rsidRPr="00E36AE8">
        <w:rPr>
          <w:rFonts w:ascii="Times New Roman" w:hAnsi="Times New Roman" w:cs="Times New Roman"/>
          <w:sz w:val="24"/>
          <w:szCs w:val="24"/>
        </w:rPr>
        <w:t>столовые приборы; различать, в чем подают первые, вторые и третьи блюда.</w:t>
      </w:r>
    </w:p>
    <w:p w14:paraId="45AD025A" w14:textId="77777777" w:rsidR="00E36AE8" w:rsidRPr="00E36AE8" w:rsidRDefault="00E36AE8" w:rsidP="00E36AE8">
      <w:pPr>
        <w:pStyle w:val="af2"/>
        <w:rPr>
          <w:rFonts w:ascii="Times New Roman" w:hAnsi="Times New Roman" w:cs="Times New Roman"/>
          <w:sz w:val="24"/>
          <w:szCs w:val="24"/>
        </w:rPr>
      </w:pPr>
      <w:r w:rsidRPr="00E36AE8">
        <w:rPr>
          <w:rFonts w:ascii="Times New Roman" w:hAnsi="Times New Roman" w:cs="Times New Roman"/>
          <w:b/>
          <w:bCs/>
          <w:sz w:val="24"/>
          <w:szCs w:val="24"/>
        </w:rPr>
        <w:t xml:space="preserve">Объекты неживой природы </w:t>
      </w:r>
      <w:r w:rsidRPr="00E36AE8">
        <w:rPr>
          <w:rFonts w:ascii="Times New Roman" w:hAnsi="Times New Roman" w:cs="Times New Roman"/>
          <w:sz w:val="24"/>
          <w:szCs w:val="24"/>
        </w:rPr>
        <w:t>(вода,</w:t>
      </w:r>
      <w:r w:rsidRPr="00E36AE8">
        <w:rPr>
          <w:rFonts w:ascii="Times New Roman" w:hAnsi="Times New Roman" w:cs="Times New Roman"/>
          <w:b/>
          <w:bCs/>
          <w:sz w:val="24"/>
          <w:szCs w:val="24"/>
        </w:rPr>
        <w:t xml:space="preserve"> </w:t>
      </w:r>
      <w:r w:rsidRPr="00E36AE8">
        <w:rPr>
          <w:rFonts w:ascii="Times New Roman" w:hAnsi="Times New Roman" w:cs="Times New Roman"/>
          <w:sz w:val="24"/>
          <w:szCs w:val="24"/>
        </w:rPr>
        <w:t>песок,</w:t>
      </w:r>
      <w:r w:rsidRPr="00E36AE8">
        <w:rPr>
          <w:rFonts w:ascii="Times New Roman" w:hAnsi="Times New Roman" w:cs="Times New Roman"/>
          <w:b/>
          <w:bCs/>
          <w:sz w:val="24"/>
          <w:szCs w:val="24"/>
        </w:rPr>
        <w:t xml:space="preserve"> </w:t>
      </w:r>
      <w:r w:rsidRPr="00E36AE8">
        <w:rPr>
          <w:rFonts w:ascii="Times New Roman" w:hAnsi="Times New Roman" w:cs="Times New Roman"/>
          <w:sz w:val="24"/>
          <w:szCs w:val="24"/>
        </w:rPr>
        <w:t>лед,</w:t>
      </w:r>
      <w:r w:rsidRPr="00E36AE8">
        <w:rPr>
          <w:rFonts w:ascii="Times New Roman" w:hAnsi="Times New Roman" w:cs="Times New Roman"/>
          <w:b/>
          <w:bCs/>
          <w:sz w:val="24"/>
          <w:szCs w:val="24"/>
        </w:rPr>
        <w:t xml:space="preserve"> </w:t>
      </w:r>
      <w:r w:rsidRPr="00E36AE8">
        <w:rPr>
          <w:rFonts w:ascii="Times New Roman" w:hAnsi="Times New Roman" w:cs="Times New Roman"/>
          <w:sz w:val="24"/>
          <w:szCs w:val="24"/>
        </w:rPr>
        <w:t xml:space="preserve">снег и </w:t>
      </w:r>
      <w:proofErr w:type="gramStart"/>
      <w:r w:rsidRPr="00E36AE8">
        <w:rPr>
          <w:rFonts w:ascii="Times New Roman" w:hAnsi="Times New Roman" w:cs="Times New Roman"/>
          <w:sz w:val="24"/>
          <w:szCs w:val="24"/>
        </w:rPr>
        <w:t>т</w:t>
      </w:r>
      <w:r w:rsidRPr="00E36AE8">
        <w:rPr>
          <w:rFonts w:ascii="Times New Roman" w:hAnsi="Times New Roman" w:cs="Times New Roman"/>
          <w:b/>
          <w:bCs/>
          <w:sz w:val="24"/>
          <w:szCs w:val="24"/>
        </w:rPr>
        <w:t xml:space="preserve"> </w:t>
      </w:r>
      <w:r w:rsidRPr="00E36AE8">
        <w:rPr>
          <w:rFonts w:ascii="Times New Roman" w:hAnsi="Times New Roman" w:cs="Times New Roman"/>
          <w:sz w:val="24"/>
          <w:szCs w:val="24"/>
        </w:rPr>
        <w:t>.</w:t>
      </w:r>
      <w:proofErr w:type="gramEnd"/>
      <w:r w:rsidRPr="00E36AE8">
        <w:rPr>
          <w:rFonts w:ascii="Times New Roman" w:hAnsi="Times New Roman" w:cs="Times New Roman"/>
          <w:b/>
          <w:bCs/>
          <w:sz w:val="24"/>
          <w:szCs w:val="24"/>
        </w:rPr>
        <w:t xml:space="preserve"> </w:t>
      </w:r>
      <w:r w:rsidRPr="00E36AE8">
        <w:rPr>
          <w:rFonts w:ascii="Times New Roman" w:hAnsi="Times New Roman" w:cs="Times New Roman"/>
          <w:sz w:val="24"/>
          <w:szCs w:val="24"/>
        </w:rPr>
        <w:t>д.).</w:t>
      </w:r>
      <w:r w:rsidRPr="00E36AE8">
        <w:rPr>
          <w:rFonts w:ascii="Times New Roman" w:hAnsi="Times New Roman" w:cs="Times New Roman"/>
          <w:b/>
          <w:bCs/>
          <w:sz w:val="24"/>
          <w:szCs w:val="24"/>
        </w:rPr>
        <w:t xml:space="preserve"> </w:t>
      </w:r>
      <w:r w:rsidRPr="00E36AE8">
        <w:rPr>
          <w:rFonts w:ascii="Times New Roman" w:hAnsi="Times New Roman" w:cs="Times New Roman"/>
          <w:sz w:val="24"/>
          <w:szCs w:val="24"/>
        </w:rPr>
        <w:t xml:space="preserve">Знакомиться со свойствами (вода </w:t>
      </w:r>
      <w:proofErr w:type="gramStart"/>
      <w:r w:rsidRPr="00E36AE8">
        <w:rPr>
          <w:rFonts w:ascii="Times New Roman" w:hAnsi="Times New Roman" w:cs="Times New Roman"/>
          <w:sz w:val="24"/>
          <w:szCs w:val="24"/>
        </w:rPr>
        <w:t>течет ,</w:t>
      </w:r>
      <w:proofErr w:type="gramEnd"/>
      <w:r w:rsidRPr="00E36AE8">
        <w:rPr>
          <w:rFonts w:ascii="Times New Roman" w:hAnsi="Times New Roman" w:cs="Times New Roman"/>
          <w:sz w:val="24"/>
          <w:szCs w:val="24"/>
        </w:rPr>
        <w:t xml:space="preserve"> снег тает, лед холодный и т. п.) в практическом пользовании (дать детям потрогать, рассмотреть, поиграть с предлагаемыми объектами). Различать съедобное и несъедобное (дать попробовать), понимать понятия: вкусно, невкусно, можно, нельзя. Знакомить детей с элементарными свойствами предметов, представляющими опасность для ребенка (холодное – горячее, острое, колючее, мокрое, грязное и т. д.)</w:t>
      </w:r>
    </w:p>
    <w:p w14:paraId="19401D94" w14:textId="77777777" w:rsidR="00E36AE8" w:rsidRPr="00E36AE8" w:rsidRDefault="00E36AE8" w:rsidP="00E36AE8">
      <w:pPr>
        <w:pStyle w:val="af2"/>
        <w:rPr>
          <w:rFonts w:ascii="Times New Roman" w:hAnsi="Times New Roman" w:cs="Times New Roman"/>
          <w:sz w:val="24"/>
          <w:szCs w:val="24"/>
        </w:rPr>
      </w:pPr>
      <w:r w:rsidRPr="00E36AE8">
        <w:rPr>
          <w:rFonts w:ascii="Times New Roman" w:hAnsi="Times New Roman" w:cs="Times New Roman"/>
          <w:b/>
          <w:bCs/>
          <w:sz w:val="24"/>
          <w:szCs w:val="24"/>
        </w:rPr>
        <w:t xml:space="preserve">Животные и растения. </w:t>
      </w:r>
      <w:r w:rsidRPr="00E36AE8">
        <w:rPr>
          <w:rFonts w:ascii="Times New Roman" w:hAnsi="Times New Roman" w:cs="Times New Roman"/>
          <w:sz w:val="24"/>
          <w:szCs w:val="24"/>
        </w:rPr>
        <w:t>Знакомить детей с внешним видом наиболее</w:t>
      </w:r>
      <w:r w:rsidRPr="00E36AE8">
        <w:rPr>
          <w:rFonts w:ascii="Times New Roman" w:hAnsi="Times New Roman" w:cs="Times New Roman"/>
          <w:b/>
          <w:bCs/>
          <w:sz w:val="24"/>
          <w:szCs w:val="24"/>
        </w:rPr>
        <w:t xml:space="preserve"> </w:t>
      </w:r>
      <w:r w:rsidRPr="00E36AE8">
        <w:rPr>
          <w:rFonts w:ascii="Times New Roman" w:hAnsi="Times New Roman" w:cs="Times New Roman"/>
          <w:sz w:val="24"/>
          <w:szCs w:val="24"/>
        </w:rPr>
        <w:t>знакомых животных (кошка, собака, птичка, рыбка, корова, лошадь). Игры «У кого?», «Лото». Наблюдения за насекомыми (муха, комар, жук и т. д.). Рассматривание деревьев, кустарников, травы, цветов во время прогулок, на картинках.</w:t>
      </w:r>
    </w:p>
    <w:p w14:paraId="4BBB69F1" w14:textId="77777777" w:rsidR="00E36AE8" w:rsidRPr="00E36AE8" w:rsidRDefault="00E36AE8" w:rsidP="00E36AE8">
      <w:pPr>
        <w:pStyle w:val="af2"/>
        <w:rPr>
          <w:rFonts w:ascii="Times New Roman" w:hAnsi="Times New Roman" w:cs="Times New Roman"/>
          <w:sz w:val="24"/>
          <w:szCs w:val="24"/>
        </w:rPr>
      </w:pPr>
      <w:r w:rsidRPr="00E36AE8">
        <w:rPr>
          <w:rFonts w:ascii="Times New Roman" w:hAnsi="Times New Roman" w:cs="Times New Roman"/>
          <w:b/>
          <w:bCs/>
          <w:sz w:val="24"/>
          <w:szCs w:val="24"/>
        </w:rPr>
        <w:t xml:space="preserve">Сезонные явления. </w:t>
      </w:r>
      <w:r w:rsidRPr="00E36AE8">
        <w:rPr>
          <w:rFonts w:ascii="Times New Roman" w:hAnsi="Times New Roman" w:cs="Times New Roman"/>
          <w:sz w:val="24"/>
          <w:szCs w:val="24"/>
        </w:rPr>
        <w:t>Наблюдения на прогулках</w:t>
      </w:r>
      <w:r w:rsidRPr="00E36AE8">
        <w:rPr>
          <w:rFonts w:ascii="Times New Roman" w:hAnsi="Times New Roman" w:cs="Times New Roman"/>
          <w:b/>
          <w:bCs/>
          <w:sz w:val="24"/>
          <w:szCs w:val="24"/>
        </w:rPr>
        <w:t xml:space="preserve"> </w:t>
      </w:r>
      <w:r w:rsidRPr="00E36AE8">
        <w:rPr>
          <w:rFonts w:ascii="Times New Roman" w:hAnsi="Times New Roman" w:cs="Times New Roman"/>
          <w:sz w:val="24"/>
          <w:szCs w:val="24"/>
        </w:rPr>
        <w:t>(идет слег,</w:t>
      </w:r>
      <w:r w:rsidRPr="00E36AE8">
        <w:rPr>
          <w:rFonts w:ascii="Times New Roman" w:hAnsi="Times New Roman" w:cs="Times New Roman"/>
          <w:b/>
          <w:bCs/>
          <w:sz w:val="24"/>
          <w:szCs w:val="24"/>
        </w:rPr>
        <w:t xml:space="preserve"> </w:t>
      </w:r>
      <w:r w:rsidRPr="00E36AE8">
        <w:rPr>
          <w:rFonts w:ascii="Times New Roman" w:hAnsi="Times New Roman" w:cs="Times New Roman"/>
          <w:sz w:val="24"/>
          <w:szCs w:val="24"/>
        </w:rPr>
        <w:t>дует ветер,</w:t>
      </w:r>
      <w:r w:rsidRPr="00E36AE8">
        <w:rPr>
          <w:rFonts w:ascii="Times New Roman" w:hAnsi="Times New Roman" w:cs="Times New Roman"/>
          <w:b/>
          <w:bCs/>
          <w:sz w:val="24"/>
          <w:szCs w:val="24"/>
        </w:rPr>
        <w:t xml:space="preserve"> </w:t>
      </w:r>
      <w:r w:rsidRPr="00E36AE8">
        <w:rPr>
          <w:rFonts w:ascii="Times New Roman" w:hAnsi="Times New Roman" w:cs="Times New Roman"/>
          <w:sz w:val="24"/>
          <w:szCs w:val="24"/>
        </w:rPr>
        <w:t>идет дождь, солнышко светит и т. д.). Рассматривать картины с изображением времени года. Сравнивать изображения на картинке с погодой на улице. Наблюдать растения зимой, весной, осенью, летом (есть ли листья, нет ли листьев, почки, цветы и т. д.).</w:t>
      </w:r>
    </w:p>
    <w:p w14:paraId="6FDC1EB6" w14:textId="77777777" w:rsidR="00E36AE8" w:rsidRPr="00E36AE8" w:rsidRDefault="00E36AE8" w:rsidP="00E36AE8">
      <w:pPr>
        <w:pStyle w:val="af2"/>
        <w:jc w:val="both"/>
        <w:rPr>
          <w:rFonts w:ascii="Times New Roman" w:hAnsi="Times New Roman" w:cs="Times New Roman"/>
          <w:sz w:val="24"/>
          <w:szCs w:val="24"/>
        </w:rPr>
      </w:pPr>
    </w:p>
    <w:p w14:paraId="6A9315FD" w14:textId="77777777" w:rsidR="00E36AE8" w:rsidRPr="00E36AE8" w:rsidRDefault="00E36AE8" w:rsidP="00E36AE8">
      <w:pPr>
        <w:pStyle w:val="af2"/>
        <w:jc w:val="both"/>
        <w:rPr>
          <w:rFonts w:ascii="Times New Roman" w:hAnsi="Times New Roman" w:cs="Times New Roman"/>
          <w:sz w:val="24"/>
          <w:szCs w:val="24"/>
        </w:rPr>
      </w:pPr>
      <w:r w:rsidRPr="00E36AE8">
        <w:rPr>
          <w:rFonts w:ascii="Times New Roman" w:hAnsi="Times New Roman" w:cs="Times New Roman"/>
          <w:b/>
          <w:bCs/>
          <w:i/>
          <w:iCs/>
          <w:sz w:val="24"/>
          <w:szCs w:val="24"/>
        </w:rPr>
        <w:t>Второй год обучения</w:t>
      </w:r>
    </w:p>
    <w:p w14:paraId="27BF7E14" w14:textId="77777777" w:rsidR="00E36AE8" w:rsidRPr="00E36AE8" w:rsidRDefault="00E36AE8" w:rsidP="00E36AE8">
      <w:pPr>
        <w:pStyle w:val="af2"/>
        <w:rPr>
          <w:rFonts w:ascii="Times New Roman" w:hAnsi="Times New Roman" w:cs="Times New Roman"/>
          <w:sz w:val="24"/>
          <w:szCs w:val="24"/>
        </w:rPr>
      </w:pPr>
      <w:r w:rsidRPr="00E36AE8">
        <w:rPr>
          <w:rFonts w:ascii="Times New Roman" w:hAnsi="Times New Roman" w:cs="Times New Roman"/>
          <w:b/>
          <w:bCs/>
          <w:sz w:val="24"/>
          <w:szCs w:val="24"/>
        </w:rPr>
        <w:t xml:space="preserve">Помещения группы. </w:t>
      </w:r>
      <w:r w:rsidRPr="00E36AE8">
        <w:rPr>
          <w:rFonts w:ascii="Times New Roman" w:hAnsi="Times New Roman" w:cs="Times New Roman"/>
          <w:sz w:val="24"/>
          <w:szCs w:val="24"/>
        </w:rPr>
        <w:t>Познакомить детей с помещениями группы:</w:t>
      </w:r>
      <w:r w:rsidRPr="00E36AE8">
        <w:rPr>
          <w:rFonts w:ascii="Times New Roman" w:hAnsi="Times New Roman" w:cs="Times New Roman"/>
          <w:b/>
          <w:bCs/>
          <w:sz w:val="24"/>
          <w:szCs w:val="24"/>
        </w:rPr>
        <w:t xml:space="preserve"> </w:t>
      </w:r>
      <w:r w:rsidRPr="00E36AE8">
        <w:rPr>
          <w:rFonts w:ascii="Times New Roman" w:hAnsi="Times New Roman" w:cs="Times New Roman"/>
          <w:sz w:val="24"/>
          <w:szCs w:val="24"/>
        </w:rPr>
        <w:t>групповой комнатой, спальней, туалетом, раздевалкой. Посещение всех помещений, сопровождаемое эмоциональным рассказом о том, что делают в этом помещении, демонстрацией действий, естественными жестами. Учить детей ориентироваться в, в раздевалке (находить свой шкафчик), в спальне (находить свою кровать, свой стульчик).</w:t>
      </w:r>
    </w:p>
    <w:p w14:paraId="78547FB5" w14:textId="77777777" w:rsidR="00E36AE8" w:rsidRPr="00E36AE8" w:rsidRDefault="00E36AE8" w:rsidP="00E36AE8">
      <w:pPr>
        <w:pStyle w:val="af2"/>
        <w:rPr>
          <w:rFonts w:ascii="Times New Roman" w:hAnsi="Times New Roman" w:cs="Times New Roman"/>
          <w:sz w:val="24"/>
          <w:szCs w:val="24"/>
        </w:rPr>
      </w:pPr>
      <w:r w:rsidRPr="00E36AE8">
        <w:rPr>
          <w:rFonts w:ascii="Times New Roman" w:hAnsi="Times New Roman" w:cs="Times New Roman"/>
          <w:b/>
          <w:bCs/>
          <w:sz w:val="24"/>
          <w:szCs w:val="24"/>
        </w:rPr>
        <w:t xml:space="preserve">Двор. Игровая площадка. </w:t>
      </w:r>
      <w:r w:rsidRPr="00E36AE8">
        <w:rPr>
          <w:rFonts w:ascii="Times New Roman" w:hAnsi="Times New Roman" w:cs="Times New Roman"/>
          <w:sz w:val="24"/>
          <w:szCs w:val="24"/>
        </w:rPr>
        <w:t>Учить детей ориентироваться на</w:t>
      </w:r>
      <w:r w:rsidRPr="00E36AE8">
        <w:rPr>
          <w:rFonts w:ascii="Times New Roman" w:hAnsi="Times New Roman" w:cs="Times New Roman"/>
          <w:b/>
          <w:bCs/>
          <w:sz w:val="24"/>
          <w:szCs w:val="24"/>
        </w:rPr>
        <w:t xml:space="preserve"> </w:t>
      </w:r>
      <w:r w:rsidRPr="00E36AE8">
        <w:rPr>
          <w:rFonts w:ascii="Times New Roman" w:hAnsi="Times New Roman" w:cs="Times New Roman"/>
          <w:sz w:val="24"/>
          <w:szCs w:val="24"/>
        </w:rPr>
        <w:t>территории игровой площадки, приучать находиться во время прогулки на территории своей площадки, показать вход в помещение детского сада. Познакомить с оборудованием игровой площадки.</w:t>
      </w:r>
    </w:p>
    <w:p w14:paraId="5CB436AB" w14:textId="77777777" w:rsidR="00E36AE8" w:rsidRPr="00E36AE8" w:rsidRDefault="00E36AE8" w:rsidP="00E36AE8">
      <w:pPr>
        <w:pStyle w:val="af2"/>
        <w:rPr>
          <w:rFonts w:ascii="Times New Roman" w:hAnsi="Times New Roman" w:cs="Times New Roman"/>
          <w:sz w:val="24"/>
          <w:szCs w:val="24"/>
        </w:rPr>
      </w:pPr>
      <w:r w:rsidRPr="00E36AE8">
        <w:rPr>
          <w:rFonts w:ascii="Times New Roman" w:hAnsi="Times New Roman" w:cs="Times New Roman"/>
          <w:b/>
          <w:bCs/>
          <w:sz w:val="24"/>
          <w:szCs w:val="24"/>
        </w:rPr>
        <w:t xml:space="preserve">Семья. Люди. </w:t>
      </w:r>
      <w:r w:rsidRPr="00E36AE8">
        <w:rPr>
          <w:rFonts w:ascii="Times New Roman" w:hAnsi="Times New Roman" w:cs="Times New Roman"/>
          <w:sz w:val="24"/>
          <w:szCs w:val="24"/>
        </w:rPr>
        <w:t>Учить узнавать и называть детей,</w:t>
      </w:r>
      <w:r w:rsidRPr="00E36AE8">
        <w:rPr>
          <w:rFonts w:ascii="Times New Roman" w:hAnsi="Times New Roman" w:cs="Times New Roman"/>
          <w:b/>
          <w:bCs/>
          <w:sz w:val="24"/>
          <w:szCs w:val="24"/>
        </w:rPr>
        <w:t xml:space="preserve"> </w:t>
      </w:r>
      <w:r w:rsidRPr="00E36AE8">
        <w:rPr>
          <w:rFonts w:ascii="Times New Roman" w:hAnsi="Times New Roman" w:cs="Times New Roman"/>
          <w:sz w:val="24"/>
          <w:szCs w:val="24"/>
        </w:rPr>
        <w:t>взрослых и</w:t>
      </w:r>
      <w:r w:rsidRPr="00E36AE8">
        <w:rPr>
          <w:rFonts w:ascii="Times New Roman" w:hAnsi="Times New Roman" w:cs="Times New Roman"/>
          <w:b/>
          <w:bCs/>
          <w:sz w:val="24"/>
          <w:szCs w:val="24"/>
        </w:rPr>
        <w:t xml:space="preserve"> </w:t>
      </w:r>
      <w:r w:rsidRPr="00E36AE8">
        <w:rPr>
          <w:rFonts w:ascii="Times New Roman" w:hAnsi="Times New Roman" w:cs="Times New Roman"/>
          <w:sz w:val="24"/>
          <w:szCs w:val="24"/>
        </w:rPr>
        <w:t>работников группы. Учить различать по фотографиям и называть членов своей семьи (мама, папа, бабуля</w:t>
      </w:r>
      <w:r w:rsidRPr="00E36AE8">
        <w:rPr>
          <w:rFonts w:ascii="Times New Roman" w:hAnsi="Times New Roman" w:cs="Times New Roman"/>
          <w:i/>
          <w:iCs/>
          <w:sz w:val="24"/>
          <w:szCs w:val="24"/>
        </w:rPr>
        <w:t>).</w:t>
      </w:r>
    </w:p>
    <w:p w14:paraId="08A217F7" w14:textId="77777777" w:rsidR="00E36AE8" w:rsidRPr="00E36AE8" w:rsidRDefault="00E36AE8" w:rsidP="00E36AE8">
      <w:pPr>
        <w:pStyle w:val="af2"/>
        <w:rPr>
          <w:rFonts w:ascii="Times New Roman" w:hAnsi="Times New Roman" w:cs="Times New Roman"/>
          <w:sz w:val="24"/>
          <w:szCs w:val="24"/>
        </w:rPr>
      </w:pPr>
      <w:r w:rsidRPr="00E36AE8">
        <w:rPr>
          <w:rFonts w:ascii="Times New Roman" w:hAnsi="Times New Roman" w:cs="Times New Roman"/>
          <w:b/>
          <w:bCs/>
          <w:sz w:val="24"/>
          <w:szCs w:val="24"/>
        </w:rPr>
        <w:lastRenderedPageBreak/>
        <w:t xml:space="preserve">Игрушки. </w:t>
      </w:r>
      <w:r w:rsidRPr="00E36AE8">
        <w:rPr>
          <w:rFonts w:ascii="Times New Roman" w:hAnsi="Times New Roman" w:cs="Times New Roman"/>
          <w:sz w:val="24"/>
          <w:szCs w:val="24"/>
        </w:rPr>
        <w:t>Познакомить детей с игрушками в игровом уголке,</w:t>
      </w:r>
      <w:r w:rsidRPr="00E36AE8">
        <w:rPr>
          <w:rFonts w:ascii="Times New Roman" w:hAnsi="Times New Roman" w:cs="Times New Roman"/>
          <w:b/>
          <w:bCs/>
          <w:sz w:val="24"/>
          <w:szCs w:val="24"/>
        </w:rPr>
        <w:t xml:space="preserve"> </w:t>
      </w:r>
      <w:r w:rsidRPr="00E36AE8">
        <w:rPr>
          <w:rFonts w:ascii="Times New Roman" w:hAnsi="Times New Roman" w:cs="Times New Roman"/>
          <w:sz w:val="24"/>
          <w:szCs w:val="24"/>
        </w:rPr>
        <w:t>учить</w:t>
      </w:r>
      <w:r w:rsidRPr="00E36AE8">
        <w:rPr>
          <w:rFonts w:ascii="Times New Roman" w:hAnsi="Times New Roman" w:cs="Times New Roman"/>
          <w:b/>
          <w:bCs/>
          <w:sz w:val="24"/>
          <w:szCs w:val="24"/>
        </w:rPr>
        <w:t xml:space="preserve"> </w:t>
      </w:r>
      <w:r w:rsidRPr="00E36AE8">
        <w:rPr>
          <w:rFonts w:ascii="Times New Roman" w:hAnsi="Times New Roman" w:cs="Times New Roman"/>
          <w:sz w:val="24"/>
          <w:szCs w:val="24"/>
        </w:rPr>
        <w:t>различать и называть игрушки (игры «Чудесный мешочек», «У кого?», «Чья игрушка?»).</w:t>
      </w:r>
    </w:p>
    <w:p w14:paraId="4D7E0A0A" w14:textId="77777777" w:rsidR="00E36AE8" w:rsidRPr="00E36AE8" w:rsidRDefault="00E36AE8" w:rsidP="00E36AE8">
      <w:pPr>
        <w:pStyle w:val="af2"/>
        <w:jc w:val="both"/>
        <w:rPr>
          <w:rFonts w:ascii="Times New Roman" w:hAnsi="Times New Roman" w:cs="Times New Roman"/>
          <w:sz w:val="24"/>
          <w:szCs w:val="24"/>
        </w:rPr>
      </w:pPr>
      <w:r w:rsidRPr="00E36AE8">
        <w:rPr>
          <w:rFonts w:ascii="Times New Roman" w:hAnsi="Times New Roman" w:cs="Times New Roman"/>
          <w:b/>
          <w:bCs/>
          <w:sz w:val="24"/>
          <w:szCs w:val="24"/>
        </w:rPr>
        <w:t xml:space="preserve">Одежда и обувь. </w:t>
      </w:r>
      <w:r w:rsidRPr="00E36AE8">
        <w:rPr>
          <w:rFonts w:ascii="Times New Roman" w:hAnsi="Times New Roman" w:cs="Times New Roman"/>
          <w:sz w:val="24"/>
          <w:szCs w:val="24"/>
        </w:rPr>
        <w:t>Учить детей понимать назначение предметов одежды</w:t>
      </w:r>
      <w:r w:rsidR="005330AF">
        <w:rPr>
          <w:rFonts w:ascii="Times New Roman" w:hAnsi="Times New Roman" w:cs="Times New Roman"/>
          <w:sz w:val="24"/>
          <w:szCs w:val="24"/>
        </w:rPr>
        <w:t xml:space="preserve"> и </w:t>
      </w:r>
      <w:r w:rsidRPr="00E36AE8">
        <w:rPr>
          <w:rFonts w:ascii="Times New Roman" w:hAnsi="Times New Roman" w:cs="Times New Roman"/>
          <w:sz w:val="24"/>
          <w:szCs w:val="24"/>
        </w:rPr>
        <w:t>обуви. Рассматривание одежды и обуви в раздевалке. Показ кукольной одежды! Уяснение последовательности действий при одевании и раздевании (игры «Кукла встала», «Оденем куклу на прогулку»). Учить детей называть предметы одежды и обуви.</w:t>
      </w:r>
    </w:p>
    <w:p w14:paraId="7753FB05" w14:textId="77777777" w:rsidR="00E36AE8" w:rsidRPr="00E36AE8" w:rsidRDefault="00E36AE8" w:rsidP="00E36AE8">
      <w:pPr>
        <w:pStyle w:val="af2"/>
        <w:rPr>
          <w:rFonts w:ascii="Times New Roman" w:hAnsi="Times New Roman" w:cs="Times New Roman"/>
          <w:sz w:val="24"/>
          <w:szCs w:val="24"/>
        </w:rPr>
      </w:pPr>
      <w:r w:rsidRPr="00E36AE8">
        <w:rPr>
          <w:rFonts w:ascii="Times New Roman" w:hAnsi="Times New Roman" w:cs="Times New Roman"/>
          <w:b/>
          <w:bCs/>
          <w:sz w:val="24"/>
          <w:szCs w:val="24"/>
        </w:rPr>
        <w:t xml:space="preserve">Продукты питания. </w:t>
      </w:r>
      <w:r w:rsidRPr="00E36AE8">
        <w:rPr>
          <w:rFonts w:ascii="Times New Roman" w:hAnsi="Times New Roman" w:cs="Times New Roman"/>
          <w:sz w:val="24"/>
          <w:szCs w:val="24"/>
        </w:rPr>
        <w:t>Учить детей различать и называть продукты</w:t>
      </w:r>
      <w:r w:rsidRPr="00E36AE8">
        <w:rPr>
          <w:rFonts w:ascii="Times New Roman" w:hAnsi="Times New Roman" w:cs="Times New Roman"/>
          <w:b/>
          <w:bCs/>
          <w:sz w:val="24"/>
          <w:szCs w:val="24"/>
        </w:rPr>
        <w:t xml:space="preserve"> </w:t>
      </w:r>
      <w:r w:rsidRPr="00E36AE8">
        <w:rPr>
          <w:rFonts w:ascii="Times New Roman" w:hAnsi="Times New Roman" w:cs="Times New Roman"/>
          <w:sz w:val="24"/>
          <w:szCs w:val="24"/>
        </w:rPr>
        <w:t>питания, (суп, каша, хлеб, молоко, компот, масло). Обратить внимание на разнообразие блюд в течение дня. Игра: «Покормим куклу супом (кашей, котлетой...)».</w:t>
      </w:r>
    </w:p>
    <w:p w14:paraId="6BD1E367" w14:textId="77777777" w:rsidR="00E36AE8" w:rsidRPr="00E36AE8" w:rsidRDefault="00E36AE8" w:rsidP="00E36AE8">
      <w:pPr>
        <w:pStyle w:val="af2"/>
        <w:rPr>
          <w:rFonts w:ascii="Times New Roman" w:hAnsi="Times New Roman" w:cs="Times New Roman"/>
          <w:sz w:val="24"/>
          <w:szCs w:val="24"/>
        </w:rPr>
      </w:pPr>
      <w:r w:rsidRPr="00E36AE8">
        <w:rPr>
          <w:rFonts w:ascii="Times New Roman" w:hAnsi="Times New Roman" w:cs="Times New Roman"/>
          <w:b/>
          <w:bCs/>
          <w:sz w:val="24"/>
          <w:szCs w:val="24"/>
        </w:rPr>
        <w:t xml:space="preserve">Посуда. </w:t>
      </w:r>
      <w:r w:rsidRPr="00E36AE8">
        <w:rPr>
          <w:rFonts w:ascii="Times New Roman" w:hAnsi="Times New Roman" w:cs="Times New Roman"/>
          <w:sz w:val="24"/>
          <w:szCs w:val="24"/>
        </w:rPr>
        <w:t>Познакомить детей с назначением посуды.</w:t>
      </w:r>
      <w:r w:rsidRPr="00E36AE8">
        <w:rPr>
          <w:rFonts w:ascii="Times New Roman" w:hAnsi="Times New Roman" w:cs="Times New Roman"/>
          <w:b/>
          <w:bCs/>
          <w:sz w:val="24"/>
          <w:szCs w:val="24"/>
        </w:rPr>
        <w:t xml:space="preserve"> </w:t>
      </w:r>
      <w:r w:rsidRPr="00E36AE8">
        <w:rPr>
          <w:rFonts w:ascii="Times New Roman" w:hAnsi="Times New Roman" w:cs="Times New Roman"/>
          <w:sz w:val="24"/>
          <w:szCs w:val="24"/>
        </w:rPr>
        <w:t>Показать,</w:t>
      </w:r>
      <w:r w:rsidRPr="00E36AE8">
        <w:rPr>
          <w:rFonts w:ascii="Times New Roman" w:hAnsi="Times New Roman" w:cs="Times New Roman"/>
          <w:b/>
          <w:bCs/>
          <w:sz w:val="24"/>
          <w:szCs w:val="24"/>
        </w:rPr>
        <w:t xml:space="preserve"> </w:t>
      </w:r>
      <w:r w:rsidRPr="00E36AE8">
        <w:rPr>
          <w:rFonts w:ascii="Times New Roman" w:hAnsi="Times New Roman" w:cs="Times New Roman"/>
          <w:sz w:val="24"/>
          <w:szCs w:val="24"/>
        </w:rPr>
        <w:t>как</w:t>
      </w:r>
      <w:r w:rsidRPr="00E36AE8">
        <w:rPr>
          <w:rFonts w:ascii="Times New Roman" w:hAnsi="Times New Roman" w:cs="Times New Roman"/>
          <w:b/>
          <w:bCs/>
          <w:sz w:val="24"/>
          <w:szCs w:val="24"/>
        </w:rPr>
        <w:t xml:space="preserve"> </w:t>
      </w:r>
      <w:r w:rsidRPr="00E36AE8">
        <w:rPr>
          <w:rFonts w:ascii="Times New Roman" w:hAnsi="Times New Roman" w:cs="Times New Roman"/>
          <w:sz w:val="24"/>
          <w:szCs w:val="24"/>
        </w:rPr>
        <w:t>правильно используются посуда и столовые приборы (тарелка, чашка, ложка, маленькая ложка), как моют, вытирают посуду. Мытье и вытирание кукольной посуды. Игры: «Накормим куклу», «День рождения куклы», «Гости». Учить различать и называть посуду.</w:t>
      </w:r>
    </w:p>
    <w:p w14:paraId="6E0DD888" w14:textId="77777777" w:rsidR="00E36AE8" w:rsidRPr="00E36AE8" w:rsidRDefault="00E36AE8" w:rsidP="00E36AE8">
      <w:pPr>
        <w:pStyle w:val="af2"/>
        <w:rPr>
          <w:rFonts w:ascii="Times New Roman" w:hAnsi="Times New Roman" w:cs="Times New Roman"/>
          <w:sz w:val="24"/>
          <w:szCs w:val="24"/>
        </w:rPr>
      </w:pPr>
      <w:r w:rsidRPr="00E36AE8">
        <w:rPr>
          <w:rFonts w:ascii="Times New Roman" w:hAnsi="Times New Roman" w:cs="Times New Roman"/>
          <w:b/>
          <w:bCs/>
          <w:sz w:val="24"/>
          <w:szCs w:val="24"/>
        </w:rPr>
        <w:t xml:space="preserve">Мебель. </w:t>
      </w:r>
      <w:r w:rsidRPr="00E36AE8">
        <w:rPr>
          <w:rFonts w:ascii="Times New Roman" w:hAnsi="Times New Roman" w:cs="Times New Roman"/>
          <w:sz w:val="24"/>
          <w:szCs w:val="24"/>
        </w:rPr>
        <w:t>Расширять представления о мебели.</w:t>
      </w:r>
      <w:r w:rsidRPr="00E36AE8">
        <w:rPr>
          <w:rFonts w:ascii="Times New Roman" w:hAnsi="Times New Roman" w:cs="Times New Roman"/>
          <w:b/>
          <w:bCs/>
          <w:sz w:val="24"/>
          <w:szCs w:val="24"/>
        </w:rPr>
        <w:t xml:space="preserve"> </w:t>
      </w:r>
      <w:r w:rsidRPr="00E36AE8">
        <w:rPr>
          <w:rFonts w:ascii="Times New Roman" w:hAnsi="Times New Roman" w:cs="Times New Roman"/>
          <w:sz w:val="24"/>
          <w:szCs w:val="24"/>
        </w:rPr>
        <w:t>Рассматривание мебели в</w:t>
      </w:r>
      <w:r w:rsidRPr="00E36AE8">
        <w:rPr>
          <w:rFonts w:ascii="Times New Roman" w:hAnsi="Times New Roman" w:cs="Times New Roman"/>
          <w:b/>
          <w:bCs/>
          <w:sz w:val="24"/>
          <w:szCs w:val="24"/>
        </w:rPr>
        <w:t xml:space="preserve"> </w:t>
      </w:r>
      <w:r w:rsidRPr="00E36AE8">
        <w:rPr>
          <w:rFonts w:ascii="Times New Roman" w:hAnsi="Times New Roman" w:cs="Times New Roman"/>
          <w:sz w:val="24"/>
          <w:szCs w:val="24"/>
        </w:rPr>
        <w:t>группе, в спальне (стол, стул, кровать, шкаф). Демонстрация способов использования мебели: на чем сидят, на чем спят, за чем едят, где хранят игрушки, посуду. Расстановка кукольной мебели в игровом уголке. Игра: «Дом куклы».</w:t>
      </w:r>
    </w:p>
    <w:p w14:paraId="2438CBD3" w14:textId="77777777" w:rsidR="00E36AE8" w:rsidRPr="00E36AE8" w:rsidRDefault="00E36AE8" w:rsidP="00E36AE8">
      <w:pPr>
        <w:pStyle w:val="af2"/>
        <w:rPr>
          <w:rFonts w:ascii="Times New Roman" w:hAnsi="Times New Roman" w:cs="Times New Roman"/>
          <w:sz w:val="24"/>
          <w:szCs w:val="24"/>
        </w:rPr>
      </w:pPr>
      <w:r w:rsidRPr="00E36AE8">
        <w:rPr>
          <w:rFonts w:ascii="Times New Roman" w:hAnsi="Times New Roman" w:cs="Times New Roman"/>
          <w:b/>
          <w:bCs/>
          <w:sz w:val="24"/>
          <w:szCs w:val="24"/>
        </w:rPr>
        <w:t xml:space="preserve">Растения. </w:t>
      </w:r>
      <w:r w:rsidRPr="00E36AE8">
        <w:rPr>
          <w:rFonts w:ascii="Times New Roman" w:hAnsi="Times New Roman" w:cs="Times New Roman"/>
          <w:sz w:val="24"/>
          <w:szCs w:val="24"/>
        </w:rPr>
        <w:t>Проводить наблюдения за растениями на участке.</w:t>
      </w:r>
      <w:r w:rsidRPr="00E36AE8">
        <w:rPr>
          <w:rFonts w:ascii="Times New Roman" w:hAnsi="Times New Roman" w:cs="Times New Roman"/>
          <w:b/>
          <w:bCs/>
          <w:sz w:val="24"/>
          <w:szCs w:val="24"/>
        </w:rPr>
        <w:t xml:space="preserve"> </w:t>
      </w:r>
      <w:r w:rsidRPr="00E36AE8">
        <w:rPr>
          <w:rFonts w:ascii="Times New Roman" w:hAnsi="Times New Roman" w:cs="Times New Roman"/>
          <w:sz w:val="24"/>
          <w:szCs w:val="24"/>
        </w:rPr>
        <w:t>Показать</w:t>
      </w:r>
      <w:r w:rsidRPr="00E36AE8">
        <w:rPr>
          <w:rFonts w:ascii="Times New Roman" w:hAnsi="Times New Roman" w:cs="Times New Roman"/>
          <w:b/>
          <w:bCs/>
          <w:sz w:val="24"/>
          <w:szCs w:val="24"/>
        </w:rPr>
        <w:t xml:space="preserve"> </w:t>
      </w:r>
      <w:r w:rsidRPr="00E36AE8">
        <w:rPr>
          <w:rFonts w:ascii="Times New Roman" w:hAnsi="Times New Roman" w:cs="Times New Roman"/>
          <w:sz w:val="24"/>
          <w:szCs w:val="24"/>
        </w:rPr>
        <w:t>различные виды деревьев (2—3), учить различать их. Проводить наблюдения за комнатными растениями, демонстрировать способы ухода за ними.</w:t>
      </w:r>
    </w:p>
    <w:p w14:paraId="31F01F37" w14:textId="77777777" w:rsidR="00E36AE8" w:rsidRPr="00E36AE8" w:rsidRDefault="00E36AE8" w:rsidP="005330AF">
      <w:pPr>
        <w:pStyle w:val="af2"/>
        <w:rPr>
          <w:rFonts w:ascii="Times New Roman" w:hAnsi="Times New Roman" w:cs="Times New Roman"/>
          <w:sz w:val="24"/>
          <w:szCs w:val="24"/>
        </w:rPr>
      </w:pPr>
      <w:r w:rsidRPr="00E36AE8">
        <w:rPr>
          <w:rFonts w:ascii="Times New Roman" w:hAnsi="Times New Roman" w:cs="Times New Roman"/>
          <w:b/>
          <w:bCs/>
          <w:sz w:val="24"/>
          <w:szCs w:val="24"/>
        </w:rPr>
        <w:t xml:space="preserve">Фрукты, овощи. </w:t>
      </w:r>
      <w:r w:rsidRPr="00E36AE8">
        <w:rPr>
          <w:rFonts w:ascii="Times New Roman" w:hAnsi="Times New Roman" w:cs="Times New Roman"/>
          <w:sz w:val="24"/>
          <w:szCs w:val="24"/>
        </w:rPr>
        <w:t>Уточнить представления детей о фруктах и овощах.</w:t>
      </w:r>
      <w:r w:rsidRPr="00E36AE8">
        <w:rPr>
          <w:rFonts w:ascii="Times New Roman" w:hAnsi="Times New Roman" w:cs="Times New Roman"/>
          <w:b/>
          <w:bCs/>
          <w:sz w:val="24"/>
          <w:szCs w:val="24"/>
        </w:rPr>
        <w:t xml:space="preserve"> </w:t>
      </w:r>
      <w:r w:rsidRPr="00E36AE8">
        <w:rPr>
          <w:rFonts w:ascii="Times New Roman" w:hAnsi="Times New Roman" w:cs="Times New Roman"/>
          <w:sz w:val="24"/>
          <w:szCs w:val="24"/>
        </w:rPr>
        <w:t>Учить различать по внешнему виду 2—3 вида фруктов и овощей (яблоко, груша, слива, виноград, апельсин; морковь, лук, огурец, помидор). Познакомить со вкусовыми качествами, цветом, формой; демонстрировать сырые, вареные, целые и измельченные овощи и фрукты; познакомить с блюдами из овощей и фруктов. Демонстрация натуральных фруктов и овощей, муляжей, картинок, их соотношения. Учить называть знакомые фрукты и овощи. Игры: «Чудесный мешочек», «Угадай, что это?», «Попробуй», «Угостим куклу салатом (компотом)».</w:t>
      </w:r>
    </w:p>
    <w:p w14:paraId="63EA5858" w14:textId="77777777" w:rsidR="00E36AE8" w:rsidRPr="00E36AE8" w:rsidRDefault="00E36AE8" w:rsidP="00E36AE8">
      <w:pPr>
        <w:pStyle w:val="af2"/>
        <w:rPr>
          <w:rFonts w:ascii="Times New Roman" w:hAnsi="Times New Roman" w:cs="Times New Roman"/>
          <w:sz w:val="24"/>
          <w:szCs w:val="24"/>
        </w:rPr>
      </w:pPr>
      <w:r w:rsidRPr="00E36AE8">
        <w:rPr>
          <w:rFonts w:ascii="Times New Roman" w:hAnsi="Times New Roman" w:cs="Times New Roman"/>
          <w:b/>
          <w:bCs/>
          <w:sz w:val="24"/>
          <w:szCs w:val="24"/>
        </w:rPr>
        <w:t xml:space="preserve">Животные. </w:t>
      </w:r>
      <w:r w:rsidRPr="00E36AE8">
        <w:rPr>
          <w:rFonts w:ascii="Times New Roman" w:hAnsi="Times New Roman" w:cs="Times New Roman"/>
          <w:sz w:val="24"/>
          <w:szCs w:val="24"/>
        </w:rPr>
        <w:t>Уточнить представления о животных</w:t>
      </w:r>
      <w:r w:rsidRPr="00E36AE8">
        <w:rPr>
          <w:rFonts w:ascii="Times New Roman" w:hAnsi="Times New Roman" w:cs="Times New Roman"/>
          <w:b/>
          <w:bCs/>
          <w:sz w:val="24"/>
          <w:szCs w:val="24"/>
        </w:rPr>
        <w:t xml:space="preserve"> </w:t>
      </w:r>
      <w:r w:rsidRPr="00E36AE8">
        <w:rPr>
          <w:rFonts w:ascii="Times New Roman" w:hAnsi="Times New Roman" w:cs="Times New Roman"/>
          <w:sz w:val="24"/>
          <w:szCs w:val="24"/>
        </w:rPr>
        <w:t>(собака,</w:t>
      </w:r>
      <w:r w:rsidRPr="00E36AE8">
        <w:rPr>
          <w:rFonts w:ascii="Times New Roman" w:hAnsi="Times New Roman" w:cs="Times New Roman"/>
          <w:b/>
          <w:bCs/>
          <w:sz w:val="24"/>
          <w:szCs w:val="24"/>
        </w:rPr>
        <w:t xml:space="preserve"> </w:t>
      </w:r>
      <w:r w:rsidRPr="00E36AE8">
        <w:rPr>
          <w:rFonts w:ascii="Times New Roman" w:hAnsi="Times New Roman" w:cs="Times New Roman"/>
          <w:sz w:val="24"/>
          <w:szCs w:val="24"/>
        </w:rPr>
        <w:t>кошка).</w:t>
      </w:r>
      <w:r w:rsidRPr="00E36AE8">
        <w:rPr>
          <w:rFonts w:ascii="Times New Roman" w:hAnsi="Times New Roman" w:cs="Times New Roman"/>
          <w:b/>
          <w:bCs/>
          <w:sz w:val="24"/>
          <w:szCs w:val="24"/>
        </w:rPr>
        <w:t xml:space="preserve"> </w:t>
      </w:r>
      <w:r w:rsidRPr="00E36AE8">
        <w:rPr>
          <w:rFonts w:ascii="Times New Roman" w:hAnsi="Times New Roman" w:cs="Times New Roman"/>
          <w:sz w:val="24"/>
          <w:szCs w:val="24"/>
        </w:rPr>
        <w:t>Проводить наблюдения за их повадками (на улице). Рассматривание картинок с изображением животных, соотношение игрушек (муляжей) с картинками; имитация движений, звукоподражания. Уточнение отличительных особенностей животных. Выяснение, кто где живет, что ест. Знакомство с насекомыми (жук). Познакомить детей с названиями животных. Игры: «Кто как кричит?», «Идите, как собака (кошка)», «Летите, как птички».</w:t>
      </w:r>
    </w:p>
    <w:p w14:paraId="304C203B" w14:textId="77777777" w:rsidR="00E36AE8" w:rsidRPr="00E36AE8" w:rsidRDefault="00E36AE8" w:rsidP="00E36AE8">
      <w:pPr>
        <w:pStyle w:val="af2"/>
        <w:rPr>
          <w:rFonts w:ascii="Times New Roman" w:hAnsi="Times New Roman" w:cs="Times New Roman"/>
          <w:sz w:val="24"/>
          <w:szCs w:val="24"/>
        </w:rPr>
      </w:pPr>
      <w:r w:rsidRPr="00E36AE8">
        <w:rPr>
          <w:rFonts w:ascii="Times New Roman" w:hAnsi="Times New Roman" w:cs="Times New Roman"/>
          <w:b/>
          <w:bCs/>
          <w:sz w:val="24"/>
          <w:szCs w:val="24"/>
        </w:rPr>
        <w:t xml:space="preserve">Погода. Природа. </w:t>
      </w:r>
      <w:r w:rsidRPr="00E36AE8">
        <w:rPr>
          <w:rFonts w:ascii="Times New Roman" w:hAnsi="Times New Roman" w:cs="Times New Roman"/>
          <w:sz w:val="24"/>
          <w:szCs w:val="24"/>
        </w:rPr>
        <w:t>Проводить наблюдения за состоянием погоды</w:t>
      </w:r>
      <w:r w:rsidRPr="00E36AE8">
        <w:rPr>
          <w:rFonts w:ascii="Times New Roman" w:hAnsi="Times New Roman" w:cs="Times New Roman"/>
          <w:b/>
          <w:bCs/>
          <w:sz w:val="24"/>
          <w:szCs w:val="24"/>
        </w:rPr>
        <w:t xml:space="preserve"> </w:t>
      </w:r>
      <w:r w:rsidRPr="00E36AE8">
        <w:rPr>
          <w:rFonts w:ascii="Times New Roman" w:hAnsi="Times New Roman" w:cs="Times New Roman"/>
          <w:sz w:val="24"/>
          <w:szCs w:val="24"/>
        </w:rPr>
        <w:t>(светит солнце, идет дождь, дует ветер, идет снег, холодно, тепло). Познакомить детей с объектами неживой природы (вода, песок, лед, снег). Практическое ознакомление со свойствами объектов неживой природы (вода течет, песок можно сыпать, снег, лед тает).</w:t>
      </w:r>
    </w:p>
    <w:p w14:paraId="737D3F5D" w14:textId="77777777" w:rsidR="00E36AE8" w:rsidRPr="00E36AE8" w:rsidRDefault="00E36AE8" w:rsidP="00E36AE8">
      <w:pPr>
        <w:pStyle w:val="af2"/>
        <w:jc w:val="both"/>
        <w:rPr>
          <w:rFonts w:ascii="Times New Roman" w:hAnsi="Times New Roman" w:cs="Times New Roman"/>
          <w:sz w:val="24"/>
          <w:szCs w:val="24"/>
        </w:rPr>
      </w:pPr>
    </w:p>
    <w:p w14:paraId="26F4BB03" w14:textId="77777777" w:rsidR="00E36AE8" w:rsidRPr="005330AF" w:rsidRDefault="00E36AE8" w:rsidP="00E36AE8">
      <w:pPr>
        <w:pStyle w:val="af2"/>
        <w:jc w:val="both"/>
        <w:rPr>
          <w:rFonts w:ascii="Times New Roman" w:hAnsi="Times New Roman" w:cs="Times New Roman"/>
          <w:sz w:val="24"/>
          <w:szCs w:val="24"/>
        </w:rPr>
      </w:pPr>
      <w:r w:rsidRPr="005330AF">
        <w:rPr>
          <w:rFonts w:ascii="Times New Roman" w:hAnsi="Times New Roman" w:cs="Times New Roman"/>
          <w:b/>
          <w:bCs/>
          <w:i/>
          <w:iCs/>
          <w:sz w:val="24"/>
          <w:szCs w:val="24"/>
        </w:rPr>
        <w:t>Третий год обучения</w:t>
      </w:r>
    </w:p>
    <w:p w14:paraId="15B72F0B" w14:textId="77777777" w:rsidR="00E36AE8" w:rsidRPr="00E36AE8" w:rsidRDefault="00E36AE8" w:rsidP="00E36AE8">
      <w:pPr>
        <w:pStyle w:val="af2"/>
        <w:rPr>
          <w:rFonts w:ascii="Times New Roman" w:hAnsi="Times New Roman" w:cs="Times New Roman"/>
          <w:sz w:val="24"/>
          <w:szCs w:val="24"/>
        </w:rPr>
      </w:pPr>
      <w:r w:rsidRPr="00E36AE8">
        <w:rPr>
          <w:rFonts w:ascii="Times New Roman" w:hAnsi="Times New Roman" w:cs="Times New Roman"/>
          <w:b/>
          <w:bCs/>
          <w:sz w:val="24"/>
          <w:szCs w:val="24"/>
        </w:rPr>
        <w:t xml:space="preserve">Дом, двор, сад, площадка. Помещение детского сада: </w:t>
      </w:r>
      <w:r w:rsidRPr="00E36AE8">
        <w:rPr>
          <w:rFonts w:ascii="Times New Roman" w:hAnsi="Times New Roman" w:cs="Times New Roman"/>
          <w:sz w:val="24"/>
          <w:szCs w:val="24"/>
        </w:rPr>
        <w:t>групповая</w:t>
      </w:r>
      <w:r w:rsidRPr="00E36AE8">
        <w:rPr>
          <w:rFonts w:ascii="Times New Roman" w:hAnsi="Times New Roman" w:cs="Times New Roman"/>
          <w:b/>
          <w:bCs/>
          <w:sz w:val="24"/>
          <w:szCs w:val="24"/>
        </w:rPr>
        <w:t xml:space="preserve"> </w:t>
      </w:r>
      <w:r w:rsidRPr="00E36AE8">
        <w:rPr>
          <w:rFonts w:ascii="Times New Roman" w:hAnsi="Times New Roman" w:cs="Times New Roman"/>
          <w:sz w:val="24"/>
          <w:szCs w:val="24"/>
        </w:rPr>
        <w:t>комната, туалет, спальня, раздевалка, кабинет врача, зал, комната для занятий (класс). Проведение экскурсий по детскому саду и его территории с показом всех предметов и оборудования, находящихся в каждом из указанных мест, занятий и игр старших детей. Рассматривание детьми под руководством воспитателя оформления. Наблюдения за действиями старших детей и взрослых, находящихся на территории детского сада или в его помещениях.</w:t>
      </w:r>
    </w:p>
    <w:p w14:paraId="2F948161" w14:textId="77777777" w:rsidR="00E36AE8" w:rsidRPr="00E36AE8" w:rsidRDefault="00E36AE8" w:rsidP="005330AF">
      <w:pPr>
        <w:pStyle w:val="af2"/>
        <w:rPr>
          <w:rFonts w:ascii="Times New Roman" w:hAnsi="Times New Roman" w:cs="Times New Roman"/>
          <w:sz w:val="24"/>
          <w:szCs w:val="24"/>
        </w:rPr>
      </w:pPr>
      <w:r w:rsidRPr="00E36AE8">
        <w:rPr>
          <w:rFonts w:ascii="Times New Roman" w:hAnsi="Times New Roman" w:cs="Times New Roman"/>
          <w:b/>
          <w:bCs/>
          <w:sz w:val="24"/>
          <w:szCs w:val="24"/>
        </w:rPr>
        <w:t xml:space="preserve">Овощи и фрукты. </w:t>
      </w:r>
      <w:r w:rsidRPr="00E36AE8">
        <w:rPr>
          <w:rFonts w:ascii="Times New Roman" w:hAnsi="Times New Roman" w:cs="Times New Roman"/>
          <w:sz w:val="24"/>
          <w:szCs w:val="24"/>
        </w:rPr>
        <w:t>Показ натуральных объектов.</w:t>
      </w:r>
      <w:r w:rsidRPr="00E36AE8">
        <w:rPr>
          <w:rFonts w:ascii="Times New Roman" w:hAnsi="Times New Roman" w:cs="Times New Roman"/>
          <w:b/>
          <w:bCs/>
          <w:sz w:val="24"/>
          <w:szCs w:val="24"/>
        </w:rPr>
        <w:t xml:space="preserve"> </w:t>
      </w:r>
      <w:r w:rsidRPr="00E36AE8">
        <w:rPr>
          <w:rFonts w:ascii="Times New Roman" w:hAnsi="Times New Roman" w:cs="Times New Roman"/>
          <w:sz w:val="24"/>
          <w:szCs w:val="24"/>
        </w:rPr>
        <w:t>Рассматривание их</w:t>
      </w:r>
      <w:r w:rsidRPr="00E36AE8">
        <w:rPr>
          <w:rFonts w:ascii="Times New Roman" w:hAnsi="Times New Roman" w:cs="Times New Roman"/>
          <w:b/>
          <w:bCs/>
          <w:sz w:val="24"/>
          <w:szCs w:val="24"/>
        </w:rPr>
        <w:t xml:space="preserve"> </w:t>
      </w:r>
      <w:r w:rsidRPr="00E36AE8">
        <w:rPr>
          <w:rFonts w:ascii="Times New Roman" w:hAnsi="Times New Roman" w:cs="Times New Roman"/>
          <w:sz w:val="24"/>
          <w:szCs w:val="24"/>
        </w:rPr>
        <w:t>внутреннего строения. Различение их по вкусу, запаху, цвету, форме. Сравнение сырых и вареных овощей и фруктов, целых и измельченных. Рассматривание картинок с изображением сада, огорода, овощного базара. Соотношение натуральных объектов, их изображением (картинки, муляжи). Называние овощей и фруктов, действий, признаков; сообщение, где растет, где купили, кто ест и т. п.</w:t>
      </w:r>
    </w:p>
    <w:p w14:paraId="6F342B8B" w14:textId="77777777" w:rsidR="00E36AE8" w:rsidRPr="00E36AE8" w:rsidRDefault="00E36AE8" w:rsidP="00E36AE8">
      <w:pPr>
        <w:pStyle w:val="af2"/>
        <w:rPr>
          <w:rFonts w:ascii="Times New Roman" w:hAnsi="Times New Roman" w:cs="Times New Roman"/>
          <w:sz w:val="24"/>
          <w:szCs w:val="24"/>
        </w:rPr>
      </w:pPr>
      <w:r w:rsidRPr="00E36AE8">
        <w:rPr>
          <w:rFonts w:ascii="Times New Roman" w:hAnsi="Times New Roman" w:cs="Times New Roman"/>
          <w:b/>
          <w:bCs/>
          <w:sz w:val="24"/>
          <w:szCs w:val="24"/>
        </w:rPr>
        <w:lastRenderedPageBreak/>
        <w:t xml:space="preserve">Обувь и одежда. </w:t>
      </w:r>
      <w:r w:rsidRPr="00E36AE8">
        <w:rPr>
          <w:rFonts w:ascii="Times New Roman" w:hAnsi="Times New Roman" w:cs="Times New Roman"/>
          <w:sz w:val="24"/>
          <w:szCs w:val="24"/>
        </w:rPr>
        <w:t>Рассматривание одежды и обуви в раздевалке.</w:t>
      </w:r>
      <w:r w:rsidRPr="00E36AE8">
        <w:rPr>
          <w:rFonts w:ascii="Times New Roman" w:hAnsi="Times New Roman" w:cs="Times New Roman"/>
          <w:b/>
          <w:bCs/>
          <w:sz w:val="24"/>
          <w:szCs w:val="24"/>
        </w:rPr>
        <w:t xml:space="preserve"> </w:t>
      </w:r>
      <w:r w:rsidRPr="00E36AE8">
        <w:rPr>
          <w:rFonts w:ascii="Times New Roman" w:hAnsi="Times New Roman" w:cs="Times New Roman"/>
          <w:sz w:val="24"/>
          <w:szCs w:val="24"/>
        </w:rPr>
        <w:t>Показ</w:t>
      </w:r>
      <w:r w:rsidRPr="00E36AE8">
        <w:rPr>
          <w:rFonts w:ascii="Times New Roman" w:hAnsi="Times New Roman" w:cs="Times New Roman"/>
          <w:b/>
          <w:bCs/>
          <w:sz w:val="24"/>
          <w:szCs w:val="24"/>
        </w:rPr>
        <w:t xml:space="preserve"> </w:t>
      </w:r>
      <w:r w:rsidRPr="00E36AE8">
        <w:rPr>
          <w:rFonts w:ascii="Times New Roman" w:hAnsi="Times New Roman" w:cs="Times New Roman"/>
          <w:sz w:val="24"/>
          <w:szCs w:val="24"/>
        </w:rPr>
        <w:t xml:space="preserve">одежды и обуви для детей и взрослых, домашней и уличной, рабочей и нарядной. Показ кукольной одежды, одевание и раздевание куклы. Показ способа ухода за одеждой (как </w:t>
      </w:r>
      <w:proofErr w:type="gramStart"/>
      <w:r w:rsidRPr="00E36AE8">
        <w:rPr>
          <w:rFonts w:ascii="Times New Roman" w:hAnsi="Times New Roman" w:cs="Times New Roman"/>
          <w:sz w:val="24"/>
          <w:szCs w:val="24"/>
        </w:rPr>
        <w:t>вешать ,</w:t>
      </w:r>
      <w:proofErr w:type="gramEnd"/>
      <w:r w:rsidRPr="00E36AE8">
        <w:rPr>
          <w:rFonts w:ascii="Times New Roman" w:hAnsi="Times New Roman" w:cs="Times New Roman"/>
          <w:sz w:val="24"/>
          <w:szCs w:val="24"/>
        </w:rPr>
        <w:t xml:space="preserve"> складывать, гладить, чистить, пришивать пуговицы, штопать, стирать и т. п.). Рассматривание образцов одежды на фотографиях, картинках, иллюстрациях (журналы, календари и т. п.). Называние образцов одежды и обуви, производимых с ними действий, мест хранения и т. п.</w:t>
      </w:r>
    </w:p>
    <w:p w14:paraId="3F777460" w14:textId="77777777" w:rsidR="00E36AE8" w:rsidRPr="00E36AE8" w:rsidRDefault="00E36AE8" w:rsidP="005330AF">
      <w:pPr>
        <w:pStyle w:val="af2"/>
        <w:jc w:val="both"/>
        <w:rPr>
          <w:rFonts w:ascii="Times New Roman" w:hAnsi="Times New Roman" w:cs="Times New Roman"/>
          <w:sz w:val="24"/>
          <w:szCs w:val="24"/>
        </w:rPr>
      </w:pPr>
      <w:r w:rsidRPr="00E36AE8">
        <w:rPr>
          <w:rFonts w:ascii="Times New Roman" w:hAnsi="Times New Roman" w:cs="Times New Roman"/>
          <w:b/>
          <w:bCs/>
          <w:sz w:val="24"/>
          <w:szCs w:val="24"/>
        </w:rPr>
        <w:t xml:space="preserve">Мебель и посуда. </w:t>
      </w:r>
      <w:r w:rsidRPr="00E36AE8">
        <w:rPr>
          <w:rFonts w:ascii="Times New Roman" w:hAnsi="Times New Roman" w:cs="Times New Roman"/>
          <w:sz w:val="24"/>
          <w:szCs w:val="24"/>
        </w:rPr>
        <w:t>Экскурсия по детскому саду.</w:t>
      </w:r>
      <w:r w:rsidRPr="00E36AE8">
        <w:rPr>
          <w:rFonts w:ascii="Times New Roman" w:hAnsi="Times New Roman" w:cs="Times New Roman"/>
          <w:b/>
          <w:bCs/>
          <w:sz w:val="24"/>
          <w:szCs w:val="24"/>
        </w:rPr>
        <w:t xml:space="preserve"> </w:t>
      </w:r>
      <w:r w:rsidR="005330AF">
        <w:rPr>
          <w:rFonts w:ascii="Times New Roman" w:hAnsi="Times New Roman" w:cs="Times New Roman"/>
          <w:sz w:val="24"/>
          <w:szCs w:val="24"/>
        </w:rPr>
        <w:t xml:space="preserve">Рассматривание мебели </w:t>
      </w:r>
      <w:proofErr w:type="spellStart"/>
      <w:r w:rsidR="005330AF">
        <w:rPr>
          <w:rFonts w:ascii="Times New Roman" w:hAnsi="Times New Roman" w:cs="Times New Roman"/>
          <w:sz w:val="24"/>
          <w:szCs w:val="24"/>
        </w:rPr>
        <w:t>в</w:t>
      </w:r>
      <w:r w:rsidRPr="00E36AE8">
        <w:rPr>
          <w:rFonts w:ascii="Times New Roman" w:hAnsi="Times New Roman" w:cs="Times New Roman"/>
          <w:sz w:val="24"/>
          <w:szCs w:val="24"/>
        </w:rPr>
        <w:t>разных</w:t>
      </w:r>
      <w:proofErr w:type="spellEnd"/>
      <w:r w:rsidRPr="00E36AE8">
        <w:rPr>
          <w:rFonts w:ascii="Times New Roman" w:hAnsi="Times New Roman" w:cs="Times New Roman"/>
          <w:sz w:val="24"/>
          <w:szCs w:val="24"/>
        </w:rPr>
        <w:t xml:space="preserve"> помещениях. Демонстрация способов использования мебели: на чем сидят, на чем лежат, спят, в чем хранят игрушки, книги, посуду и т. п. Наблюдение за правильной расстановкой мебели (в классе, в групповой). Расстановка мебели в комнате куклы (разные варианты). Демонстрация ухода за мебелью (вытирание влажной тряпкой). Показ разных видов посуды (столовой, чайной). Расстановка ее на столе, в шкафу. Правильное использование посуды (что нужно для чая, супа, хлеба и т. п.). Мытье и вытирание посуды (настоящей и кукольной). Рассматривание картин, книжных иллюстраций об изготовлении посуды или мебели, продаже ее в магазинах, обращении с ней в домашних условиях.</w:t>
      </w:r>
    </w:p>
    <w:p w14:paraId="64B84A89" w14:textId="77777777" w:rsidR="00E36AE8" w:rsidRPr="00E36AE8" w:rsidRDefault="00E36AE8" w:rsidP="00E36AE8">
      <w:pPr>
        <w:pStyle w:val="af2"/>
        <w:rPr>
          <w:rFonts w:ascii="Times New Roman" w:hAnsi="Times New Roman" w:cs="Times New Roman"/>
          <w:sz w:val="24"/>
          <w:szCs w:val="24"/>
        </w:rPr>
      </w:pPr>
      <w:r w:rsidRPr="00E36AE8">
        <w:rPr>
          <w:rFonts w:ascii="Times New Roman" w:hAnsi="Times New Roman" w:cs="Times New Roman"/>
          <w:b/>
          <w:bCs/>
          <w:sz w:val="24"/>
          <w:szCs w:val="24"/>
        </w:rPr>
        <w:t xml:space="preserve">Город, улица. </w:t>
      </w:r>
      <w:r w:rsidRPr="00E36AE8">
        <w:rPr>
          <w:rFonts w:ascii="Times New Roman" w:hAnsi="Times New Roman" w:cs="Times New Roman"/>
          <w:sz w:val="24"/>
          <w:szCs w:val="24"/>
        </w:rPr>
        <w:t>Экскурсии по прилегающим к детскому саду улицам.</w:t>
      </w:r>
      <w:r w:rsidRPr="00E36AE8">
        <w:rPr>
          <w:rFonts w:ascii="Times New Roman" w:hAnsi="Times New Roman" w:cs="Times New Roman"/>
          <w:b/>
          <w:bCs/>
          <w:sz w:val="24"/>
          <w:szCs w:val="24"/>
        </w:rPr>
        <w:t xml:space="preserve"> </w:t>
      </w:r>
      <w:r w:rsidRPr="00E36AE8">
        <w:rPr>
          <w:rFonts w:ascii="Times New Roman" w:hAnsi="Times New Roman" w:cs="Times New Roman"/>
          <w:sz w:val="24"/>
          <w:szCs w:val="24"/>
        </w:rPr>
        <w:t>Рассматривание жилых домов, а также всех зданий бытового и культурного назначения (магазины, школы, аптеки и т. п.). Наблюдения: где ходят люди, где переходят улицы, где ходят и останавливаются автобусы; где играют дети, где гуляют и отдыхают; куда выбрасывают мусор и т. п. Рассматривание городских улиц на открытках, картинах, иллюстрациях к книгам.</w:t>
      </w:r>
    </w:p>
    <w:p w14:paraId="0D104470" w14:textId="77777777" w:rsidR="00E36AE8" w:rsidRPr="00E36AE8" w:rsidRDefault="00E36AE8" w:rsidP="00E36AE8">
      <w:pPr>
        <w:pStyle w:val="af2"/>
        <w:rPr>
          <w:rFonts w:ascii="Times New Roman" w:hAnsi="Times New Roman" w:cs="Times New Roman"/>
          <w:sz w:val="24"/>
          <w:szCs w:val="24"/>
        </w:rPr>
      </w:pPr>
      <w:r w:rsidRPr="00E36AE8">
        <w:rPr>
          <w:rFonts w:ascii="Times New Roman" w:hAnsi="Times New Roman" w:cs="Times New Roman"/>
          <w:b/>
          <w:bCs/>
          <w:sz w:val="24"/>
          <w:szCs w:val="24"/>
        </w:rPr>
        <w:t xml:space="preserve">Животные. </w:t>
      </w:r>
      <w:r w:rsidRPr="00E36AE8">
        <w:rPr>
          <w:rFonts w:ascii="Times New Roman" w:hAnsi="Times New Roman" w:cs="Times New Roman"/>
          <w:sz w:val="24"/>
          <w:szCs w:val="24"/>
        </w:rPr>
        <w:t>Наблюдения за животными,</w:t>
      </w:r>
      <w:r w:rsidRPr="00E36AE8">
        <w:rPr>
          <w:rFonts w:ascii="Times New Roman" w:hAnsi="Times New Roman" w:cs="Times New Roman"/>
          <w:b/>
          <w:bCs/>
          <w:sz w:val="24"/>
          <w:szCs w:val="24"/>
        </w:rPr>
        <w:t xml:space="preserve"> </w:t>
      </w:r>
      <w:r w:rsidRPr="00E36AE8">
        <w:rPr>
          <w:rFonts w:ascii="Times New Roman" w:hAnsi="Times New Roman" w:cs="Times New Roman"/>
          <w:sz w:val="24"/>
          <w:szCs w:val="24"/>
        </w:rPr>
        <w:t>их повадками,</w:t>
      </w:r>
      <w:r w:rsidRPr="00E36AE8">
        <w:rPr>
          <w:rFonts w:ascii="Times New Roman" w:hAnsi="Times New Roman" w:cs="Times New Roman"/>
          <w:b/>
          <w:bCs/>
          <w:sz w:val="24"/>
          <w:szCs w:val="24"/>
        </w:rPr>
        <w:t xml:space="preserve"> </w:t>
      </w:r>
      <w:r w:rsidRPr="00E36AE8">
        <w:rPr>
          <w:rFonts w:ascii="Times New Roman" w:hAnsi="Times New Roman" w:cs="Times New Roman"/>
          <w:sz w:val="24"/>
          <w:szCs w:val="24"/>
        </w:rPr>
        <w:t>отношением к</w:t>
      </w:r>
      <w:r w:rsidRPr="00E36AE8">
        <w:rPr>
          <w:rFonts w:ascii="Times New Roman" w:hAnsi="Times New Roman" w:cs="Times New Roman"/>
          <w:b/>
          <w:bCs/>
          <w:sz w:val="24"/>
          <w:szCs w:val="24"/>
        </w:rPr>
        <w:t xml:space="preserve"> </w:t>
      </w:r>
      <w:r w:rsidRPr="00E36AE8">
        <w:rPr>
          <w:rFonts w:ascii="Times New Roman" w:hAnsi="Times New Roman" w:cs="Times New Roman"/>
          <w:sz w:val="24"/>
          <w:szCs w:val="24"/>
        </w:rPr>
        <w:t xml:space="preserve">ним людей. Рассматривание животных на картинках и фотографиях, имитация движений животных. Выяснение, кто где живет, что ест. Называние животных и выполняемых ими действий </w:t>
      </w:r>
      <w:r w:rsidRPr="00E36AE8">
        <w:rPr>
          <w:rFonts w:ascii="Times New Roman" w:hAnsi="Times New Roman" w:cs="Times New Roman"/>
          <w:i/>
          <w:iCs/>
          <w:sz w:val="24"/>
          <w:szCs w:val="24"/>
        </w:rPr>
        <w:t>(бежит,</w:t>
      </w:r>
      <w:r w:rsidRPr="00E36AE8">
        <w:rPr>
          <w:rFonts w:ascii="Times New Roman" w:hAnsi="Times New Roman" w:cs="Times New Roman"/>
          <w:sz w:val="24"/>
          <w:szCs w:val="24"/>
        </w:rPr>
        <w:t xml:space="preserve"> </w:t>
      </w:r>
      <w:r w:rsidRPr="00E36AE8">
        <w:rPr>
          <w:rFonts w:ascii="Times New Roman" w:hAnsi="Times New Roman" w:cs="Times New Roman"/>
          <w:i/>
          <w:iCs/>
          <w:sz w:val="24"/>
          <w:szCs w:val="24"/>
        </w:rPr>
        <w:t>сидит,</w:t>
      </w:r>
      <w:r w:rsidRPr="00E36AE8">
        <w:rPr>
          <w:rFonts w:ascii="Times New Roman" w:hAnsi="Times New Roman" w:cs="Times New Roman"/>
          <w:sz w:val="24"/>
          <w:szCs w:val="24"/>
        </w:rPr>
        <w:t xml:space="preserve"> </w:t>
      </w:r>
      <w:r w:rsidRPr="00E36AE8">
        <w:rPr>
          <w:rFonts w:ascii="Times New Roman" w:hAnsi="Times New Roman" w:cs="Times New Roman"/>
          <w:i/>
          <w:iCs/>
          <w:sz w:val="24"/>
          <w:szCs w:val="24"/>
        </w:rPr>
        <w:t>лает,</w:t>
      </w:r>
      <w:r w:rsidRPr="00E36AE8">
        <w:rPr>
          <w:rFonts w:ascii="Times New Roman" w:hAnsi="Times New Roman" w:cs="Times New Roman"/>
          <w:sz w:val="24"/>
          <w:szCs w:val="24"/>
        </w:rPr>
        <w:t xml:space="preserve"> </w:t>
      </w:r>
      <w:r w:rsidRPr="00E36AE8">
        <w:rPr>
          <w:rFonts w:ascii="Times New Roman" w:hAnsi="Times New Roman" w:cs="Times New Roman"/>
          <w:i/>
          <w:iCs/>
          <w:sz w:val="24"/>
          <w:szCs w:val="24"/>
        </w:rPr>
        <w:t>прыгает,</w:t>
      </w:r>
      <w:r w:rsidRPr="00E36AE8">
        <w:rPr>
          <w:rFonts w:ascii="Times New Roman" w:hAnsi="Times New Roman" w:cs="Times New Roman"/>
          <w:sz w:val="24"/>
          <w:szCs w:val="24"/>
        </w:rPr>
        <w:t xml:space="preserve"> </w:t>
      </w:r>
      <w:r w:rsidRPr="00E36AE8">
        <w:rPr>
          <w:rFonts w:ascii="Times New Roman" w:hAnsi="Times New Roman" w:cs="Times New Roman"/>
          <w:i/>
          <w:iCs/>
          <w:sz w:val="24"/>
          <w:szCs w:val="24"/>
        </w:rPr>
        <w:t>ест...).</w:t>
      </w:r>
    </w:p>
    <w:p w14:paraId="441E27EC" w14:textId="77777777" w:rsidR="00E36AE8" w:rsidRPr="00E36AE8" w:rsidRDefault="00E36AE8" w:rsidP="005330AF">
      <w:pPr>
        <w:pStyle w:val="af2"/>
        <w:rPr>
          <w:rFonts w:ascii="Times New Roman" w:hAnsi="Times New Roman" w:cs="Times New Roman"/>
          <w:sz w:val="24"/>
          <w:szCs w:val="24"/>
        </w:rPr>
      </w:pPr>
      <w:r w:rsidRPr="00E36AE8">
        <w:rPr>
          <w:rFonts w:ascii="Times New Roman" w:hAnsi="Times New Roman" w:cs="Times New Roman"/>
          <w:b/>
          <w:bCs/>
          <w:sz w:val="24"/>
          <w:szCs w:val="24"/>
        </w:rPr>
        <w:t xml:space="preserve">Растения. </w:t>
      </w:r>
      <w:r w:rsidRPr="00E36AE8">
        <w:rPr>
          <w:rFonts w:ascii="Times New Roman" w:hAnsi="Times New Roman" w:cs="Times New Roman"/>
          <w:sz w:val="24"/>
          <w:szCs w:val="24"/>
        </w:rPr>
        <w:t>Наблюдения за растениями на территории детского сада.</w:t>
      </w:r>
      <w:r w:rsidRPr="00E36AE8">
        <w:rPr>
          <w:rFonts w:ascii="Times New Roman" w:hAnsi="Times New Roman" w:cs="Times New Roman"/>
          <w:b/>
          <w:bCs/>
          <w:sz w:val="24"/>
          <w:szCs w:val="24"/>
        </w:rPr>
        <w:t xml:space="preserve"> </w:t>
      </w:r>
      <w:r w:rsidRPr="00E36AE8">
        <w:rPr>
          <w:rFonts w:ascii="Times New Roman" w:hAnsi="Times New Roman" w:cs="Times New Roman"/>
          <w:sz w:val="24"/>
          <w:szCs w:val="24"/>
        </w:rPr>
        <w:t>Рассматривание разных видов деревьев в парке, в саду, в лесу. Наблюдения за изменениями в их росте, окраске листьев в разное время года. Уход за растениями (комнатными, на участке). Усвоение названий объектов, цвета, места произрастания. Выяснение способов ухода.</w:t>
      </w:r>
    </w:p>
    <w:p w14:paraId="53EE5B28" w14:textId="77777777" w:rsidR="00E36AE8" w:rsidRPr="00E36AE8" w:rsidRDefault="00E36AE8" w:rsidP="005330AF">
      <w:pPr>
        <w:pStyle w:val="af2"/>
        <w:rPr>
          <w:rFonts w:ascii="Times New Roman" w:hAnsi="Times New Roman" w:cs="Times New Roman"/>
          <w:sz w:val="24"/>
          <w:szCs w:val="24"/>
        </w:rPr>
      </w:pPr>
      <w:r w:rsidRPr="00E36AE8">
        <w:rPr>
          <w:rFonts w:ascii="Times New Roman" w:hAnsi="Times New Roman" w:cs="Times New Roman"/>
          <w:b/>
          <w:bCs/>
          <w:sz w:val="24"/>
          <w:szCs w:val="24"/>
        </w:rPr>
        <w:t xml:space="preserve">Материалы и инструменты. </w:t>
      </w:r>
      <w:r w:rsidRPr="00E36AE8">
        <w:rPr>
          <w:rFonts w:ascii="Times New Roman" w:hAnsi="Times New Roman" w:cs="Times New Roman"/>
          <w:sz w:val="24"/>
          <w:szCs w:val="24"/>
        </w:rPr>
        <w:t>Рассматривание различных поделок из</w:t>
      </w:r>
      <w:r w:rsidRPr="00E36AE8">
        <w:rPr>
          <w:rFonts w:ascii="Times New Roman" w:hAnsi="Times New Roman" w:cs="Times New Roman"/>
          <w:b/>
          <w:bCs/>
          <w:sz w:val="24"/>
          <w:szCs w:val="24"/>
        </w:rPr>
        <w:t xml:space="preserve"> </w:t>
      </w:r>
      <w:r w:rsidRPr="00E36AE8">
        <w:rPr>
          <w:rFonts w:ascii="Times New Roman" w:hAnsi="Times New Roman" w:cs="Times New Roman"/>
          <w:sz w:val="24"/>
          <w:szCs w:val="24"/>
        </w:rPr>
        <w:t>бумаги, картона, ваты, ткани, кожи, дерева. Определение материалов, из которых они сделаны, и инструментов, использованных при их изготовлении (ножницы, кисточка, нож, молоток и т. п.). Нахождение среди окружающих</w:t>
      </w:r>
      <w:r w:rsidR="005330AF">
        <w:rPr>
          <w:rFonts w:ascii="Times New Roman" w:hAnsi="Times New Roman" w:cs="Times New Roman"/>
          <w:sz w:val="24"/>
          <w:szCs w:val="24"/>
        </w:rPr>
        <w:t xml:space="preserve"> </w:t>
      </w:r>
      <w:r w:rsidRPr="00E36AE8">
        <w:rPr>
          <w:rFonts w:ascii="Times New Roman" w:hAnsi="Times New Roman" w:cs="Times New Roman"/>
          <w:sz w:val="24"/>
          <w:szCs w:val="24"/>
        </w:rPr>
        <w:t xml:space="preserve">предметов тех, которые сделаны из одного материала: из дерева, из ткани, из кожи и т. </w:t>
      </w:r>
      <w:proofErr w:type="gramStart"/>
      <w:r w:rsidRPr="00E36AE8">
        <w:rPr>
          <w:rFonts w:ascii="Times New Roman" w:hAnsi="Times New Roman" w:cs="Times New Roman"/>
          <w:sz w:val="24"/>
          <w:szCs w:val="24"/>
        </w:rPr>
        <w:t>п..</w:t>
      </w:r>
      <w:proofErr w:type="gramEnd"/>
      <w:r w:rsidRPr="00E36AE8">
        <w:rPr>
          <w:rFonts w:ascii="Times New Roman" w:hAnsi="Times New Roman" w:cs="Times New Roman"/>
          <w:sz w:val="24"/>
          <w:szCs w:val="24"/>
        </w:rPr>
        <w:t xml:space="preserve"> Наблюдение за работой взрослых, действующих различными инструментами (иголкой, вязальными спицами, ножом, ножницами, молотком, отверткой, ручкой, карандашом, щеткой и др.). Имитация действий: как подметать пол, пилить дрова, забивать гвозди и т. п. Называние материалов, инструментов, производимых действий.</w:t>
      </w:r>
    </w:p>
    <w:p w14:paraId="7A2BDFE0" w14:textId="77777777" w:rsidR="00E36AE8" w:rsidRDefault="00E36AE8" w:rsidP="00E36AE8">
      <w:pPr>
        <w:pStyle w:val="af2"/>
        <w:rPr>
          <w:rFonts w:ascii="Times New Roman" w:hAnsi="Times New Roman" w:cs="Times New Roman"/>
          <w:sz w:val="24"/>
          <w:szCs w:val="24"/>
        </w:rPr>
      </w:pPr>
      <w:r w:rsidRPr="00E36AE8">
        <w:rPr>
          <w:rFonts w:ascii="Times New Roman" w:hAnsi="Times New Roman" w:cs="Times New Roman"/>
          <w:b/>
          <w:bCs/>
          <w:sz w:val="24"/>
          <w:szCs w:val="24"/>
        </w:rPr>
        <w:t xml:space="preserve">Транспортные средства. </w:t>
      </w:r>
      <w:r w:rsidRPr="00E36AE8">
        <w:rPr>
          <w:rFonts w:ascii="Times New Roman" w:hAnsi="Times New Roman" w:cs="Times New Roman"/>
          <w:sz w:val="24"/>
          <w:szCs w:val="24"/>
        </w:rPr>
        <w:t>Наблюдение во время экскурсий за</w:t>
      </w:r>
      <w:r w:rsidRPr="00E36AE8">
        <w:rPr>
          <w:rFonts w:ascii="Times New Roman" w:hAnsi="Times New Roman" w:cs="Times New Roman"/>
          <w:b/>
          <w:bCs/>
          <w:sz w:val="24"/>
          <w:szCs w:val="24"/>
        </w:rPr>
        <w:t xml:space="preserve"> </w:t>
      </w:r>
      <w:r w:rsidRPr="00E36AE8">
        <w:rPr>
          <w:rFonts w:ascii="Times New Roman" w:hAnsi="Times New Roman" w:cs="Times New Roman"/>
          <w:sz w:val="24"/>
          <w:szCs w:val="24"/>
        </w:rPr>
        <w:t>движением автомашин, автобусов, троллейбусов, трамваев, поездов, самолетов, пароходов, просмотр кинофильмов и телепередач. Наблюдение за деятельностью людей, которые управляют машинами (самолетами, поездами), едут в них (летят, плывут), обслуживают пассажиров. Различение и называние транспортных средств, изображенных на картинках, фотографиях, открытках и т. п., соотнесение их с игрушками (машина, автобус, поезд, лодка и др.).</w:t>
      </w:r>
    </w:p>
    <w:p w14:paraId="0038861F" w14:textId="77777777" w:rsidR="005330AF" w:rsidRPr="005330AF" w:rsidRDefault="005330AF" w:rsidP="00E36AE8">
      <w:pPr>
        <w:pStyle w:val="af2"/>
        <w:rPr>
          <w:rFonts w:ascii="Times New Roman" w:hAnsi="Times New Roman" w:cs="Times New Roman"/>
          <w:i/>
          <w:sz w:val="24"/>
          <w:szCs w:val="24"/>
        </w:rPr>
      </w:pPr>
    </w:p>
    <w:p w14:paraId="137DFC8D" w14:textId="77777777" w:rsidR="00E36AE8" w:rsidRDefault="005330AF" w:rsidP="004949E0">
      <w:pPr>
        <w:pStyle w:val="af2"/>
        <w:numPr>
          <w:ilvl w:val="0"/>
          <w:numId w:val="16"/>
        </w:numPr>
        <w:ind w:left="0"/>
        <w:jc w:val="both"/>
        <w:rPr>
          <w:rFonts w:ascii="Times New Roman" w:hAnsi="Times New Roman" w:cs="Times New Roman"/>
          <w:i/>
          <w:sz w:val="24"/>
          <w:szCs w:val="24"/>
        </w:rPr>
      </w:pPr>
      <w:r w:rsidRPr="005330AF">
        <w:rPr>
          <w:rFonts w:ascii="Times New Roman" w:hAnsi="Times New Roman" w:cs="Times New Roman"/>
          <w:i/>
          <w:sz w:val="24"/>
          <w:szCs w:val="24"/>
        </w:rPr>
        <w:t>Формирование элементарных математических представлений</w:t>
      </w:r>
    </w:p>
    <w:p w14:paraId="634E63EC" w14:textId="77777777" w:rsidR="005330AF" w:rsidRDefault="005330AF" w:rsidP="005330AF">
      <w:pPr>
        <w:pStyle w:val="af2"/>
        <w:jc w:val="both"/>
        <w:rPr>
          <w:rFonts w:ascii="Times New Roman" w:hAnsi="Times New Roman" w:cs="Times New Roman"/>
          <w:i/>
          <w:sz w:val="24"/>
          <w:szCs w:val="24"/>
        </w:rPr>
      </w:pPr>
    </w:p>
    <w:p w14:paraId="515C2D81" w14:textId="77777777" w:rsidR="005330AF" w:rsidRPr="005330AF" w:rsidRDefault="005330AF" w:rsidP="005330AF">
      <w:pPr>
        <w:pStyle w:val="af2"/>
        <w:jc w:val="both"/>
        <w:rPr>
          <w:rFonts w:ascii="Times New Roman" w:hAnsi="Times New Roman" w:cs="Times New Roman"/>
          <w:i/>
          <w:sz w:val="24"/>
          <w:szCs w:val="24"/>
        </w:rPr>
      </w:pPr>
      <w:r w:rsidRPr="005330AF">
        <w:rPr>
          <w:rFonts w:ascii="Times New Roman" w:hAnsi="Times New Roman" w:cs="Times New Roman"/>
          <w:i/>
          <w:sz w:val="24"/>
          <w:szCs w:val="24"/>
        </w:rPr>
        <w:t>Первый год обучения</w:t>
      </w:r>
    </w:p>
    <w:p w14:paraId="584A98EF" w14:textId="77777777" w:rsidR="005330AF" w:rsidRPr="005330AF" w:rsidRDefault="005330AF" w:rsidP="005330AF">
      <w:pPr>
        <w:pStyle w:val="af2"/>
        <w:jc w:val="both"/>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sz w:val="24"/>
          <w:szCs w:val="24"/>
        </w:rPr>
        <w:tab/>
        <w:t>Количество</w:t>
      </w:r>
    </w:p>
    <w:p w14:paraId="40D9F851" w14:textId="77777777" w:rsidR="005330AF" w:rsidRPr="005330AF" w:rsidRDefault="005330AF" w:rsidP="005330AF">
      <w:pPr>
        <w:pStyle w:val="af2"/>
        <w:jc w:val="both"/>
        <w:rPr>
          <w:rFonts w:ascii="Times New Roman" w:hAnsi="Times New Roman" w:cs="Times New Roman"/>
          <w:sz w:val="24"/>
          <w:szCs w:val="24"/>
        </w:rPr>
      </w:pPr>
      <w:r w:rsidRPr="005330AF">
        <w:rPr>
          <w:rFonts w:ascii="Times New Roman" w:hAnsi="Times New Roman" w:cs="Times New Roman"/>
          <w:sz w:val="24"/>
          <w:szCs w:val="24"/>
        </w:rPr>
        <w:t xml:space="preserve">Учить детей выделять один предмет и много из группы однородных предметов по подражанию, образцу, слову. Составлять множества из единичных предметов, раскладывать множества на единицы. Познакомить со словами один, много. Практическое сравнение </w:t>
      </w:r>
      <w:r w:rsidRPr="005330AF">
        <w:rPr>
          <w:rFonts w:ascii="Times New Roman" w:hAnsi="Times New Roman" w:cs="Times New Roman"/>
          <w:sz w:val="24"/>
          <w:szCs w:val="24"/>
        </w:rPr>
        <w:lastRenderedPageBreak/>
        <w:t>множеств в пределах 3 (без словесного определения), выбор 1 и 2 предметов из множества. Проводить соотнесение по количеству в игре и в быту, сопоставляя привычно объединяемые предметы (чашки — блюдца, тарелки — ложки, коробочки — крышки, половинки матрешек и т. д.). Использовать соотнесение п</w:t>
      </w:r>
      <w:r>
        <w:rPr>
          <w:rFonts w:ascii="Times New Roman" w:hAnsi="Times New Roman" w:cs="Times New Roman"/>
          <w:sz w:val="24"/>
          <w:szCs w:val="24"/>
        </w:rPr>
        <w:t>редметов с количеством пальцев.</w:t>
      </w:r>
    </w:p>
    <w:p w14:paraId="0518200F" w14:textId="77777777" w:rsidR="005330AF" w:rsidRPr="005330AF" w:rsidRDefault="005330AF" w:rsidP="005330AF">
      <w:pPr>
        <w:pStyle w:val="af2"/>
        <w:jc w:val="both"/>
        <w:rPr>
          <w:rFonts w:ascii="Times New Roman" w:hAnsi="Times New Roman" w:cs="Times New Roman"/>
          <w:sz w:val="24"/>
          <w:szCs w:val="24"/>
        </w:rPr>
      </w:pPr>
      <w:r>
        <w:rPr>
          <w:rFonts w:ascii="Times New Roman" w:hAnsi="Times New Roman" w:cs="Times New Roman"/>
          <w:sz w:val="24"/>
          <w:szCs w:val="24"/>
        </w:rPr>
        <w:t>II.</w:t>
      </w:r>
      <w:r>
        <w:rPr>
          <w:rFonts w:ascii="Times New Roman" w:hAnsi="Times New Roman" w:cs="Times New Roman"/>
          <w:sz w:val="24"/>
          <w:szCs w:val="24"/>
        </w:rPr>
        <w:tab/>
        <w:t>Величина</w:t>
      </w:r>
    </w:p>
    <w:p w14:paraId="099290C1" w14:textId="77777777" w:rsidR="005330AF" w:rsidRPr="005330AF" w:rsidRDefault="005330AF" w:rsidP="005330AF">
      <w:pPr>
        <w:pStyle w:val="af2"/>
        <w:jc w:val="both"/>
        <w:rPr>
          <w:rFonts w:ascii="Times New Roman" w:hAnsi="Times New Roman" w:cs="Times New Roman"/>
          <w:sz w:val="24"/>
          <w:szCs w:val="24"/>
        </w:rPr>
      </w:pPr>
      <w:r w:rsidRPr="005330AF">
        <w:rPr>
          <w:rFonts w:ascii="Times New Roman" w:hAnsi="Times New Roman" w:cs="Times New Roman"/>
          <w:sz w:val="24"/>
          <w:szCs w:val="24"/>
        </w:rPr>
        <w:t xml:space="preserve">Учить сопоставлять предметы по величине в игровой ситуации (например: кукла большая — кровать маленькая, дом маленький — мишка большой, ворота маленькие—машина большая). Познакомить детей со словами большой, </w:t>
      </w:r>
      <w:r>
        <w:rPr>
          <w:rFonts w:ascii="Times New Roman" w:hAnsi="Times New Roman" w:cs="Times New Roman"/>
          <w:sz w:val="24"/>
          <w:szCs w:val="24"/>
        </w:rPr>
        <w:t>маленький</w:t>
      </w:r>
    </w:p>
    <w:p w14:paraId="56C80385" w14:textId="77777777" w:rsidR="005330AF" w:rsidRDefault="005330AF" w:rsidP="005330AF">
      <w:pPr>
        <w:pStyle w:val="af2"/>
        <w:jc w:val="both"/>
        <w:rPr>
          <w:rFonts w:ascii="Times New Roman" w:hAnsi="Times New Roman" w:cs="Times New Roman"/>
          <w:sz w:val="24"/>
          <w:szCs w:val="24"/>
        </w:rPr>
      </w:pPr>
      <w:r>
        <w:rPr>
          <w:rFonts w:ascii="Times New Roman" w:hAnsi="Times New Roman" w:cs="Times New Roman"/>
          <w:sz w:val="24"/>
          <w:szCs w:val="24"/>
        </w:rPr>
        <w:t>III.</w:t>
      </w:r>
      <w:r>
        <w:rPr>
          <w:rFonts w:ascii="Times New Roman" w:hAnsi="Times New Roman" w:cs="Times New Roman"/>
          <w:sz w:val="24"/>
          <w:szCs w:val="24"/>
        </w:rPr>
        <w:tab/>
        <w:t>Форма</w:t>
      </w:r>
    </w:p>
    <w:p w14:paraId="523BE320" w14:textId="77777777" w:rsidR="005330AF" w:rsidRPr="005330AF" w:rsidRDefault="005330AF" w:rsidP="005330AF">
      <w:pPr>
        <w:pStyle w:val="af2"/>
        <w:jc w:val="both"/>
        <w:rPr>
          <w:rFonts w:ascii="Times New Roman" w:hAnsi="Times New Roman" w:cs="Times New Roman"/>
          <w:sz w:val="24"/>
          <w:szCs w:val="24"/>
        </w:rPr>
      </w:pPr>
      <w:r w:rsidRPr="005330AF">
        <w:rPr>
          <w:rFonts w:ascii="Times New Roman" w:hAnsi="Times New Roman" w:cs="Times New Roman"/>
          <w:sz w:val="24"/>
          <w:szCs w:val="24"/>
        </w:rPr>
        <w:t>Учить различать шар «куб и учитывать форму при работе с дидактическими игрушками при выборе из 2—3 «Найди окошко» — проталкивание шаров и кубов в прорези коробки). Познакомить детей со словами шар, куб.</w:t>
      </w:r>
    </w:p>
    <w:p w14:paraId="5E852C59" w14:textId="77777777" w:rsidR="005330AF" w:rsidRPr="005330AF" w:rsidRDefault="005330AF" w:rsidP="005330AF">
      <w:pPr>
        <w:pStyle w:val="af2"/>
        <w:jc w:val="both"/>
        <w:rPr>
          <w:rFonts w:ascii="Times New Roman" w:hAnsi="Times New Roman" w:cs="Times New Roman"/>
          <w:sz w:val="24"/>
          <w:szCs w:val="24"/>
        </w:rPr>
      </w:pPr>
      <w:r w:rsidRPr="005330AF">
        <w:rPr>
          <w:rFonts w:ascii="Times New Roman" w:hAnsi="Times New Roman" w:cs="Times New Roman"/>
          <w:sz w:val="24"/>
          <w:szCs w:val="24"/>
        </w:rPr>
        <w:t>IV. Ориентировка в пространстве. Учить детей ориентироваться в пространстве комнаты и пространственном расположении предметов: тут — там.</w:t>
      </w:r>
    </w:p>
    <w:p w14:paraId="3603377C" w14:textId="77777777" w:rsidR="005330AF" w:rsidRPr="005330AF" w:rsidRDefault="005330AF" w:rsidP="005330AF">
      <w:pPr>
        <w:pStyle w:val="af2"/>
        <w:jc w:val="both"/>
        <w:rPr>
          <w:rFonts w:ascii="Times New Roman" w:hAnsi="Times New Roman" w:cs="Times New Roman"/>
          <w:sz w:val="24"/>
          <w:szCs w:val="24"/>
        </w:rPr>
      </w:pPr>
    </w:p>
    <w:p w14:paraId="34747221" w14:textId="77777777" w:rsidR="005330AF" w:rsidRPr="005330AF" w:rsidRDefault="005330AF" w:rsidP="005330AF">
      <w:pPr>
        <w:pStyle w:val="af2"/>
        <w:jc w:val="both"/>
        <w:rPr>
          <w:rFonts w:ascii="Times New Roman" w:hAnsi="Times New Roman" w:cs="Times New Roman"/>
          <w:sz w:val="24"/>
          <w:szCs w:val="24"/>
        </w:rPr>
      </w:pPr>
      <w:r w:rsidRPr="005330AF">
        <w:rPr>
          <w:rFonts w:ascii="Times New Roman" w:hAnsi="Times New Roman" w:cs="Times New Roman"/>
          <w:sz w:val="24"/>
          <w:szCs w:val="24"/>
        </w:rPr>
        <w:t>К</w:t>
      </w:r>
      <w:r w:rsidRPr="005330AF">
        <w:rPr>
          <w:rFonts w:ascii="Times New Roman" w:hAnsi="Times New Roman" w:cs="Times New Roman"/>
          <w:sz w:val="24"/>
          <w:szCs w:val="24"/>
        </w:rPr>
        <w:tab/>
        <w:t>концу года дети должны: выделять один и много предметов из множества однородных предметов; соотносить предметы по количеству в пределах 3 в игровой и бытовой ситуации (без называния количества); уметь сопоставлять два предмета по величине (большой — маленький) в игровой и бытовой ситуации; различать шар и куб в иг</w:t>
      </w:r>
      <w:r>
        <w:rPr>
          <w:rFonts w:ascii="Times New Roman" w:hAnsi="Times New Roman" w:cs="Times New Roman"/>
          <w:sz w:val="24"/>
          <w:szCs w:val="24"/>
        </w:rPr>
        <w:t>рах (с называнием: шар, кубик).</w:t>
      </w:r>
    </w:p>
    <w:p w14:paraId="724B2CE8" w14:textId="77777777" w:rsidR="005330AF" w:rsidRPr="005330AF" w:rsidRDefault="005330AF" w:rsidP="005330AF">
      <w:pPr>
        <w:pStyle w:val="af2"/>
        <w:jc w:val="both"/>
        <w:rPr>
          <w:rFonts w:ascii="Times New Roman" w:hAnsi="Times New Roman" w:cs="Times New Roman"/>
          <w:sz w:val="24"/>
          <w:szCs w:val="24"/>
        </w:rPr>
      </w:pPr>
      <w:proofErr w:type="gramStart"/>
      <w:r>
        <w:rPr>
          <w:rFonts w:ascii="Times New Roman" w:hAnsi="Times New Roman" w:cs="Times New Roman"/>
          <w:sz w:val="24"/>
          <w:szCs w:val="24"/>
        </w:rPr>
        <w:t>РЕЧЕВОЙ  МАТЕРИАЛ</w:t>
      </w:r>
      <w:proofErr w:type="gramEnd"/>
      <w:r>
        <w:rPr>
          <w:rFonts w:ascii="Times New Roman" w:hAnsi="Times New Roman" w:cs="Times New Roman"/>
          <w:sz w:val="24"/>
          <w:szCs w:val="24"/>
        </w:rPr>
        <w:t xml:space="preserve"> </w:t>
      </w:r>
      <w:r w:rsidRPr="005330AF">
        <w:rPr>
          <w:rFonts w:ascii="Times New Roman" w:hAnsi="Times New Roman" w:cs="Times New Roman"/>
          <w:sz w:val="24"/>
          <w:szCs w:val="24"/>
        </w:rPr>
        <w:t>:</w:t>
      </w:r>
      <w:r>
        <w:rPr>
          <w:rFonts w:ascii="Times New Roman" w:hAnsi="Times New Roman" w:cs="Times New Roman"/>
          <w:sz w:val="24"/>
          <w:szCs w:val="24"/>
        </w:rPr>
        <w:t xml:space="preserve"> </w:t>
      </w:r>
      <w:r w:rsidRPr="005330AF">
        <w:rPr>
          <w:rFonts w:ascii="Times New Roman" w:hAnsi="Times New Roman" w:cs="Times New Roman"/>
          <w:sz w:val="24"/>
          <w:szCs w:val="24"/>
        </w:rPr>
        <w:t>делай  так,  один,  много,  больш</w:t>
      </w:r>
      <w:r>
        <w:rPr>
          <w:rFonts w:ascii="Times New Roman" w:hAnsi="Times New Roman" w:cs="Times New Roman"/>
          <w:sz w:val="24"/>
          <w:szCs w:val="24"/>
        </w:rPr>
        <w:t xml:space="preserve">ой, </w:t>
      </w:r>
      <w:r w:rsidRPr="005330AF">
        <w:rPr>
          <w:rFonts w:ascii="Times New Roman" w:hAnsi="Times New Roman" w:cs="Times New Roman"/>
          <w:sz w:val="24"/>
          <w:szCs w:val="24"/>
        </w:rPr>
        <w:t>маленький, такой, не такой, шар, кубик, тут, там.</w:t>
      </w:r>
    </w:p>
    <w:p w14:paraId="4906C714" w14:textId="77777777" w:rsidR="005330AF" w:rsidRDefault="005330AF" w:rsidP="005330AF">
      <w:pPr>
        <w:pStyle w:val="af2"/>
        <w:jc w:val="both"/>
        <w:rPr>
          <w:rFonts w:ascii="Times New Roman" w:hAnsi="Times New Roman" w:cs="Times New Roman"/>
          <w:i/>
          <w:sz w:val="24"/>
          <w:szCs w:val="24"/>
        </w:rPr>
      </w:pPr>
    </w:p>
    <w:p w14:paraId="24101B6A" w14:textId="77777777" w:rsidR="005330AF" w:rsidRPr="005330AF" w:rsidRDefault="005330AF" w:rsidP="005330AF">
      <w:pPr>
        <w:pStyle w:val="af2"/>
        <w:jc w:val="both"/>
        <w:rPr>
          <w:rFonts w:ascii="Times New Roman" w:hAnsi="Times New Roman" w:cs="Times New Roman"/>
          <w:i/>
          <w:sz w:val="24"/>
          <w:szCs w:val="24"/>
        </w:rPr>
      </w:pPr>
      <w:r>
        <w:rPr>
          <w:rFonts w:ascii="Times New Roman" w:hAnsi="Times New Roman" w:cs="Times New Roman"/>
          <w:i/>
          <w:sz w:val="24"/>
          <w:szCs w:val="24"/>
        </w:rPr>
        <w:t>Второй год обучения</w:t>
      </w:r>
    </w:p>
    <w:p w14:paraId="18F8807C" w14:textId="77777777" w:rsidR="005330AF" w:rsidRPr="005330AF" w:rsidRDefault="005330AF" w:rsidP="005330AF">
      <w:pPr>
        <w:pStyle w:val="af2"/>
        <w:jc w:val="both"/>
        <w:rPr>
          <w:rFonts w:ascii="Times New Roman" w:hAnsi="Times New Roman" w:cs="Times New Roman"/>
          <w:sz w:val="24"/>
          <w:szCs w:val="24"/>
        </w:rPr>
      </w:pPr>
      <w:r>
        <w:rPr>
          <w:rFonts w:ascii="Times New Roman" w:hAnsi="Times New Roman" w:cs="Times New Roman"/>
          <w:sz w:val="24"/>
          <w:szCs w:val="24"/>
        </w:rPr>
        <w:t>I. Количество и счет</w:t>
      </w:r>
    </w:p>
    <w:p w14:paraId="1065D9C2" w14:textId="77777777" w:rsidR="005330AF" w:rsidRPr="005330AF" w:rsidRDefault="005330AF" w:rsidP="005330AF">
      <w:pPr>
        <w:pStyle w:val="af2"/>
        <w:jc w:val="both"/>
        <w:rPr>
          <w:rFonts w:ascii="Times New Roman" w:hAnsi="Times New Roman" w:cs="Times New Roman"/>
          <w:sz w:val="24"/>
          <w:szCs w:val="24"/>
        </w:rPr>
      </w:pPr>
      <w:r w:rsidRPr="005330AF">
        <w:rPr>
          <w:rFonts w:ascii="Times New Roman" w:hAnsi="Times New Roman" w:cs="Times New Roman"/>
          <w:sz w:val="24"/>
          <w:szCs w:val="24"/>
        </w:rPr>
        <w:t>Учить сравнивать группы по количеству входящих в них предметов: устанавливать равенство и неравенство, пользуясь наложением и приложением; соотносить множества в пределах 3 зрительно, брать нужное количество предметов группой в пределах 3; соотносить количество предметов в пределах 3 с количеством пальцев. Познакомить со словами сколько, ст</w:t>
      </w:r>
      <w:r>
        <w:rPr>
          <w:rFonts w:ascii="Times New Roman" w:hAnsi="Times New Roman" w:cs="Times New Roman"/>
          <w:sz w:val="24"/>
          <w:szCs w:val="24"/>
        </w:rPr>
        <w:t>олько, поровну, больше, меньше.</w:t>
      </w:r>
    </w:p>
    <w:p w14:paraId="2E5FB09C" w14:textId="77777777" w:rsidR="005330AF" w:rsidRPr="005330AF" w:rsidRDefault="005330AF" w:rsidP="005330AF">
      <w:pPr>
        <w:pStyle w:val="af2"/>
        <w:jc w:val="both"/>
        <w:rPr>
          <w:rFonts w:ascii="Times New Roman" w:hAnsi="Times New Roman" w:cs="Times New Roman"/>
          <w:sz w:val="24"/>
          <w:szCs w:val="24"/>
        </w:rPr>
      </w:pPr>
      <w:r>
        <w:rPr>
          <w:rFonts w:ascii="Times New Roman" w:hAnsi="Times New Roman" w:cs="Times New Roman"/>
          <w:sz w:val="24"/>
          <w:szCs w:val="24"/>
        </w:rPr>
        <w:t>II.</w:t>
      </w:r>
      <w:r>
        <w:rPr>
          <w:rFonts w:ascii="Times New Roman" w:hAnsi="Times New Roman" w:cs="Times New Roman"/>
          <w:sz w:val="24"/>
          <w:szCs w:val="24"/>
        </w:rPr>
        <w:tab/>
        <w:t>Величина</w:t>
      </w:r>
    </w:p>
    <w:p w14:paraId="28070EF0" w14:textId="77777777" w:rsidR="005330AF" w:rsidRPr="005330AF" w:rsidRDefault="005330AF" w:rsidP="005330AF">
      <w:pPr>
        <w:pStyle w:val="af2"/>
        <w:jc w:val="both"/>
        <w:rPr>
          <w:rFonts w:ascii="Times New Roman" w:hAnsi="Times New Roman" w:cs="Times New Roman"/>
          <w:sz w:val="24"/>
          <w:szCs w:val="24"/>
        </w:rPr>
      </w:pPr>
      <w:r w:rsidRPr="005330AF">
        <w:rPr>
          <w:rFonts w:ascii="Times New Roman" w:hAnsi="Times New Roman" w:cs="Times New Roman"/>
          <w:sz w:val="24"/>
          <w:szCs w:val="24"/>
        </w:rPr>
        <w:t>Учить сравнивать предметы контрастных и одинаковых размеров по высоте, ширине, длине, обозначать результат сравнения словами. При сопос</w:t>
      </w:r>
      <w:r>
        <w:rPr>
          <w:rFonts w:ascii="Times New Roman" w:hAnsi="Times New Roman" w:cs="Times New Roman"/>
          <w:sz w:val="24"/>
          <w:szCs w:val="24"/>
        </w:rPr>
        <w:t xml:space="preserve">тавлении предметов по заданному </w:t>
      </w:r>
      <w:r w:rsidRPr="005330AF">
        <w:rPr>
          <w:rFonts w:ascii="Times New Roman" w:hAnsi="Times New Roman" w:cs="Times New Roman"/>
          <w:sz w:val="24"/>
          <w:szCs w:val="24"/>
        </w:rPr>
        <w:t>пр</w:t>
      </w:r>
      <w:r>
        <w:rPr>
          <w:rFonts w:ascii="Times New Roman" w:hAnsi="Times New Roman" w:cs="Times New Roman"/>
          <w:sz w:val="24"/>
          <w:szCs w:val="24"/>
        </w:rPr>
        <w:t xml:space="preserve">изнаку пользоваться приложением </w:t>
      </w:r>
      <w:r w:rsidRPr="005330AF">
        <w:rPr>
          <w:rFonts w:ascii="Times New Roman" w:hAnsi="Times New Roman" w:cs="Times New Roman"/>
          <w:sz w:val="24"/>
          <w:szCs w:val="24"/>
        </w:rPr>
        <w:t>и</w:t>
      </w:r>
      <w:r w:rsidRPr="005330AF">
        <w:rPr>
          <w:rFonts w:ascii="Times New Roman" w:hAnsi="Times New Roman" w:cs="Times New Roman"/>
          <w:sz w:val="24"/>
          <w:szCs w:val="24"/>
        </w:rPr>
        <w:tab/>
        <w:t>наложением, учитывать величину в раб</w:t>
      </w:r>
      <w:r>
        <w:rPr>
          <w:rFonts w:ascii="Times New Roman" w:hAnsi="Times New Roman" w:cs="Times New Roman"/>
          <w:sz w:val="24"/>
          <w:szCs w:val="24"/>
        </w:rPr>
        <w:t xml:space="preserve">оте с дидактическими игрушками. </w:t>
      </w:r>
      <w:r w:rsidRPr="005330AF">
        <w:rPr>
          <w:rFonts w:ascii="Times New Roman" w:hAnsi="Times New Roman" w:cs="Times New Roman"/>
          <w:sz w:val="24"/>
          <w:szCs w:val="24"/>
        </w:rPr>
        <w:t>Познакомить детей со словами выше, ниже, длиннее,</w:t>
      </w:r>
      <w:r>
        <w:rPr>
          <w:rFonts w:ascii="Times New Roman" w:hAnsi="Times New Roman" w:cs="Times New Roman"/>
          <w:sz w:val="24"/>
          <w:szCs w:val="24"/>
        </w:rPr>
        <w:t xml:space="preserve"> короче, шире, уже, одинаковые.</w:t>
      </w:r>
    </w:p>
    <w:p w14:paraId="31D4E4DB" w14:textId="77777777" w:rsidR="005330AF" w:rsidRPr="005330AF" w:rsidRDefault="005330AF" w:rsidP="005330AF">
      <w:pPr>
        <w:pStyle w:val="af2"/>
        <w:jc w:val="both"/>
        <w:rPr>
          <w:rFonts w:ascii="Times New Roman" w:hAnsi="Times New Roman" w:cs="Times New Roman"/>
          <w:sz w:val="24"/>
          <w:szCs w:val="24"/>
        </w:rPr>
      </w:pPr>
      <w:r>
        <w:rPr>
          <w:rFonts w:ascii="Times New Roman" w:hAnsi="Times New Roman" w:cs="Times New Roman"/>
          <w:sz w:val="24"/>
          <w:szCs w:val="24"/>
        </w:rPr>
        <w:t>III. Форма</w:t>
      </w:r>
    </w:p>
    <w:p w14:paraId="4F5C6CF7" w14:textId="77777777" w:rsidR="005330AF" w:rsidRPr="005330AF" w:rsidRDefault="005330AF" w:rsidP="005330AF">
      <w:pPr>
        <w:pStyle w:val="af2"/>
        <w:jc w:val="both"/>
        <w:rPr>
          <w:rFonts w:ascii="Times New Roman" w:hAnsi="Times New Roman" w:cs="Times New Roman"/>
          <w:sz w:val="24"/>
          <w:szCs w:val="24"/>
        </w:rPr>
      </w:pPr>
      <w:r w:rsidRPr="005330AF">
        <w:rPr>
          <w:rFonts w:ascii="Times New Roman" w:hAnsi="Times New Roman" w:cs="Times New Roman"/>
          <w:sz w:val="24"/>
          <w:szCs w:val="24"/>
        </w:rPr>
        <w:t>Учить детей различать, шар, куб, круг, квадрат, треугольник; соотносить плоскостную и объемную форму; учитывать форму в работе с дидактическими игрушками. При соотнесении объектов по форме пользоваться наложением, приложением, обследовать предметы зрительно и тактильно- двигательно. Познакомить детей со с</w:t>
      </w:r>
      <w:r>
        <w:rPr>
          <w:rFonts w:ascii="Times New Roman" w:hAnsi="Times New Roman" w:cs="Times New Roman"/>
          <w:sz w:val="24"/>
          <w:szCs w:val="24"/>
        </w:rPr>
        <w:t>ловами шар, куб, круг, квадрат.</w:t>
      </w:r>
    </w:p>
    <w:p w14:paraId="27CD1D8B" w14:textId="77777777" w:rsidR="005330AF" w:rsidRPr="005330AF" w:rsidRDefault="005330AF" w:rsidP="005330AF">
      <w:pPr>
        <w:pStyle w:val="af2"/>
        <w:jc w:val="both"/>
        <w:rPr>
          <w:rFonts w:ascii="Times New Roman" w:hAnsi="Times New Roman" w:cs="Times New Roman"/>
          <w:sz w:val="24"/>
          <w:szCs w:val="24"/>
        </w:rPr>
      </w:pPr>
      <w:r>
        <w:rPr>
          <w:rFonts w:ascii="Times New Roman" w:hAnsi="Times New Roman" w:cs="Times New Roman"/>
          <w:sz w:val="24"/>
          <w:szCs w:val="24"/>
        </w:rPr>
        <w:t>IV. Ориентировка в пространстве</w:t>
      </w:r>
    </w:p>
    <w:p w14:paraId="02F320DC" w14:textId="77777777" w:rsidR="005330AF" w:rsidRPr="005330AF" w:rsidRDefault="005330AF" w:rsidP="005330AF">
      <w:pPr>
        <w:pStyle w:val="af2"/>
        <w:jc w:val="both"/>
        <w:rPr>
          <w:rFonts w:ascii="Times New Roman" w:hAnsi="Times New Roman" w:cs="Times New Roman"/>
          <w:sz w:val="24"/>
          <w:szCs w:val="24"/>
        </w:rPr>
      </w:pPr>
      <w:r w:rsidRPr="005330AF">
        <w:rPr>
          <w:rFonts w:ascii="Times New Roman" w:hAnsi="Times New Roman" w:cs="Times New Roman"/>
          <w:sz w:val="24"/>
          <w:szCs w:val="24"/>
        </w:rPr>
        <w:t>Учить детей ориентироваться в пространстве комнаты: далеко— близко (тут — там), внизу — наверху, рядом (около). Учить раскладывать предметы (игрушки) правой рукой слева направо.</w:t>
      </w:r>
    </w:p>
    <w:p w14:paraId="444056B6" w14:textId="77777777" w:rsidR="005330AF" w:rsidRPr="005330AF" w:rsidRDefault="005330AF" w:rsidP="005330AF">
      <w:pPr>
        <w:pStyle w:val="af2"/>
        <w:jc w:val="both"/>
        <w:rPr>
          <w:rFonts w:ascii="Times New Roman" w:hAnsi="Times New Roman" w:cs="Times New Roman"/>
          <w:sz w:val="24"/>
          <w:szCs w:val="24"/>
        </w:rPr>
      </w:pPr>
      <w:r w:rsidRPr="005330AF">
        <w:rPr>
          <w:rFonts w:ascii="Times New Roman" w:hAnsi="Times New Roman" w:cs="Times New Roman"/>
          <w:sz w:val="24"/>
          <w:szCs w:val="24"/>
        </w:rPr>
        <w:t>К</w:t>
      </w:r>
      <w:r w:rsidRPr="005330AF">
        <w:rPr>
          <w:rFonts w:ascii="Times New Roman" w:hAnsi="Times New Roman" w:cs="Times New Roman"/>
          <w:sz w:val="24"/>
          <w:szCs w:val="24"/>
        </w:rPr>
        <w:tab/>
        <w:t xml:space="preserve">концу года дети должны уметь выделять один и много предметов из множества, отвлекаясь от несущественных признаков — цвета, формы, величины, по подражанию, образцу, слову; составлять множества из единиц; сопоставлять группы предметов по количеству, устанавливать равенство и неравенство групп; брать предметы группой при соотнесении в пределах 3, соотносить один, два, три предмета с количеством пальцев; сравнивать два предмета контрастных и одинаковых размеров по высоте, длине, ширине; </w:t>
      </w:r>
      <w:r w:rsidRPr="005330AF">
        <w:rPr>
          <w:rFonts w:ascii="Times New Roman" w:hAnsi="Times New Roman" w:cs="Times New Roman"/>
          <w:sz w:val="24"/>
          <w:szCs w:val="24"/>
        </w:rPr>
        <w:lastRenderedPageBreak/>
        <w:t>различать объемные и плоскостные геометрические формы — шар, куб, круг, квадрат, треугольник; иметь представление о том, что такое далеко, близко, наверху, внизу, рядом, ориентируясь от себя; уметь опираться в деятельности на величину, форму, пространственное расположение предметов; пользоваться при сопоставлении по количеству, величине, форме приемами наложения и приложения, при обследовании величины и формы опираться не только на зрительное, но и на так</w:t>
      </w:r>
      <w:r>
        <w:rPr>
          <w:rFonts w:ascii="Times New Roman" w:hAnsi="Times New Roman" w:cs="Times New Roman"/>
          <w:sz w:val="24"/>
          <w:szCs w:val="24"/>
        </w:rPr>
        <w:t>тильно-двигательное восприятие.</w:t>
      </w:r>
    </w:p>
    <w:p w14:paraId="734B6633" w14:textId="77777777" w:rsidR="005330AF" w:rsidRPr="005330AF" w:rsidRDefault="005330AF" w:rsidP="005330AF">
      <w:pPr>
        <w:pStyle w:val="af2"/>
        <w:jc w:val="both"/>
        <w:rPr>
          <w:rFonts w:ascii="Times New Roman" w:hAnsi="Times New Roman" w:cs="Times New Roman"/>
          <w:sz w:val="24"/>
          <w:szCs w:val="24"/>
        </w:rPr>
      </w:pPr>
      <w:r w:rsidRPr="005330AF">
        <w:rPr>
          <w:rFonts w:ascii="Times New Roman" w:hAnsi="Times New Roman" w:cs="Times New Roman"/>
          <w:sz w:val="24"/>
          <w:szCs w:val="24"/>
        </w:rPr>
        <w:t>РЕЧЕВОЙ МАТЕРИАЛ: один, много, сколько, столько, где, поровну,</w:t>
      </w:r>
      <w:r>
        <w:rPr>
          <w:rFonts w:ascii="Times New Roman" w:hAnsi="Times New Roman" w:cs="Times New Roman"/>
          <w:sz w:val="24"/>
          <w:szCs w:val="24"/>
        </w:rPr>
        <w:t xml:space="preserve"> </w:t>
      </w:r>
      <w:r w:rsidRPr="005330AF">
        <w:rPr>
          <w:rFonts w:ascii="Times New Roman" w:hAnsi="Times New Roman" w:cs="Times New Roman"/>
          <w:sz w:val="24"/>
          <w:szCs w:val="24"/>
        </w:rPr>
        <w:t>больше, меньше, выше, ниже, длиннее, короче, шире, уже, одинаковые, шар, куб, квадрат, треугольник, там, тут, далеко, близко, наверху, внизу, рядом, такой, не такой; дай, такой, дай столько (же), делай так.</w:t>
      </w:r>
    </w:p>
    <w:p w14:paraId="2E9C9A74" w14:textId="77777777" w:rsidR="005330AF" w:rsidRDefault="005330AF" w:rsidP="005330AF">
      <w:pPr>
        <w:pStyle w:val="af2"/>
        <w:jc w:val="both"/>
        <w:rPr>
          <w:rFonts w:ascii="Times New Roman" w:hAnsi="Times New Roman" w:cs="Times New Roman"/>
          <w:i/>
          <w:sz w:val="24"/>
          <w:szCs w:val="24"/>
        </w:rPr>
      </w:pPr>
    </w:p>
    <w:p w14:paraId="48DE2B95" w14:textId="77777777" w:rsidR="005330AF" w:rsidRPr="005330AF" w:rsidRDefault="005330AF" w:rsidP="005330AF">
      <w:pPr>
        <w:pStyle w:val="af2"/>
        <w:jc w:val="both"/>
        <w:rPr>
          <w:rFonts w:ascii="Times New Roman" w:hAnsi="Times New Roman" w:cs="Times New Roman"/>
          <w:i/>
          <w:sz w:val="24"/>
          <w:szCs w:val="24"/>
        </w:rPr>
      </w:pPr>
      <w:r>
        <w:rPr>
          <w:rFonts w:ascii="Times New Roman" w:hAnsi="Times New Roman" w:cs="Times New Roman"/>
          <w:i/>
          <w:sz w:val="24"/>
          <w:szCs w:val="24"/>
        </w:rPr>
        <w:t>Третий год обучения</w:t>
      </w:r>
    </w:p>
    <w:p w14:paraId="0E3ACBFF" w14:textId="77777777" w:rsidR="005330AF" w:rsidRPr="005330AF" w:rsidRDefault="005330AF" w:rsidP="005330AF">
      <w:pPr>
        <w:pStyle w:val="af2"/>
        <w:jc w:val="both"/>
        <w:rPr>
          <w:rFonts w:ascii="Times New Roman" w:hAnsi="Times New Roman" w:cs="Times New Roman"/>
          <w:sz w:val="24"/>
          <w:szCs w:val="24"/>
        </w:rPr>
      </w:pPr>
      <w:r>
        <w:rPr>
          <w:rFonts w:ascii="Times New Roman" w:hAnsi="Times New Roman" w:cs="Times New Roman"/>
          <w:sz w:val="24"/>
          <w:szCs w:val="24"/>
        </w:rPr>
        <w:t>I. Количество и счет</w:t>
      </w:r>
    </w:p>
    <w:p w14:paraId="00B0B973" w14:textId="77777777" w:rsidR="005330AF" w:rsidRPr="005330AF" w:rsidRDefault="005330AF" w:rsidP="005330AF">
      <w:pPr>
        <w:pStyle w:val="af2"/>
        <w:jc w:val="both"/>
        <w:rPr>
          <w:rFonts w:ascii="Times New Roman" w:hAnsi="Times New Roman" w:cs="Times New Roman"/>
          <w:sz w:val="24"/>
          <w:szCs w:val="24"/>
        </w:rPr>
      </w:pPr>
      <w:r w:rsidRPr="005330AF">
        <w:rPr>
          <w:rFonts w:ascii="Times New Roman" w:hAnsi="Times New Roman" w:cs="Times New Roman"/>
          <w:sz w:val="24"/>
          <w:szCs w:val="24"/>
        </w:rPr>
        <w:t>Учить детей выделять из множества 1, 2, 3, 4, 5 предметов по подражанию, образцу, слову; соотносить количество предметов в пределах 5 с количеством пальцев; познакомить с числительными в пределах 5.</w:t>
      </w:r>
    </w:p>
    <w:p w14:paraId="16C73304" w14:textId="77777777" w:rsidR="005330AF" w:rsidRPr="005330AF" w:rsidRDefault="005330AF" w:rsidP="005330AF">
      <w:pPr>
        <w:pStyle w:val="af2"/>
        <w:jc w:val="both"/>
        <w:rPr>
          <w:rFonts w:ascii="Times New Roman" w:hAnsi="Times New Roman" w:cs="Times New Roman"/>
          <w:sz w:val="24"/>
          <w:szCs w:val="24"/>
        </w:rPr>
      </w:pPr>
      <w:r w:rsidRPr="005330AF">
        <w:rPr>
          <w:rFonts w:ascii="Times New Roman" w:hAnsi="Times New Roman" w:cs="Times New Roman"/>
          <w:sz w:val="24"/>
          <w:szCs w:val="24"/>
        </w:rPr>
        <w:t>Учить считать предметы в пределах 5, пользуясь правильными приемами:</w:t>
      </w:r>
    </w:p>
    <w:p w14:paraId="72FCE9CE" w14:textId="77777777" w:rsidR="005330AF" w:rsidRPr="005330AF" w:rsidRDefault="005330AF" w:rsidP="005330AF">
      <w:pPr>
        <w:pStyle w:val="af2"/>
        <w:jc w:val="both"/>
        <w:rPr>
          <w:rFonts w:ascii="Times New Roman" w:hAnsi="Times New Roman" w:cs="Times New Roman"/>
          <w:sz w:val="24"/>
          <w:szCs w:val="24"/>
        </w:rPr>
      </w:pPr>
      <w:r w:rsidRPr="005330AF">
        <w:rPr>
          <w:rFonts w:ascii="Times New Roman" w:hAnsi="Times New Roman" w:cs="Times New Roman"/>
          <w:sz w:val="24"/>
          <w:szCs w:val="24"/>
        </w:rPr>
        <w:t>называть числительные по порядку, последовательно указывая на предметы, расположенные в ряд; относить последнее числительное ко всей группе предметов, т. е. выделять итоговое число (всего три мяча).</w:t>
      </w:r>
    </w:p>
    <w:p w14:paraId="6BA288DE" w14:textId="77777777" w:rsidR="005330AF" w:rsidRPr="005330AF" w:rsidRDefault="005330AF" w:rsidP="005330AF">
      <w:pPr>
        <w:pStyle w:val="af2"/>
        <w:jc w:val="both"/>
        <w:rPr>
          <w:rFonts w:ascii="Times New Roman" w:hAnsi="Times New Roman" w:cs="Times New Roman"/>
          <w:sz w:val="24"/>
          <w:szCs w:val="24"/>
        </w:rPr>
      </w:pPr>
      <w:r w:rsidRPr="005330AF">
        <w:rPr>
          <w:rFonts w:ascii="Times New Roman" w:hAnsi="Times New Roman" w:cs="Times New Roman"/>
          <w:sz w:val="24"/>
          <w:szCs w:val="24"/>
        </w:rPr>
        <w:t>Учить порядковому счету в пределах 5. Познакомить с порядковыми числительными.</w:t>
      </w:r>
    </w:p>
    <w:p w14:paraId="5569AD00" w14:textId="77777777" w:rsidR="005330AF" w:rsidRPr="005330AF" w:rsidRDefault="005330AF" w:rsidP="005330AF">
      <w:pPr>
        <w:pStyle w:val="af2"/>
        <w:jc w:val="both"/>
        <w:rPr>
          <w:rFonts w:ascii="Times New Roman" w:hAnsi="Times New Roman" w:cs="Times New Roman"/>
          <w:sz w:val="24"/>
          <w:szCs w:val="24"/>
        </w:rPr>
      </w:pPr>
      <w:r w:rsidRPr="005330AF">
        <w:rPr>
          <w:rFonts w:ascii="Times New Roman" w:hAnsi="Times New Roman" w:cs="Times New Roman"/>
          <w:sz w:val="24"/>
          <w:szCs w:val="24"/>
        </w:rPr>
        <w:t>Продолжать формировать у детей представление о том, что количество не зависит от цвета, формы, величины предметов. Показать независимость количества от расположения объектов в пространстве (от расстояния объектов друг от друга, от конфигурации расположения).</w:t>
      </w:r>
    </w:p>
    <w:p w14:paraId="521EB8AF" w14:textId="77777777" w:rsidR="005330AF" w:rsidRPr="005330AF" w:rsidRDefault="005330AF" w:rsidP="005330AF">
      <w:pPr>
        <w:pStyle w:val="af2"/>
        <w:jc w:val="both"/>
        <w:rPr>
          <w:rFonts w:ascii="Times New Roman" w:hAnsi="Times New Roman" w:cs="Times New Roman"/>
          <w:sz w:val="24"/>
          <w:szCs w:val="24"/>
        </w:rPr>
      </w:pPr>
      <w:r w:rsidRPr="005330AF">
        <w:rPr>
          <w:rFonts w:ascii="Times New Roman" w:hAnsi="Times New Roman" w:cs="Times New Roman"/>
          <w:sz w:val="24"/>
          <w:szCs w:val="24"/>
        </w:rPr>
        <w:t xml:space="preserve">Учить считать количество звучаний </w:t>
      </w:r>
      <w:r>
        <w:rPr>
          <w:rFonts w:ascii="Times New Roman" w:hAnsi="Times New Roman" w:cs="Times New Roman"/>
          <w:sz w:val="24"/>
          <w:szCs w:val="24"/>
        </w:rPr>
        <w:t>(хлопков, ударов в барабан и т.</w:t>
      </w:r>
      <w:r w:rsidRPr="005330AF">
        <w:rPr>
          <w:rFonts w:ascii="Times New Roman" w:hAnsi="Times New Roman" w:cs="Times New Roman"/>
          <w:sz w:val="24"/>
          <w:szCs w:val="24"/>
        </w:rPr>
        <w:t>п.), воспринимать</w:t>
      </w:r>
      <w:r>
        <w:rPr>
          <w:rFonts w:ascii="Times New Roman" w:hAnsi="Times New Roman" w:cs="Times New Roman"/>
          <w:sz w:val="24"/>
          <w:szCs w:val="24"/>
        </w:rPr>
        <w:t xml:space="preserve"> количество предметов на ощупь.</w:t>
      </w:r>
    </w:p>
    <w:p w14:paraId="7F9FE9B0" w14:textId="77777777" w:rsidR="005330AF" w:rsidRPr="005330AF" w:rsidRDefault="005330AF" w:rsidP="005330AF">
      <w:pPr>
        <w:pStyle w:val="af2"/>
        <w:jc w:val="both"/>
        <w:rPr>
          <w:rFonts w:ascii="Times New Roman" w:hAnsi="Times New Roman" w:cs="Times New Roman"/>
          <w:sz w:val="24"/>
          <w:szCs w:val="24"/>
        </w:rPr>
      </w:pPr>
      <w:r>
        <w:rPr>
          <w:rFonts w:ascii="Times New Roman" w:hAnsi="Times New Roman" w:cs="Times New Roman"/>
          <w:sz w:val="24"/>
          <w:szCs w:val="24"/>
        </w:rPr>
        <w:t>II.</w:t>
      </w:r>
      <w:r>
        <w:rPr>
          <w:rFonts w:ascii="Times New Roman" w:hAnsi="Times New Roman" w:cs="Times New Roman"/>
          <w:sz w:val="24"/>
          <w:szCs w:val="24"/>
        </w:rPr>
        <w:tab/>
        <w:t>Величина</w:t>
      </w:r>
    </w:p>
    <w:p w14:paraId="34D4F628" w14:textId="77777777" w:rsidR="005330AF" w:rsidRPr="005330AF" w:rsidRDefault="005330AF" w:rsidP="005330AF">
      <w:pPr>
        <w:pStyle w:val="af2"/>
        <w:jc w:val="both"/>
        <w:rPr>
          <w:rFonts w:ascii="Times New Roman" w:hAnsi="Times New Roman" w:cs="Times New Roman"/>
          <w:sz w:val="24"/>
          <w:szCs w:val="24"/>
        </w:rPr>
      </w:pPr>
      <w:r w:rsidRPr="005330AF">
        <w:rPr>
          <w:rFonts w:ascii="Times New Roman" w:hAnsi="Times New Roman" w:cs="Times New Roman"/>
          <w:sz w:val="24"/>
          <w:szCs w:val="24"/>
        </w:rPr>
        <w:t>Продолжать учить детей учитывать величину предметов в деятельности; сопоставлять (соизмерять) предметы по длине, высоте, ширине путем прямого наложения и приложения. Учить при соизмерении пользоваться одной точкой отсчета (предметы при соизмерении должны лежать рядом, на одной линии, стоять на одной плоскости и т. п.).</w:t>
      </w:r>
    </w:p>
    <w:p w14:paraId="68F421B0" w14:textId="77777777" w:rsidR="005330AF" w:rsidRPr="005330AF" w:rsidRDefault="005330AF" w:rsidP="005330AF">
      <w:pPr>
        <w:pStyle w:val="af2"/>
        <w:jc w:val="both"/>
        <w:rPr>
          <w:rFonts w:ascii="Times New Roman" w:hAnsi="Times New Roman" w:cs="Times New Roman"/>
          <w:sz w:val="24"/>
          <w:szCs w:val="24"/>
        </w:rPr>
      </w:pPr>
      <w:r w:rsidRPr="005330AF">
        <w:rPr>
          <w:rFonts w:ascii="Times New Roman" w:hAnsi="Times New Roman" w:cs="Times New Roman"/>
          <w:sz w:val="24"/>
          <w:szCs w:val="24"/>
        </w:rPr>
        <w:t>Учить раскладывать предметы в убывающем и возрастающем порядке по ширине (например, широкий, уже, уже, ... уже, самый узкий), толщине, высоте, длине, пользуясь определенной точкой отсчета. Обратить внимание детей на относительность величин: один и тот же предмет оказывается по отношению к одному маленьким, а по</w:t>
      </w:r>
      <w:r>
        <w:rPr>
          <w:rFonts w:ascii="Times New Roman" w:hAnsi="Times New Roman" w:cs="Times New Roman"/>
          <w:sz w:val="24"/>
          <w:szCs w:val="24"/>
        </w:rPr>
        <w:t xml:space="preserve"> отношению к другому — большим.</w:t>
      </w:r>
    </w:p>
    <w:p w14:paraId="78BD4FE0" w14:textId="77777777" w:rsidR="005330AF" w:rsidRPr="005330AF" w:rsidRDefault="005330AF" w:rsidP="005330AF">
      <w:pPr>
        <w:pStyle w:val="af2"/>
        <w:jc w:val="both"/>
        <w:rPr>
          <w:rFonts w:ascii="Times New Roman" w:hAnsi="Times New Roman" w:cs="Times New Roman"/>
          <w:sz w:val="24"/>
          <w:szCs w:val="24"/>
        </w:rPr>
      </w:pPr>
      <w:r>
        <w:rPr>
          <w:rFonts w:ascii="Times New Roman" w:hAnsi="Times New Roman" w:cs="Times New Roman"/>
          <w:sz w:val="24"/>
          <w:szCs w:val="24"/>
        </w:rPr>
        <w:t>III.</w:t>
      </w:r>
      <w:r>
        <w:rPr>
          <w:rFonts w:ascii="Times New Roman" w:hAnsi="Times New Roman" w:cs="Times New Roman"/>
          <w:sz w:val="24"/>
          <w:szCs w:val="24"/>
        </w:rPr>
        <w:tab/>
        <w:t>Форма</w:t>
      </w:r>
    </w:p>
    <w:p w14:paraId="11AE36A5" w14:textId="77777777" w:rsidR="005330AF" w:rsidRPr="005330AF" w:rsidRDefault="005330AF" w:rsidP="005330AF">
      <w:pPr>
        <w:pStyle w:val="af2"/>
        <w:jc w:val="both"/>
        <w:rPr>
          <w:rFonts w:ascii="Times New Roman" w:hAnsi="Times New Roman" w:cs="Times New Roman"/>
          <w:sz w:val="24"/>
          <w:szCs w:val="24"/>
        </w:rPr>
      </w:pPr>
      <w:r w:rsidRPr="005330AF">
        <w:rPr>
          <w:rFonts w:ascii="Times New Roman" w:hAnsi="Times New Roman" w:cs="Times New Roman"/>
          <w:sz w:val="24"/>
          <w:szCs w:val="24"/>
        </w:rPr>
        <w:t>Продолжать учить детей воспринимать плоскостные и объемные формы — шар, куб, квадрат, круг, треугольник; запоминать формы в условиях деятельности, выбора по образцу, отсроченного выбора по образцу, выделять форму в предмете, пользоватьс</w:t>
      </w:r>
      <w:r>
        <w:rPr>
          <w:rFonts w:ascii="Times New Roman" w:hAnsi="Times New Roman" w:cs="Times New Roman"/>
          <w:sz w:val="24"/>
          <w:szCs w:val="24"/>
        </w:rPr>
        <w:t>я словесным обозначением формы.</w:t>
      </w:r>
    </w:p>
    <w:p w14:paraId="63730B91" w14:textId="77777777" w:rsidR="005330AF" w:rsidRPr="005330AF" w:rsidRDefault="005330AF" w:rsidP="005330AF">
      <w:pPr>
        <w:pStyle w:val="af2"/>
        <w:jc w:val="both"/>
        <w:rPr>
          <w:rFonts w:ascii="Times New Roman" w:hAnsi="Times New Roman" w:cs="Times New Roman"/>
          <w:sz w:val="24"/>
          <w:szCs w:val="24"/>
        </w:rPr>
      </w:pPr>
      <w:r w:rsidRPr="005330AF">
        <w:rPr>
          <w:rFonts w:ascii="Times New Roman" w:hAnsi="Times New Roman" w:cs="Times New Roman"/>
          <w:sz w:val="24"/>
          <w:szCs w:val="24"/>
        </w:rPr>
        <w:t xml:space="preserve">Продолжать учить детей обследовать форму зрительно и </w:t>
      </w:r>
      <w:proofErr w:type="spellStart"/>
      <w:r w:rsidRPr="005330AF">
        <w:rPr>
          <w:rFonts w:ascii="Times New Roman" w:hAnsi="Times New Roman" w:cs="Times New Roman"/>
          <w:sz w:val="24"/>
          <w:szCs w:val="24"/>
        </w:rPr>
        <w:t>тактильнодвигательно</w:t>
      </w:r>
      <w:proofErr w:type="spellEnd"/>
      <w:r w:rsidRPr="005330AF">
        <w:rPr>
          <w:rFonts w:ascii="Times New Roman" w:hAnsi="Times New Roman" w:cs="Times New Roman"/>
          <w:sz w:val="24"/>
          <w:szCs w:val="24"/>
        </w:rPr>
        <w:t xml:space="preserve">. Формировать у детей представление о том, что фигуры одной и той же формы могут быть </w:t>
      </w:r>
      <w:r>
        <w:rPr>
          <w:rFonts w:ascii="Times New Roman" w:hAnsi="Times New Roman" w:cs="Times New Roman"/>
          <w:sz w:val="24"/>
          <w:szCs w:val="24"/>
        </w:rPr>
        <w:t>разной величины, разного цвета.</w:t>
      </w:r>
    </w:p>
    <w:p w14:paraId="4F8F9949" w14:textId="77777777" w:rsidR="005330AF" w:rsidRPr="005330AF" w:rsidRDefault="005330AF" w:rsidP="005330AF">
      <w:pPr>
        <w:pStyle w:val="af2"/>
        <w:jc w:val="both"/>
        <w:rPr>
          <w:rFonts w:ascii="Times New Roman" w:hAnsi="Times New Roman" w:cs="Times New Roman"/>
          <w:sz w:val="24"/>
          <w:szCs w:val="24"/>
        </w:rPr>
      </w:pPr>
      <w:r w:rsidRPr="005330AF">
        <w:rPr>
          <w:rFonts w:ascii="Times New Roman" w:hAnsi="Times New Roman" w:cs="Times New Roman"/>
          <w:sz w:val="24"/>
          <w:szCs w:val="24"/>
        </w:rPr>
        <w:t>IV. Ориент</w:t>
      </w:r>
      <w:r>
        <w:rPr>
          <w:rFonts w:ascii="Times New Roman" w:hAnsi="Times New Roman" w:cs="Times New Roman"/>
          <w:sz w:val="24"/>
          <w:szCs w:val="24"/>
        </w:rPr>
        <w:t>ировка в пространстве и времени</w:t>
      </w:r>
    </w:p>
    <w:p w14:paraId="52F856AB" w14:textId="77777777" w:rsidR="005330AF" w:rsidRPr="005330AF" w:rsidRDefault="005330AF" w:rsidP="005330AF">
      <w:pPr>
        <w:pStyle w:val="af2"/>
        <w:jc w:val="both"/>
        <w:rPr>
          <w:rFonts w:ascii="Times New Roman" w:hAnsi="Times New Roman" w:cs="Times New Roman"/>
          <w:sz w:val="24"/>
          <w:szCs w:val="24"/>
        </w:rPr>
      </w:pPr>
      <w:r w:rsidRPr="005330AF">
        <w:rPr>
          <w:rFonts w:ascii="Times New Roman" w:hAnsi="Times New Roman" w:cs="Times New Roman"/>
          <w:sz w:val="24"/>
          <w:szCs w:val="24"/>
        </w:rPr>
        <w:t>Продолжать учить детей ориентироваться во времени и воспринимать пространственные отношения между объектами: внизу, наверху. Учить воспринимать эти отношения, ориентируясь от себя и от другого объекта, принятого за точку отсчета; правильно воспринимать верх и низ бумаги, соотносить пространственные отношения в объеме и на плоскости.</w:t>
      </w:r>
    </w:p>
    <w:p w14:paraId="1C21AD19" w14:textId="77777777" w:rsidR="005330AF" w:rsidRPr="005330AF" w:rsidRDefault="005330AF" w:rsidP="005330AF">
      <w:pPr>
        <w:pStyle w:val="af2"/>
        <w:jc w:val="both"/>
        <w:rPr>
          <w:rFonts w:ascii="Times New Roman" w:hAnsi="Times New Roman" w:cs="Times New Roman"/>
          <w:sz w:val="24"/>
          <w:szCs w:val="24"/>
        </w:rPr>
      </w:pPr>
      <w:r w:rsidRPr="005330AF">
        <w:rPr>
          <w:rFonts w:ascii="Times New Roman" w:hAnsi="Times New Roman" w:cs="Times New Roman"/>
          <w:sz w:val="24"/>
          <w:szCs w:val="24"/>
        </w:rPr>
        <w:lastRenderedPageBreak/>
        <w:t>Учить детей различать правую и левую руку, расположение предметов справа и слева от себя, направление слева направо (в процессе деятельности).</w:t>
      </w:r>
    </w:p>
    <w:p w14:paraId="52FA5CCA" w14:textId="77777777" w:rsidR="005330AF" w:rsidRPr="005330AF" w:rsidRDefault="005330AF" w:rsidP="005330AF">
      <w:pPr>
        <w:pStyle w:val="af2"/>
        <w:jc w:val="both"/>
        <w:rPr>
          <w:rFonts w:ascii="Times New Roman" w:hAnsi="Times New Roman" w:cs="Times New Roman"/>
          <w:sz w:val="24"/>
          <w:szCs w:val="24"/>
        </w:rPr>
      </w:pPr>
      <w:r w:rsidRPr="005330AF">
        <w:rPr>
          <w:rFonts w:ascii="Times New Roman" w:hAnsi="Times New Roman" w:cs="Times New Roman"/>
          <w:sz w:val="24"/>
          <w:szCs w:val="24"/>
        </w:rPr>
        <w:t>Учить детей ориентироваться в процессе деятельности на заданный темп, обозначенный словами быстро, медленно; различать времена суток: ночь, утро; познакомить со сменой дней: сегодня, завтра.</w:t>
      </w:r>
    </w:p>
    <w:p w14:paraId="69C6A0E0" w14:textId="77777777" w:rsidR="005330AF" w:rsidRPr="005330AF" w:rsidRDefault="005330AF" w:rsidP="005330AF">
      <w:pPr>
        <w:pStyle w:val="af2"/>
        <w:jc w:val="both"/>
        <w:rPr>
          <w:rFonts w:ascii="Times New Roman" w:hAnsi="Times New Roman" w:cs="Times New Roman"/>
          <w:sz w:val="24"/>
          <w:szCs w:val="24"/>
        </w:rPr>
      </w:pPr>
    </w:p>
    <w:p w14:paraId="04169602" w14:textId="77777777" w:rsidR="005330AF" w:rsidRPr="005330AF" w:rsidRDefault="005330AF" w:rsidP="005330AF">
      <w:pPr>
        <w:pStyle w:val="af2"/>
        <w:jc w:val="both"/>
        <w:rPr>
          <w:rFonts w:ascii="Times New Roman" w:hAnsi="Times New Roman" w:cs="Times New Roman"/>
          <w:sz w:val="24"/>
          <w:szCs w:val="24"/>
        </w:rPr>
      </w:pPr>
      <w:r w:rsidRPr="005330AF">
        <w:rPr>
          <w:rFonts w:ascii="Times New Roman" w:hAnsi="Times New Roman" w:cs="Times New Roman"/>
          <w:sz w:val="24"/>
          <w:szCs w:val="24"/>
        </w:rPr>
        <w:t>К концу учебного года дети должны:</w:t>
      </w:r>
    </w:p>
    <w:p w14:paraId="71857C07" w14:textId="77777777" w:rsidR="005330AF" w:rsidRPr="005330AF" w:rsidRDefault="005330AF" w:rsidP="005330AF">
      <w:pPr>
        <w:pStyle w:val="af2"/>
        <w:jc w:val="both"/>
        <w:rPr>
          <w:rFonts w:ascii="Times New Roman" w:hAnsi="Times New Roman" w:cs="Times New Roman"/>
          <w:sz w:val="24"/>
          <w:szCs w:val="24"/>
        </w:rPr>
      </w:pPr>
    </w:p>
    <w:p w14:paraId="28F40651" w14:textId="77777777" w:rsidR="005330AF" w:rsidRPr="005330AF" w:rsidRDefault="005330AF" w:rsidP="005330AF">
      <w:pPr>
        <w:pStyle w:val="af2"/>
        <w:jc w:val="both"/>
        <w:rPr>
          <w:rFonts w:ascii="Times New Roman" w:hAnsi="Times New Roman" w:cs="Times New Roman"/>
          <w:sz w:val="24"/>
          <w:szCs w:val="24"/>
        </w:rPr>
      </w:pPr>
      <w:r w:rsidRPr="005330AF">
        <w:rPr>
          <w:rFonts w:ascii="Times New Roman" w:hAnsi="Times New Roman" w:cs="Times New Roman"/>
          <w:sz w:val="24"/>
          <w:szCs w:val="24"/>
        </w:rPr>
        <w:t xml:space="preserve">уметь выделять предметы из множества, владеть порядковым счетом, выделять итоговое число, соотносить количество предметов с количеством пальцев, с числительным, с цифрой в пределах 5; понимать, что количество не зависит от цвета, формы, величины, расположения предметов в пространстве; сопоставлять группы предметов по количеству с помощью наложения, приложения, пересчета; уметь образовывать числовой ряд от 1 до 5 путем присчитывания по единице; владеть операциями объединения и разъединения на предметах в пределах 5; уметь сравнивать предметы по величине путем наложения, приложения и с помощью условной меры (два предмета); раскладывать в порядке убывающей и возрастающей длины, ширины, высоты, толщины, соблюдая точку отсчета; воспринимать форму предметов, пользуясь зрительным и тактильно- двигательным восприятием; отвлекаться при восприятии формы от величины, цвета, функционального назначения предмета; различать все указанные в программе формы; ориентироваться в пространстве от себя и от других предметов: </w:t>
      </w:r>
      <w:r>
        <w:rPr>
          <w:rFonts w:ascii="Times New Roman" w:hAnsi="Times New Roman" w:cs="Times New Roman"/>
          <w:sz w:val="24"/>
          <w:szCs w:val="24"/>
        </w:rPr>
        <w:t xml:space="preserve">внизу, наверху; различать левую </w:t>
      </w:r>
      <w:r w:rsidRPr="005330AF">
        <w:rPr>
          <w:rFonts w:ascii="Times New Roman" w:hAnsi="Times New Roman" w:cs="Times New Roman"/>
          <w:sz w:val="24"/>
          <w:szCs w:val="24"/>
        </w:rPr>
        <w:t>и</w:t>
      </w:r>
      <w:r w:rsidRPr="005330AF">
        <w:rPr>
          <w:rFonts w:ascii="Times New Roman" w:hAnsi="Times New Roman" w:cs="Times New Roman"/>
          <w:sz w:val="24"/>
          <w:szCs w:val="24"/>
        </w:rPr>
        <w:tab/>
        <w:t>правую руку; верх и низ бумаги; уметь при пересчете, наложении, приложении двигаться слева направо.</w:t>
      </w:r>
    </w:p>
    <w:p w14:paraId="34A308F3" w14:textId="77777777" w:rsidR="005330AF" w:rsidRDefault="005330AF" w:rsidP="005330AF">
      <w:pPr>
        <w:pStyle w:val="af2"/>
        <w:jc w:val="both"/>
        <w:rPr>
          <w:rFonts w:ascii="Times New Roman" w:hAnsi="Times New Roman" w:cs="Times New Roman"/>
          <w:sz w:val="24"/>
          <w:szCs w:val="24"/>
        </w:rPr>
      </w:pPr>
      <w:r w:rsidRPr="005330AF">
        <w:rPr>
          <w:rFonts w:ascii="Times New Roman" w:hAnsi="Times New Roman" w:cs="Times New Roman"/>
          <w:sz w:val="24"/>
          <w:szCs w:val="24"/>
        </w:rPr>
        <w:t xml:space="preserve">РЕЧЕВОЙ МАТЕРИАЛ: два, три, четыре, </w:t>
      </w:r>
      <w:r>
        <w:rPr>
          <w:rFonts w:ascii="Times New Roman" w:hAnsi="Times New Roman" w:cs="Times New Roman"/>
          <w:sz w:val="24"/>
          <w:szCs w:val="24"/>
        </w:rPr>
        <w:t xml:space="preserve">пять, верх, низ, левая, правая, </w:t>
      </w:r>
      <w:r w:rsidRPr="005330AF">
        <w:rPr>
          <w:rFonts w:ascii="Times New Roman" w:hAnsi="Times New Roman" w:cs="Times New Roman"/>
          <w:sz w:val="24"/>
          <w:szCs w:val="24"/>
        </w:rPr>
        <w:t>слева, справа, где; разложи по порядку; разложи по-другому; дай столько же морковок; морковок больше, а зайцев меньше; тут меньше, а тут больше; два гриба, пять грибов, четыре конфеты; сколько всего, всего пять конфет.</w:t>
      </w:r>
    </w:p>
    <w:p w14:paraId="6D9B1C9B" w14:textId="77777777" w:rsidR="005330AF" w:rsidRPr="005330AF" w:rsidRDefault="005330AF" w:rsidP="005330AF">
      <w:pPr>
        <w:pStyle w:val="af2"/>
        <w:jc w:val="both"/>
        <w:rPr>
          <w:rFonts w:ascii="Times New Roman" w:hAnsi="Times New Roman" w:cs="Times New Roman"/>
          <w:i/>
          <w:sz w:val="24"/>
          <w:szCs w:val="24"/>
        </w:rPr>
      </w:pPr>
    </w:p>
    <w:p w14:paraId="72A54757" w14:textId="77777777" w:rsidR="005330AF" w:rsidRPr="005330AF" w:rsidRDefault="005330AF" w:rsidP="004949E0">
      <w:pPr>
        <w:pStyle w:val="af2"/>
        <w:numPr>
          <w:ilvl w:val="0"/>
          <w:numId w:val="16"/>
        </w:numPr>
        <w:jc w:val="both"/>
        <w:rPr>
          <w:rFonts w:ascii="Times New Roman" w:hAnsi="Times New Roman" w:cs="Times New Roman"/>
          <w:i/>
          <w:sz w:val="24"/>
          <w:szCs w:val="24"/>
        </w:rPr>
      </w:pPr>
      <w:r w:rsidRPr="005330AF">
        <w:rPr>
          <w:rFonts w:ascii="Times New Roman" w:hAnsi="Times New Roman" w:cs="Times New Roman"/>
          <w:i/>
          <w:sz w:val="24"/>
          <w:szCs w:val="24"/>
        </w:rPr>
        <w:t>Конструирование</w:t>
      </w:r>
    </w:p>
    <w:p w14:paraId="49AEB723" w14:textId="77777777" w:rsidR="005330AF" w:rsidRPr="005330AF" w:rsidRDefault="005330AF" w:rsidP="005330AF">
      <w:pPr>
        <w:pStyle w:val="af2"/>
        <w:jc w:val="both"/>
        <w:rPr>
          <w:rFonts w:ascii="Times New Roman" w:hAnsi="Times New Roman" w:cs="Times New Roman"/>
          <w:sz w:val="24"/>
          <w:szCs w:val="24"/>
        </w:rPr>
      </w:pPr>
    </w:p>
    <w:p w14:paraId="4EB48E29" w14:textId="77777777" w:rsidR="005330AF" w:rsidRPr="005330AF" w:rsidRDefault="005330AF" w:rsidP="005330AF">
      <w:pPr>
        <w:pStyle w:val="af2"/>
        <w:jc w:val="both"/>
        <w:rPr>
          <w:rFonts w:ascii="Times New Roman" w:hAnsi="Times New Roman" w:cs="Times New Roman"/>
          <w:i/>
          <w:sz w:val="24"/>
          <w:szCs w:val="24"/>
        </w:rPr>
      </w:pPr>
      <w:r>
        <w:rPr>
          <w:rFonts w:ascii="Times New Roman" w:hAnsi="Times New Roman" w:cs="Times New Roman"/>
          <w:i/>
          <w:sz w:val="24"/>
          <w:szCs w:val="24"/>
        </w:rPr>
        <w:t>Первый год обучения</w:t>
      </w:r>
    </w:p>
    <w:p w14:paraId="7FBE8991" w14:textId="77777777" w:rsidR="005330AF" w:rsidRPr="005330AF" w:rsidRDefault="005330AF" w:rsidP="005330AF">
      <w:pPr>
        <w:pStyle w:val="af2"/>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квартал</w:t>
      </w:r>
    </w:p>
    <w:p w14:paraId="4BB0753D" w14:textId="77777777" w:rsidR="005330AF" w:rsidRPr="005330AF" w:rsidRDefault="005330AF" w:rsidP="005330AF">
      <w:pPr>
        <w:pStyle w:val="af2"/>
        <w:jc w:val="both"/>
        <w:rPr>
          <w:rFonts w:ascii="Times New Roman" w:hAnsi="Times New Roman" w:cs="Times New Roman"/>
          <w:sz w:val="24"/>
          <w:szCs w:val="24"/>
        </w:rPr>
      </w:pPr>
      <w:r w:rsidRPr="005330AF">
        <w:rPr>
          <w:rFonts w:ascii="Times New Roman" w:hAnsi="Times New Roman" w:cs="Times New Roman"/>
          <w:sz w:val="24"/>
          <w:szCs w:val="24"/>
        </w:rPr>
        <w:t>Учить детей пользоваться строительным материалом: накладывание кубов друг на друга (башня), конструирование дома из двух элементов строительного материала по подражанию действиям воспитателя: дома с забором, дорожки для куклы. Обыгрывание построек: прокатить шарик в ворота, нагрузить машину кубика</w:t>
      </w:r>
      <w:r>
        <w:rPr>
          <w:rFonts w:ascii="Times New Roman" w:hAnsi="Times New Roman" w:cs="Times New Roman"/>
          <w:sz w:val="24"/>
          <w:szCs w:val="24"/>
        </w:rPr>
        <w:t>ми, перевозить и разгружать их.</w:t>
      </w:r>
    </w:p>
    <w:p w14:paraId="4B8E7ED9" w14:textId="77777777" w:rsidR="005330AF" w:rsidRPr="005330AF" w:rsidRDefault="005330AF" w:rsidP="005330AF">
      <w:pPr>
        <w:pStyle w:val="af2"/>
        <w:jc w:val="both"/>
        <w:rPr>
          <w:rFonts w:ascii="Times New Roman" w:hAnsi="Times New Roman" w:cs="Times New Roman"/>
          <w:sz w:val="24"/>
          <w:szCs w:val="24"/>
        </w:rPr>
      </w:pPr>
      <w:r>
        <w:rPr>
          <w:rFonts w:ascii="Times New Roman" w:hAnsi="Times New Roman" w:cs="Times New Roman"/>
          <w:sz w:val="24"/>
          <w:szCs w:val="24"/>
        </w:rPr>
        <w:t>II</w:t>
      </w:r>
      <w:r>
        <w:rPr>
          <w:rFonts w:ascii="Times New Roman" w:hAnsi="Times New Roman" w:cs="Times New Roman"/>
          <w:sz w:val="24"/>
          <w:szCs w:val="24"/>
        </w:rPr>
        <w:tab/>
        <w:t>квартал</w:t>
      </w:r>
    </w:p>
    <w:p w14:paraId="34A534EE" w14:textId="77777777" w:rsidR="005330AF" w:rsidRPr="005330AF" w:rsidRDefault="005330AF" w:rsidP="005330AF">
      <w:pPr>
        <w:pStyle w:val="af2"/>
        <w:jc w:val="both"/>
        <w:rPr>
          <w:rFonts w:ascii="Times New Roman" w:hAnsi="Times New Roman" w:cs="Times New Roman"/>
          <w:sz w:val="24"/>
          <w:szCs w:val="24"/>
        </w:rPr>
      </w:pPr>
      <w:r w:rsidRPr="005330AF">
        <w:rPr>
          <w:rFonts w:ascii="Times New Roman" w:hAnsi="Times New Roman" w:cs="Times New Roman"/>
          <w:sz w:val="24"/>
          <w:szCs w:val="24"/>
        </w:rPr>
        <w:t xml:space="preserve">Учить пользоваться строительным материалом, добиваться устойчивости конструкции. По подражанию воспитателю и с последующим обыгрыванием выполнять простые постройки: из трех элементов конструктора (куб, призма, кирпичик) – ворота, забор, </w:t>
      </w:r>
      <w:r>
        <w:rPr>
          <w:rFonts w:ascii="Times New Roman" w:hAnsi="Times New Roman" w:cs="Times New Roman"/>
          <w:sz w:val="24"/>
          <w:szCs w:val="24"/>
        </w:rPr>
        <w:t>гараж; из двух элементов – дом.</w:t>
      </w:r>
    </w:p>
    <w:p w14:paraId="40EC7018" w14:textId="77777777" w:rsidR="005330AF" w:rsidRPr="005330AF" w:rsidRDefault="005330AF" w:rsidP="005330AF">
      <w:pPr>
        <w:pStyle w:val="af2"/>
        <w:jc w:val="both"/>
        <w:rPr>
          <w:rFonts w:ascii="Times New Roman" w:hAnsi="Times New Roman" w:cs="Times New Roman"/>
          <w:sz w:val="24"/>
          <w:szCs w:val="24"/>
        </w:rPr>
      </w:pPr>
      <w:r w:rsidRPr="005330AF">
        <w:rPr>
          <w:rFonts w:ascii="Times New Roman" w:hAnsi="Times New Roman" w:cs="Times New Roman"/>
          <w:sz w:val="24"/>
          <w:szCs w:val="24"/>
        </w:rPr>
        <w:t>III</w:t>
      </w:r>
      <w:r>
        <w:rPr>
          <w:rFonts w:ascii="Times New Roman" w:hAnsi="Times New Roman" w:cs="Times New Roman"/>
          <w:sz w:val="24"/>
          <w:szCs w:val="24"/>
        </w:rPr>
        <w:tab/>
        <w:t>квартал</w:t>
      </w:r>
    </w:p>
    <w:p w14:paraId="49951632" w14:textId="77777777" w:rsidR="005330AF" w:rsidRDefault="005330AF" w:rsidP="005330AF">
      <w:pPr>
        <w:pStyle w:val="af2"/>
        <w:jc w:val="both"/>
        <w:rPr>
          <w:rFonts w:ascii="Times New Roman" w:hAnsi="Times New Roman" w:cs="Times New Roman"/>
          <w:sz w:val="24"/>
          <w:szCs w:val="24"/>
        </w:rPr>
      </w:pPr>
      <w:r w:rsidRPr="005330AF">
        <w:rPr>
          <w:rFonts w:ascii="Times New Roman" w:hAnsi="Times New Roman" w:cs="Times New Roman"/>
          <w:sz w:val="24"/>
          <w:szCs w:val="24"/>
        </w:rPr>
        <w:t>Выполняются постройки по подражанию воспитателю дома (из двух элементов) с забором и воротами. Постр</w:t>
      </w:r>
      <w:r>
        <w:rPr>
          <w:rFonts w:ascii="Times New Roman" w:hAnsi="Times New Roman" w:cs="Times New Roman"/>
          <w:sz w:val="24"/>
          <w:szCs w:val="24"/>
        </w:rPr>
        <w:t xml:space="preserve">оение по подражанию воспитателю </w:t>
      </w:r>
      <w:r w:rsidRPr="005330AF">
        <w:rPr>
          <w:rFonts w:ascii="Times New Roman" w:hAnsi="Times New Roman" w:cs="Times New Roman"/>
          <w:sz w:val="24"/>
          <w:szCs w:val="24"/>
        </w:rPr>
        <w:t>дома с дорожкой. Обыгрывание. Постройка по образцу (из трех элементов) дома, во</w:t>
      </w:r>
      <w:r>
        <w:rPr>
          <w:rFonts w:ascii="Times New Roman" w:hAnsi="Times New Roman" w:cs="Times New Roman"/>
          <w:sz w:val="24"/>
          <w:szCs w:val="24"/>
        </w:rPr>
        <w:t>рот с последующим обыгрыванием.</w:t>
      </w:r>
    </w:p>
    <w:p w14:paraId="77814EF5" w14:textId="77777777" w:rsidR="005330AF" w:rsidRPr="005330AF" w:rsidRDefault="005330AF" w:rsidP="005330AF">
      <w:pPr>
        <w:pStyle w:val="af2"/>
        <w:jc w:val="both"/>
        <w:rPr>
          <w:rFonts w:ascii="Times New Roman" w:hAnsi="Times New Roman" w:cs="Times New Roman"/>
          <w:sz w:val="24"/>
          <w:szCs w:val="24"/>
        </w:rPr>
      </w:pPr>
    </w:p>
    <w:p w14:paraId="36BF0231" w14:textId="77777777" w:rsidR="005330AF" w:rsidRPr="005330AF" w:rsidRDefault="005330AF" w:rsidP="005330AF">
      <w:pPr>
        <w:pStyle w:val="af2"/>
        <w:jc w:val="both"/>
        <w:rPr>
          <w:rFonts w:ascii="Times New Roman" w:hAnsi="Times New Roman" w:cs="Times New Roman"/>
          <w:sz w:val="24"/>
          <w:szCs w:val="24"/>
        </w:rPr>
      </w:pPr>
      <w:r>
        <w:rPr>
          <w:rFonts w:ascii="Times New Roman" w:hAnsi="Times New Roman" w:cs="Times New Roman"/>
          <w:sz w:val="24"/>
          <w:szCs w:val="24"/>
        </w:rPr>
        <w:t>РЕЧЕВОЙ МАТЕРИАЛ</w:t>
      </w:r>
      <w:r w:rsidRPr="005330AF">
        <w:rPr>
          <w:rFonts w:ascii="Times New Roman" w:hAnsi="Times New Roman" w:cs="Times New Roman"/>
          <w:sz w:val="24"/>
          <w:szCs w:val="24"/>
        </w:rPr>
        <w:t>: делай так, построй, положи, посмотри, возьми(те) кубики, покажи(те) (те же объекты), возьми (покажи) шар (дом, кубик, машину…).</w:t>
      </w:r>
    </w:p>
    <w:p w14:paraId="58C3EEEF" w14:textId="77777777" w:rsidR="005330AF" w:rsidRPr="005330AF" w:rsidRDefault="005330AF" w:rsidP="005330AF">
      <w:pPr>
        <w:pStyle w:val="af2"/>
        <w:jc w:val="both"/>
        <w:rPr>
          <w:rFonts w:ascii="Times New Roman" w:hAnsi="Times New Roman" w:cs="Times New Roman"/>
          <w:sz w:val="24"/>
          <w:szCs w:val="24"/>
        </w:rPr>
      </w:pPr>
    </w:p>
    <w:p w14:paraId="6FB23E8F" w14:textId="77777777" w:rsidR="005330AF" w:rsidRPr="005330AF" w:rsidRDefault="005330AF" w:rsidP="005330AF">
      <w:pPr>
        <w:pStyle w:val="af2"/>
        <w:jc w:val="both"/>
        <w:rPr>
          <w:rFonts w:ascii="Times New Roman" w:hAnsi="Times New Roman" w:cs="Times New Roman"/>
          <w:i/>
          <w:sz w:val="24"/>
          <w:szCs w:val="24"/>
        </w:rPr>
      </w:pPr>
      <w:r>
        <w:rPr>
          <w:rFonts w:ascii="Times New Roman" w:hAnsi="Times New Roman" w:cs="Times New Roman"/>
          <w:i/>
          <w:sz w:val="24"/>
          <w:szCs w:val="24"/>
        </w:rPr>
        <w:t>Второй год обучения</w:t>
      </w:r>
    </w:p>
    <w:p w14:paraId="2416D7D5" w14:textId="77777777" w:rsidR="005330AF" w:rsidRPr="005330AF" w:rsidRDefault="005330AF" w:rsidP="005330AF">
      <w:pPr>
        <w:pStyle w:val="af2"/>
        <w:jc w:val="both"/>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sz w:val="24"/>
          <w:szCs w:val="24"/>
        </w:rPr>
        <w:tab/>
        <w:t>квартал</w:t>
      </w:r>
    </w:p>
    <w:p w14:paraId="1B62BECD" w14:textId="77777777" w:rsidR="005330AF" w:rsidRPr="005330AF" w:rsidRDefault="005330AF" w:rsidP="005330AF">
      <w:pPr>
        <w:pStyle w:val="af2"/>
        <w:jc w:val="both"/>
        <w:rPr>
          <w:rFonts w:ascii="Times New Roman" w:hAnsi="Times New Roman" w:cs="Times New Roman"/>
          <w:sz w:val="24"/>
          <w:szCs w:val="24"/>
        </w:rPr>
      </w:pPr>
      <w:r w:rsidRPr="005330AF">
        <w:rPr>
          <w:rFonts w:ascii="Times New Roman" w:hAnsi="Times New Roman" w:cs="Times New Roman"/>
          <w:sz w:val="24"/>
          <w:szCs w:val="24"/>
        </w:rPr>
        <w:lastRenderedPageBreak/>
        <w:t>Учить детей пользоваться строительным материалом: накладывание кубов друг на друга (башня), постройка дома из 2 элементов по подражанию действиям воспитателя: обыгрывание построек; постройка воспитателем ворот (с прокатыванием шарика), дома с забором, дорожки для куклы; нагружать машину кубиками, перевозить их и разгруж</w:t>
      </w:r>
      <w:r>
        <w:rPr>
          <w:rFonts w:ascii="Times New Roman" w:hAnsi="Times New Roman" w:cs="Times New Roman"/>
          <w:sz w:val="24"/>
          <w:szCs w:val="24"/>
        </w:rPr>
        <w:t>ать для постройки воспитателем.</w:t>
      </w:r>
    </w:p>
    <w:p w14:paraId="363E8FB2" w14:textId="77777777" w:rsidR="005330AF" w:rsidRPr="005330AF" w:rsidRDefault="005330AF" w:rsidP="005330AF">
      <w:pPr>
        <w:pStyle w:val="af2"/>
        <w:jc w:val="both"/>
        <w:rPr>
          <w:rFonts w:ascii="Times New Roman" w:hAnsi="Times New Roman" w:cs="Times New Roman"/>
          <w:sz w:val="24"/>
          <w:szCs w:val="24"/>
        </w:rPr>
      </w:pPr>
      <w:r w:rsidRPr="005330AF">
        <w:rPr>
          <w:rFonts w:ascii="Times New Roman" w:hAnsi="Times New Roman" w:cs="Times New Roman"/>
          <w:sz w:val="24"/>
          <w:szCs w:val="24"/>
        </w:rPr>
        <w:t>II</w:t>
      </w:r>
      <w:r w:rsidRPr="005330AF">
        <w:rPr>
          <w:rFonts w:ascii="Times New Roman" w:hAnsi="Times New Roman" w:cs="Times New Roman"/>
          <w:sz w:val="24"/>
          <w:szCs w:val="24"/>
        </w:rPr>
        <w:tab/>
        <w:t>квартал</w:t>
      </w:r>
    </w:p>
    <w:p w14:paraId="191B759C" w14:textId="77777777" w:rsidR="005330AF" w:rsidRPr="005330AF" w:rsidRDefault="005330AF" w:rsidP="005330AF">
      <w:pPr>
        <w:pStyle w:val="af2"/>
        <w:jc w:val="both"/>
        <w:rPr>
          <w:rFonts w:ascii="Times New Roman" w:hAnsi="Times New Roman" w:cs="Times New Roman"/>
          <w:sz w:val="24"/>
          <w:szCs w:val="24"/>
        </w:rPr>
      </w:pPr>
      <w:r w:rsidRPr="005330AF">
        <w:rPr>
          <w:rFonts w:ascii="Times New Roman" w:hAnsi="Times New Roman" w:cs="Times New Roman"/>
          <w:sz w:val="24"/>
          <w:szCs w:val="24"/>
        </w:rPr>
        <w:t>Учить пользоваться строительным материалом, добиваться устойчивости конструкции. Постройка ворот и забора из 3 элементов, гаража из 3 элементов (куб, призма и кирпичик), дома из 2 элементов и забора по подражанию воспитателю и с последующим обыгрыванием.</w:t>
      </w:r>
    </w:p>
    <w:p w14:paraId="4D7BA242" w14:textId="77777777" w:rsidR="005330AF" w:rsidRPr="005330AF" w:rsidRDefault="005330AF" w:rsidP="005330AF">
      <w:pPr>
        <w:pStyle w:val="af2"/>
        <w:jc w:val="both"/>
        <w:rPr>
          <w:rFonts w:ascii="Times New Roman" w:hAnsi="Times New Roman" w:cs="Times New Roman"/>
          <w:sz w:val="24"/>
          <w:szCs w:val="24"/>
        </w:rPr>
      </w:pPr>
    </w:p>
    <w:p w14:paraId="1B0CADD9" w14:textId="77777777" w:rsidR="005330AF" w:rsidRPr="005330AF" w:rsidRDefault="005330AF" w:rsidP="005330AF">
      <w:pPr>
        <w:pStyle w:val="af2"/>
        <w:jc w:val="both"/>
        <w:rPr>
          <w:rFonts w:ascii="Times New Roman" w:hAnsi="Times New Roman" w:cs="Times New Roman"/>
          <w:sz w:val="24"/>
          <w:szCs w:val="24"/>
        </w:rPr>
      </w:pPr>
      <w:r>
        <w:rPr>
          <w:rFonts w:ascii="Times New Roman" w:hAnsi="Times New Roman" w:cs="Times New Roman"/>
          <w:sz w:val="24"/>
          <w:szCs w:val="24"/>
        </w:rPr>
        <w:t>III</w:t>
      </w:r>
      <w:r>
        <w:rPr>
          <w:rFonts w:ascii="Times New Roman" w:hAnsi="Times New Roman" w:cs="Times New Roman"/>
          <w:sz w:val="24"/>
          <w:szCs w:val="24"/>
        </w:rPr>
        <w:tab/>
        <w:t>квартал</w:t>
      </w:r>
    </w:p>
    <w:p w14:paraId="50761893" w14:textId="77777777" w:rsidR="005330AF" w:rsidRPr="005330AF" w:rsidRDefault="005330AF" w:rsidP="005330AF">
      <w:pPr>
        <w:pStyle w:val="af2"/>
        <w:jc w:val="both"/>
        <w:rPr>
          <w:rFonts w:ascii="Times New Roman" w:hAnsi="Times New Roman" w:cs="Times New Roman"/>
          <w:sz w:val="24"/>
          <w:szCs w:val="24"/>
        </w:rPr>
      </w:pPr>
      <w:r w:rsidRPr="005330AF">
        <w:rPr>
          <w:rFonts w:ascii="Times New Roman" w:hAnsi="Times New Roman" w:cs="Times New Roman"/>
          <w:sz w:val="24"/>
          <w:szCs w:val="24"/>
        </w:rPr>
        <w:t>Постройка по подражанию воспитателю дома из 2 элементов с забором</w:t>
      </w:r>
    </w:p>
    <w:p w14:paraId="5D99A8D3" w14:textId="77777777" w:rsidR="005330AF" w:rsidRPr="005330AF" w:rsidRDefault="005330AF" w:rsidP="005330AF">
      <w:pPr>
        <w:pStyle w:val="af2"/>
        <w:jc w:val="both"/>
        <w:rPr>
          <w:rFonts w:ascii="Times New Roman" w:hAnsi="Times New Roman" w:cs="Times New Roman"/>
          <w:sz w:val="24"/>
          <w:szCs w:val="24"/>
        </w:rPr>
      </w:pPr>
      <w:r w:rsidRPr="005330AF">
        <w:rPr>
          <w:rFonts w:ascii="Times New Roman" w:hAnsi="Times New Roman" w:cs="Times New Roman"/>
          <w:sz w:val="24"/>
          <w:szCs w:val="24"/>
        </w:rPr>
        <w:t>и</w:t>
      </w:r>
      <w:r w:rsidRPr="005330AF">
        <w:rPr>
          <w:rFonts w:ascii="Times New Roman" w:hAnsi="Times New Roman" w:cs="Times New Roman"/>
          <w:sz w:val="24"/>
          <w:szCs w:val="24"/>
        </w:rPr>
        <w:tab/>
        <w:t>воротами. Постройка по подражанию воспитателю дома с дорожкой. Обыгрывание. Постройка по образцу дома из 2 элементов, ворот с последующим обыгрыванием.</w:t>
      </w:r>
    </w:p>
    <w:p w14:paraId="6AEE964B" w14:textId="77777777" w:rsidR="005330AF" w:rsidRPr="005330AF" w:rsidRDefault="005330AF" w:rsidP="005330AF">
      <w:pPr>
        <w:pStyle w:val="af2"/>
        <w:jc w:val="both"/>
        <w:rPr>
          <w:rFonts w:ascii="Times New Roman" w:hAnsi="Times New Roman" w:cs="Times New Roman"/>
          <w:sz w:val="24"/>
          <w:szCs w:val="24"/>
        </w:rPr>
      </w:pPr>
      <w:r w:rsidRPr="005330AF">
        <w:rPr>
          <w:rFonts w:ascii="Times New Roman" w:hAnsi="Times New Roman" w:cs="Times New Roman"/>
          <w:sz w:val="24"/>
          <w:szCs w:val="24"/>
        </w:rPr>
        <w:t>РЕЧЕВОЙ МАТЕРИАЛ : делай так, рисуй, лепи, построй, наклей, положи, посмотри, возьми (те) бумагу (фломастер, краску, кисточку, глину, кубики...), покажи (те) те же объекты, возьми (покажи) шар (зайку, дом, куклу, бабу, снег, елку), рисуй сам, делай сам, рисуй (лепи) шар (мяч, кубик, дом, гараж, ворота, солнце, листья...), а также названия всех изображаемых предметов: большой, маленький, красный, желтый, синий, зеленый, белый, наверху, внизу; что это?, какой?, большой или маленький?, где?, тут — там? (внизу — наверху), верно — неверно.</w:t>
      </w:r>
    </w:p>
    <w:p w14:paraId="5E08ADCF" w14:textId="77777777" w:rsidR="005330AF" w:rsidRPr="005330AF" w:rsidRDefault="005330AF" w:rsidP="005330AF">
      <w:pPr>
        <w:pStyle w:val="af2"/>
        <w:jc w:val="both"/>
        <w:rPr>
          <w:rFonts w:ascii="Times New Roman" w:hAnsi="Times New Roman" w:cs="Times New Roman"/>
          <w:sz w:val="24"/>
          <w:szCs w:val="24"/>
        </w:rPr>
      </w:pPr>
    </w:p>
    <w:p w14:paraId="0E00D411" w14:textId="77777777" w:rsidR="005330AF" w:rsidRPr="005330AF" w:rsidRDefault="005330AF" w:rsidP="005330AF">
      <w:pPr>
        <w:pStyle w:val="af2"/>
        <w:jc w:val="both"/>
        <w:rPr>
          <w:rFonts w:ascii="Times New Roman" w:hAnsi="Times New Roman" w:cs="Times New Roman"/>
          <w:i/>
          <w:sz w:val="24"/>
          <w:szCs w:val="24"/>
        </w:rPr>
      </w:pPr>
      <w:r>
        <w:rPr>
          <w:rFonts w:ascii="Times New Roman" w:hAnsi="Times New Roman" w:cs="Times New Roman"/>
          <w:i/>
          <w:sz w:val="24"/>
          <w:szCs w:val="24"/>
        </w:rPr>
        <w:t>3 год обучения</w:t>
      </w:r>
    </w:p>
    <w:p w14:paraId="50D438F0" w14:textId="77777777" w:rsidR="005330AF" w:rsidRPr="005330AF" w:rsidRDefault="005330AF" w:rsidP="005330AF">
      <w:pPr>
        <w:pStyle w:val="af2"/>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квартал</w:t>
      </w:r>
    </w:p>
    <w:p w14:paraId="789921D5" w14:textId="77777777" w:rsidR="005330AF" w:rsidRPr="005330AF" w:rsidRDefault="005330AF" w:rsidP="005330AF">
      <w:pPr>
        <w:pStyle w:val="af2"/>
        <w:jc w:val="both"/>
        <w:rPr>
          <w:rFonts w:ascii="Times New Roman" w:hAnsi="Times New Roman" w:cs="Times New Roman"/>
          <w:sz w:val="24"/>
          <w:szCs w:val="24"/>
        </w:rPr>
      </w:pPr>
      <w:r w:rsidRPr="005330AF">
        <w:rPr>
          <w:rFonts w:ascii="Times New Roman" w:hAnsi="Times New Roman" w:cs="Times New Roman"/>
          <w:sz w:val="24"/>
          <w:szCs w:val="24"/>
        </w:rPr>
        <w:t>Постройка воспитателем на глазах у детей дома, ворот, мебели для кукол, большого и маленького дома. Обыгрывание. Постройка детьми по подражанию действиям воспитателя тех же предметов, по образцу, заранее заготовленному воспитате</w:t>
      </w:r>
      <w:r>
        <w:rPr>
          <w:rFonts w:ascii="Times New Roman" w:hAnsi="Times New Roman" w:cs="Times New Roman"/>
          <w:sz w:val="24"/>
          <w:szCs w:val="24"/>
        </w:rPr>
        <w:t>лем, ворот и дома. Обыгрывание.</w:t>
      </w:r>
    </w:p>
    <w:p w14:paraId="25B3CFA2" w14:textId="77777777" w:rsidR="005330AF" w:rsidRPr="005330AF" w:rsidRDefault="005330AF" w:rsidP="005330AF">
      <w:pPr>
        <w:pStyle w:val="af2"/>
        <w:jc w:val="both"/>
        <w:rPr>
          <w:rFonts w:ascii="Times New Roman" w:hAnsi="Times New Roman" w:cs="Times New Roman"/>
          <w:sz w:val="24"/>
          <w:szCs w:val="24"/>
        </w:rPr>
      </w:pPr>
      <w:r>
        <w:rPr>
          <w:rFonts w:ascii="Times New Roman" w:hAnsi="Times New Roman" w:cs="Times New Roman"/>
          <w:sz w:val="24"/>
          <w:szCs w:val="24"/>
        </w:rPr>
        <w:t>II</w:t>
      </w:r>
      <w:r>
        <w:rPr>
          <w:rFonts w:ascii="Times New Roman" w:hAnsi="Times New Roman" w:cs="Times New Roman"/>
          <w:sz w:val="24"/>
          <w:szCs w:val="24"/>
        </w:rPr>
        <w:tab/>
        <w:t>квартал</w:t>
      </w:r>
    </w:p>
    <w:p w14:paraId="7E313903" w14:textId="77777777" w:rsidR="005330AF" w:rsidRPr="005330AF" w:rsidRDefault="005330AF" w:rsidP="005330AF">
      <w:pPr>
        <w:pStyle w:val="af2"/>
        <w:jc w:val="both"/>
        <w:rPr>
          <w:rFonts w:ascii="Times New Roman" w:hAnsi="Times New Roman" w:cs="Times New Roman"/>
          <w:sz w:val="24"/>
          <w:szCs w:val="24"/>
        </w:rPr>
      </w:pPr>
      <w:r w:rsidRPr="005330AF">
        <w:rPr>
          <w:rFonts w:ascii="Times New Roman" w:hAnsi="Times New Roman" w:cs="Times New Roman"/>
          <w:sz w:val="24"/>
          <w:szCs w:val="24"/>
        </w:rPr>
        <w:t>Постройка дома с воротами детьми по подражанию действиям воспитателя, дома с дорожкой, мебели для кукол (стол, стул, кровать). Постройка тех же предметов по образцам, заранее заготовленным воспитателем. Обыгрывание.</w:t>
      </w:r>
    </w:p>
    <w:p w14:paraId="41652D03" w14:textId="77777777" w:rsidR="005330AF" w:rsidRPr="005330AF" w:rsidRDefault="005330AF" w:rsidP="005330AF">
      <w:pPr>
        <w:pStyle w:val="af2"/>
        <w:jc w:val="both"/>
        <w:rPr>
          <w:rFonts w:ascii="Times New Roman" w:hAnsi="Times New Roman" w:cs="Times New Roman"/>
          <w:sz w:val="24"/>
          <w:szCs w:val="24"/>
        </w:rPr>
      </w:pPr>
      <w:r>
        <w:rPr>
          <w:rFonts w:ascii="Times New Roman" w:hAnsi="Times New Roman" w:cs="Times New Roman"/>
          <w:sz w:val="24"/>
          <w:szCs w:val="24"/>
        </w:rPr>
        <w:t>III</w:t>
      </w:r>
      <w:r>
        <w:rPr>
          <w:rFonts w:ascii="Times New Roman" w:hAnsi="Times New Roman" w:cs="Times New Roman"/>
          <w:sz w:val="24"/>
          <w:szCs w:val="24"/>
        </w:rPr>
        <w:tab/>
        <w:t>квартал</w:t>
      </w:r>
    </w:p>
    <w:p w14:paraId="617CAEEB" w14:textId="77777777" w:rsidR="005330AF" w:rsidRPr="005330AF" w:rsidRDefault="005330AF" w:rsidP="005330AF">
      <w:pPr>
        <w:pStyle w:val="af2"/>
        <w:jc w:val="both"/>
        <w:rPr>
          <w:rFonts w:ascii="Times New Roman" w:hAnsi="Times New Roman" w:cs="Times New Roman"/>
          <w:sz w:val="24"/>
          <w:szCs w:val="24"/>
        </w:rPr>
      </w:pPr>
      <w:r w:rsidRPr="005330AF">
        <w:rPr>
          <w:rFonts w:ascii="Times New Roman" w:hAnsi="Times New Roman" w:cs="Times New Roman"/>
          <w:sz w:val="24"/>
          <w:szCs w:val="24"/>
        </w:rPr>
        <w:t>Постройка детьми дома, дома с дорожкой, кровати для куклы по словесной инструкции, данной в письменной</w:t>
      </w:r>
      <w:r>
        <w:rPr>
          <w:rFonts w:ascii="Times New Roman" w:hAnsi="Times New Roman" w:cs="Times New Roman"/>
          <w:sz w:val="24"/>
          <w:szCs w:val="24"/>
        </w:rPr>
        <w:t xml:space="preserve"> (на табличках) и устной форме.</w:t>
      </w:r>
    </w:p>
    <w:p w14:paraId="074F5D9E" w14:textId="77777777" w:rsidR="005330AF" w:rsidRDefault="005330AF" w:rsidP="005330AF">
      <w:pPr>
        <w:pStyle w:val="af2"/>
        <w:jc w:val="both"/>
        <w:rPr>
          <w:rFonts w:ascii="Times New Roman" w:hAnsi="Times New Roman" w:cs="Times New Roman"/>
          <w:sz w:val="24"/>
          <w:szCs w:val="24"/>
        </w:rPr>
      </w:pPr>
      <w:r w:rsidRPr="005330AF">
        <w:rPr>
          <w:rFonts w:ascii="Times New Roman" w:hAnsi="Times New Roman" w:cs="Times New Roman"/>
          <w:sz w:val="24"/>
          <w:szCs w:val="24"/>
        </w:rPr>
        <w:t>РЕЧЕВОЙ МАТЕРИАЛ: круглый, квадратный, овальный; такой, не такой; белый, черный, оранжевый, голубой; клей, кубики, кирпичик, положи(те), посмотри(те); названия всех изображаемых предметов. Покажи такой (большой, красный, круглый и т. п.). Построй дом (дом и дорогу). Лепи круглые конфеты, рисуй красные ленты, рисуй пирамиду. Я слепил (нарисовал) шар (дом...). Какого цвета? Какой формы? Какой величины? Большой красный шар внизу, маленький красный шар наверху. Засучите рукава. Какой: большой или маленький? Красный или зеленый?</w:t>
      </w:r>
    </w:p>
    <w:p w14:paraId="0AC72DA0" w14:textId="77777777" w:rsidR="005330AF" w:rsidRDefault="005330AF" w:rsidP="005330AF">
      <w:pPr>
        <w:pStyle w:val="af2"/>
        <w:jc w:val="both"/>
        <w:rPr>
          <w:rFonts w:ascii="Times New Roman" w:hAnsi="Times New Roman" w:cs="Times New Roman"/>
          <w:sz w:val="24"/>
          <w:szCs w:val="24"/>
        </w:rPr>
      </w:pPr>
    </w:p>
    <w:p w14:paraId="162E0195" w14:textId="77777777" w:rsidR="005330AF" w:rsidRDefault="005330AF" w:rsidP="005330AF">
      <w:pPr>
        <w:pStyle w:val="af2"/>
        <w:jc w:val="both"/>
        <w:rPr>
          <w:rFonts w:ascii="Times New Roman" w:hAnsi="Times New Roman" w:cs="Times New Roman"/>
          <w:sz w:val="24"/>
          <w:szCs w:val="24"/>
        </w:rPr>
      </w:pPr>
    </w:p>
    <w:p w14:paraId="7DFF7C47" w14:textId="77777777" w:rsidR="005330AF" w:rsidRPr="00553EF2" w:rsidRDefault="007B20E4" w:rsidP="005330AF">
      <w:pPr>
        <w:autoSpaceDE w:val="0"/>
        <w:autoSpaceDN w:val="0"/>
        <w:adjustRightInd w:val="0"/>
        <w:spacing w:after="0" w:line="240"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w:t>
      </w:r>
      <w:r w:rsidR="005330AF" w:rsidRPr="00553EF2">
        <w:rPr>
          <w:rFonts w:ascii="Times New Roman" w:hAnsi="Times New Roman" w:cs="Times New Roman"/>
          <w:b/>
          <w:sz w:val="24"/>
          <w:szCs w:val="24"/>
          <w:lang w:eastAsia="ru-RU"/>
        </w:rPr>
        <w:t>Речевое развитие</w:t>
      </w:r>
      <w:r>
        <w:rPr>
          <w:rFonts w:ascii="Times New Roman" w:hAnsi="Times New Roman" w:cs="Times New Roman"/>
          <w:b/>
          <w:sz w:val="24"/>
          <w:szCs w:val="24"/>
          <w:lang w:eastAsia="ru-RU"/>
        </w:rPr>
        <w:t>»</w:t>
      </w:r>
    </w:p>
    <w:p w14:paraId="4D4FB71D" w14:textId="77777777" w:rsidR="005330AF" w:rsidRPr="001E5EFD" w:rsidRDefault="005330AF" w:rsidP="005330AF">
      <w:pPr>
        <w:autoSpaceDE w:val="0"/>
        <w:autoSpaceDN w:val="0"/>
        <w:adjustRightInd w:val="0"/>
        <w:spacing w:after="0" w:line="240" w:lineRule="auto"/>
        <w:jc w:val="both"/>
        <w:rPr>
          <w:rFonts w:ascii="Times New Roman" w:hAnsi="Times New Roman" w:cs="Times New Roman"/>
          <w:sz w:val="24"/>
          <w:szCs w:val="24"/>
          <w:lang w:eastAsia="ru-RU"/>
        </w:rPr>
      </w:pPr>
      <w:r w:rsidRPr="001E5EFD">
        <w:rPr>
          <w:rFonts w:ascii="Times New Roman" w:hAnsi="Times New Roman" w:cs="Times New Roman"/>
          <w:sz w:val="24"/>
          <w:szCs w:val="24"/>
          <w:lang w:eastAsia="ru-RU"/>
        </w:rPr>
        <w:t xml:space="preserve">«Речевое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w:t>
      </w:r>
      <w:r w:rsidRPr="001E5EFD">
        <w:rPr>
          <w:rFonts w:ascii="Times New Roman" w:hAnsi="Times New Roman" w:cs="Times New Roman"/>
          <w:sz w:val="24"/>
          <w:szCs w:val="24"/>
          <w:lang w:eastAsia="ru-RU"/>
        </w:rPr>
        <w:lastRenderedPageBreak/>
        <w:t>формирование звуковой аналитико-синтетической активности как предпосылки обучения грамоте».</w:t>
      </w:r>
    </w:p>
    <w:p w14:paraId="0630AF2D" w14:textId="77777777" w:rsidR="005330AF" w:rsidRPr="001E5EFD" w:rsidRDefault="005330AF" w:rsidP="005330AF">
      <w:pPr>
        <w:autoSpaceDE w:val="0"/>
        <w:autoSpaceDN w:val="0"/>
        <w:adjustRightInd w:val="0"/>
        <w:spacing w:after="0" w:line="240" w:lineRule="auto"/>
        <w:jc w:val="both"/>
        <w:rPr>
          <w:rFonts w:ascii="Times New Roman" w:hAnsi="Times New Roman" w:cs="Times New Roman"/>
          <w:sz w:val="24"/>
          <w:szCs w:val="24"/>
          <w:lang w:eastAsia="ru-RU"/>
        </w:rPr>
      </w:pPr>
      <w:r w:rsidRPr="001E5EFD">
        <w:rPr>
          <w:rFonts w:ascii="Times New Roman" w:hAnsi="Times New Roman" w:cs="Times New Roman"/>
          <w:sz w:val="24"/>
          <w:szCs w:val="24"/>
          <w:lang w:eastAsia="ru-RU"/>
        </w:rPr>
        <w:t>Основные цели и задачи:</w:t>
      </w:r>
    </w:p>
    <w:p w14:paraId="14BD0A72" w14:textId="77777777" w:rsidR="005330AF" w:rsidRPr="001E5EFD" w:rsidRDefault="005330AF" w:rsidP="005330AF">
      <w:pPr>
        <w:autoSpaceDE w:val="0"/>
        <w:autoSpaceDN w:val="0"/>
        <w:adjustRightInd w:val="0"/>
        <w:spacing w:after="0" w:line="240" w:lineRule="auto"/>
        <w:jc w:val="both"/>
        <w:rPr>
          <w:rFonts w:ascii="Times New Roman" w:hAnsi="Times New Roman" w:cs="Times New Roman"/>
          <w:sz w:val="24"/>
          <w:szCs w:val="24"/>
          <w:lang w:eastAsia="ru-RU"/>
        </w:rPr>
      </w:pPr>
      <w:r w:rsidRPr="001E5EFD">
        <w:rPr>
          <w:rFonts w:ascii="Times New Roman" w:hAnsi="Times New Roman" w:cs="Times New Roman"/>
          <w:sz w:val="24"/>
          <w:szCs w:val="24"/>
          <w:lang w:eastAsia="ru-RU"/>
        </w:rPr>
        <w:t>1.</w:t>
      </w:r>
      <w:r w:rsidRPr="001E5EFD">
        <w:rPr>
          <w:rFonts w:ascii="Times New Roman" w:hAnsi="Times New Roman" w:cs="Times New Roman"/>
          <w:sz w:val="24"/>
          <w:szCs w:val="24"/>
          <w:lang w:eastAsia="ru-RU"/>
        </w:rPr>
        <w:tab/>
        <w:t>Развитие у детей с нарушением слуха свободного общения со взрослыми и детьми; овладение конструктивными способами и средствами взаимодействия с окружающими;</w:t>
      </w:r>
    </w:p>
    <w:p w14:paraId="33467AA0" w14:textId="77777777" w:rsidR="005330AF" w:rsidRPr="001E5EFD" w:rsidRDefault="005330AF" w:rsidP="005330AF">
      <w:pPr>
        <w:autoSpaceDE w:val="0"/>
        <w:autoSpaceDN w:val="0"/>
        <w:adjustRightInd w:val="0"/>
        <w:spacing w:after="0" w:line="240" w:lineRule="auto"/>
        <w:jc w:val="both"/>
        <w:rPr>
          <w:rFonts w:ascii="Times New Roman" w:hAnsi="Times New Roman" w:cs="Times New Roman"/>
          <w:sz w:val="24"/>
          <w:szCs w:val="24"/>
          <w:lang w:eastAsia="ru-RU"/>
        </w:rPr>
      </w:pPr>
      <w:r w:rsidRPr="001E5EFD">
        <w:rPr>
          <w:rFonts w:ascii="Times New Roman" w:hAnsi="Times New Roman" w:cs="Times New Roman"/>
          <w:sz w:val="24"/>
          <w:szCs w:val="24"/>
          <w:lang w:eastAsia="ru-RU"/>
        </w:rPr>
        <w:t>2.</w:t>
      </w:r>
      <w:r w:rsidRPr="001E5EFD">
        <w:rPr>
          <w:rFonts w:ascii="Times New Roman" w:hAnsi="Times New Roman" w:cs="Times New Roman"/>
          <w:sz w:val="24"/>
          <w:szCs w:val="24"/>
          <w:lang w:eastAsia="ru-RU"/>
        </w:rPr>
        <w:tab/>
        <w:t>Развитие восприятия письменной формы речи, использование ее в процессе деятельности и общения;</w:t>
      </w:r>
    </w:p>
    <w:p w14:paraId="31DB2358" w14:textId="77777777" w:rsidR="005330AF" w:rsidRPr="001E5EFD" w:rsidRDefault="005330AF" w:rsidP="005330AF">
      <w:pPr>
        <w:autoSpaceDE w:val="0"/>
        <w:autoSpaceDN w:val="0"/>
        <w:adjustRightInd w:val="0"/>
        <w:spacing w:after="0" w:line="240" w:lineRule="auto"/>
        <w:jc w:val="both"/>
        <w:rPr>
          <w:rFonts w:ascii="Times New Roman" w:hAnsi="Times New Roman" w:cs="Times New Roman"/>
          <w:sz w:val="24"/>
          <w:szCs w:val="24"/>
          <w:lang w:eastAsia="ru-RU"/>
        </w:rPr>
      </w:pPr>
      <w:r w:rsidRPr="001E5EFD">
        <w:rPr>
          <w:rFonts w:ascii="Times New Roman" w:hAnsi="Times New Roman" w:cs="Times New Roman"/>
          <w:sz w:val="24"/>
          <w:szCs w:val="24"/>
          <w:lang w:eastAsia="ru-RU"/>
        </w:rPr>
        <w:t>3.</w:t>
      </w:r>
      <w:r w:rsidRPr="001E5EFD">
        <w:rPr>
          <w:rFonts w:ascii="Times New Roman" w:hAnsi="Times New Roman" w:cs="Times New Roman"/>
          <w:sz w:val="24"/>
          <w:szCs w:val="24"/>
          <w:lang w:eastAsia="ru-RU"/>
        </w:rPr>
        <w:tab/>
        <w:t>Формирование у детей с нарушением слуха всех компонентов устной речи (лексической и произносительной сторон, грамматического строя, связной речи</w:t>
      </w:r>
    </w:p>
    <w:p w14:paraId="3EE7AAEE" w14:textId="77777777" w:rsidR="005330AF" w:rsidRPr="001E5EFD" w:rsidRDefault="005330AF" w:rsidP="005330AF">
      <w:pPr>
        <w:autoSpaceDE w:val="0"/>
        <w:autoSpaceDN w:val="0"/>
        <w:adjustRightInd w:val="0"/>
        <w:spacing w:after="0" w:line="240" w:lineRule="auto"/>
        <w:jc w:val="both"/>
        <w:rPr>
          <w:rFonts w:ascii="Times New Roman" w:hAnsi="Times New Roman" w:cs="Times New Roman"/>
          <w:sz w:val="24"/>
          <w:szCs w:val="24"/>
          <w:lang w:eastAsia="ru-RU"/>
        </w:rPr>
      </w:pPr>
      <w:r w:rsidRPr="001E5EFD">
        <w:rPr>
          <w:rFonts w:ascii="Times New Roman" w:hAnsi="Times New Roman" w:cs="Times New Roman"/>
          <w:sz w:val="24"/>
          <w:szCs w:val="24"/>
          <w:lang w:eastAsia="ru-RU"/>
        </w:rPr>
        <w:t>– диалогической и монологической форм) в различных формах и видах детской деятельности;</w:t>
      </w:r>
    </w:p>
    <w:p w14:paraId="58953CA2" w14:textId="77777777" w:rsidR="005330AF" w:rsidRDefault="005330AF" w:rsidP="005330AF">
      <w:pPr>
        <w:autoSpaceDE w:val="0"/>
        <w:autoSpaceDN w:val="0"/>
        <w:adjustRightInd w:val="0"/>
        <w:spacing w:after="0" w:line="240" w:lineRule="auto"/>
        <w:jc w:val="both"/>
        <w:rPr>
          <w:rFonts w:ascii="Times New Roman" w:hAnsi="Times New Roman" w:cs="Times New Roman"/>
          <w:sz w:val="24"/>
          <w:szCs w:val="24"/>
          <w:lang w:eastAsia="ru-RU"/>
        </w:rPr>
      </w:pPr>
      <w:r w:rsidRPr="001E5EFD">
        <w:rPr>
          <w:rFonts w:ascii="Times New Roman" w:hAnsi="Times New Roman" w:cs="Times New Roman"/>
          <w:sz w:val="24"/>
          <w:szCs w:val="24"/>
          <w:lang w:eastAsia="ru-RU"/>
        </w:rPr>
        <w:t>4.</w:t>
      </w:r>
      <w:r w:rsidRPr="001E5EFD">
        <w:rPr>
          <w:rFonts w:ascii="Times New Roman" w:hAnsi="Times New Roman" w:cs="Times New Roman"/>
          <w:sz w:val="24"/>
          <w:szCs w:val="24"/>
          <w:lang w:eastAsia="ru-RU"/>
        </w:rPr>
        <w:tab/>
        <w:t>Практическое овладение детьми с нарушением слуха нормами речи.</w:t>
      </w:r>
    </w:p>
    <w:p w14:paraId="7043FA53" w14:textId="77777777" w:rsidR="005330AF" w:rsidRDefault="005330AF" w:rsidP="005330AF">
      <w:pPr>
        <w:autoSpaceDE w:val="0"/>
        <w:autoSpaceDN w:val="0"/>
        <w:adjustRightInd w:val="0"/>
        <w:spacing w:after="0" w:line="240" w:lineRule="auto"/>
        <w:jc w:val="both"/>
        <w:rPr>
          <w:rFonts w:ascii="Times New Roman" w:hAnsi="Times New Roman" w:cs="Times New Roman"/>
          <w:sz w:val="24"/>
          <w:szCs w:val="24"/>
          <w:lang w:eastAsia="ru-RU"/>
        </w:rPr>
      </w:pPr>
    </w:p>
    <w:p w14:paraId="7AE73C6F" w14:textId="77777777" w:rsidR="005330AF" w:rsidRPr="00553EF2" w:rsidRDefault="005330AF" w:rsidP="005330AF">
      <w:pPr>
        <w:autoSpaceDE w:val="0"/>
        <w:autoSpaceDN w:val="0"/>
        <w:adjustRightInd w:val="0"/>
        <w:spacing w:after="0" w:line="240" w:lineRule="auto"/>
        <w:jc w:val="both"/>
        <w:rPr>
          <w:rFonts w:ascii="Times New Roman" w:hAnsi="Times New Roman" w:cs="Times New Roman"/>
          <w:i/>
          <w:sz w:val="24"/>
          <w:szCs w:val="24"/>
          <w:lang w:eastAsia="ru-RU"/>
        </w:rPr>
      </w:pPr>
      <w:r w:rsidRPr="00553EF2">
        <w:rPr>
          <w:rFonts w:ascii="Times New Roman" w:hAnsi="Times New Roman" w:cs="Times New Roman"/>
          <w:i/>
          <w:sz w:val="24"/>
          <w:szCs w:val="24"/>
          <w:lang w:eastAsia="ru-RU"/>
        </w:rPr>
        <w:t>Первый год обучения</w:t>
      </w:r>
    </w:p>
    <w:p w14:paraId="140658F3" w14:textId="77777777" w:rsidR="005330AF" w:rsidRPr="00553EF2" w:rsidRDefault="005330AF" w:rsidP="005330AF">
      <w:pPr>
        <w:autoSpaceDE w:val="0"/>
        <w:autoSpaceDN w:val="0"/>
        <w:adjustRightInd w:val="0"/>
        <w:spacing w:after="0" w:line="240" w:lineRule="auto"/>
        <w:jc w:val="both"/>
        <w:rPr>
          <w:rFonts w:ascii="Times New Roman" w:hAnsi="Times New Roman" w:cs="Times New Roman"/>
          <w:sz w:val="24"/>
          <w:szCs w:val="24"/>
          <w:lang w:eastAsia="ru-RU"/>
        </w:rPr>
      </w:pPr>
    </w:p>
    <w:p w14:paraId="528F2809" w14:textId="77777777" w:rsidR="005330AF" w:rsidRPr="00553EF2" w:rsidRDefault="005330AF" w:rsidP="005330AF">
      <w:pPr>
        <w:autoSpaceDE w:val="0"/>
        <w:autoSpaceDN w:val="0"/>
        <w:adjustRightInd w:val="0"/>
        <w:spacing w:after="0" w:line="240" w:lineRule="auto"/>
        <w:jc w:val="both"/>
        <w:rPr>
          <w:rFonts w:ascii="Times New Roman" w:hAnsi="Times New Roman" w:cs="Times New Roman"/>
          <w:sz w:val="24"/>
          <w:szCs w:val="24"/>
          <w:lang w:eastAsia="ru-RU"/>
        </w:rPr>
      </w:pPr>
      <w:r w:rsidRPr="00553EF2">
        <w:rPr>
          <w:rFonts w:ascii="Times New Roman" w:hAnsi="Times New Roman" w:cs="Times New Roman"/>
          <w:sz w:val="24"/>
          <w:szCs w:val="24"/>
          <w:lang w:eastAsia="ru-RU"/>
        </w:rPr>
        <w:t xml:space="preserve">Требования к речевому развитию </w:t>
      </w:r>
      <w:r>
        <w:rPr>
          <w:rFonts w:ascii="Times New Roman" w:hAnsi="Times New Roman" w:cs="Times New Roman"/>
          <w:sz w:val="24"/>
          <w:szCs w:val="24"/>
          <w:lang w:eastAsia="ru-RU"/>
        </w:rPr>
        <w:t xml:space="preserve">слабослышащих детей </w:t>
      </w:r>
      <w:r w:rsidRPr="00553EF2">
        <w:rPr>
          <w:rFonts w:ascii="Times New Roman" w:hAnsi="Times New Roman" w:cs="Times New Roman"/>
          <w:sz w:val="24"/>
          <w:szCs w:val="24"/>
          <w:lang w:eastAsia="ru-RU"/>
        </w:rPr>
        <w:t>в</w:t>
      </w:r>
      <w:r w:rsidRPr="00553EF2">
        <w:rPr>
          <w:rFonts w:ascii="Times New Roman" w:hAnsi="Times New Roman" w:cs="Times New Roman"/>
          <w:sz w:val="24"/>
          <w:szCs w:val="24"/>
          <w:lang w:eastAsia="ru-RU"/>
        </w:rPr>
        <w:tab/>
        <w:t>процессе организации их жизни в группе и на занятиях по разным видам деятельности.</w:t>
      </w:r>
    </w:p>
    <w:p w14:paraId="58FFBF3A" w14:textId="77777777" w:rsidR="005330AF" w:rsidRPr="00553EF2" w:rsidRDefault="005330AF" w:rsidP="005330AF">
      <w:pPr>
        <w:autoSpaceDE w:val="0"/>
        <w:autoSpaceDN w:val="0"/>
        <w:adjustRightInd w:val="0"/>
        <w:spacing w:after="0" w:line="240" w:lineRule="auto"/>
        <w:jc w:val="both"/>
        <w:rPr>
          <w:rFonts w:ascii="Times New Roman" w:hAnsi="Times New Roman" w:cs="Times New Roman"/>
          <w:sz w:val="24"/>
          <w:szCs w:val="24"/>
          <w:lang w:eastAsia="ru-RU"/>
        </w:rPr>
      </w:pPr>
    </w:p>
    <w:p w14:paraId="66580BBB" w14:textId="77777777" w:rsidR="005330AF" w:rsidRPr="00553EF2" w:rsidRDefault="005330AF" w:rsidP="005330AF">
      <w:pPr>
        <w:autoSpaceDE w:val="0"/>
        <w:autoSpaceDN w:val="0"/>
        <w:adjustRightInd w:val="0"/>
        <w:spacing w:after="0" w:line="240" w:lineRule="auto"/>
        <w:jc w:val="both"/>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Педагоги</w:t>
      </w:r>
      <w:proofErr w:type="gramEnd"/>
      <w:r>
        <w:rPr>
          <w:rFonts w:ascii="Times New Roman" w:hAnsi="Times New Roman" w:cs="Times New Roman"/>
          <w:sz w:val="24"/>
          <w:szCs w:val="24"/>
          <w:lang w:eastAsia="ru-RU"/>
        </w:rPr>
        <w:t xml:space="preserve"> работающие </w:t>
      </w:r>
      <w:r w:rsidRPr="00553EF2">
        <w:rPr>
          <w:rFonts w:ascii="Times New Roman" w:hAnsi="Times New Roman" w:cs="Times New Roman"/>
          <w:sz w:val="24"/>
          <w:szCs w:val="24"/>
          <w:lang w:eastAsia="ru-RU"/>
        </w:rPr>
        <w:t>в</w:t>
      </w:r>
      <w:r w:rsidRPr="00553EF2">
        <w:rPr>
          <w:rFonts w:ascii="Times New Roman" w:hAnsi="Times New Roman" w:cs="Times New Roman"/>
          <w:sz w:val="24"/>
          <w:szCs w:val="24"/>
          <w:lang w:eastAsia="ru-RU"/>
        </w:rPr>
        <w:tab/>
        <w:t>данной группе, должны постоянно показывать детям образцы речевого общения друг с другом. Дети должны видеть говорящих людей, представлять различные ситуации речевого общения.</w:t>
      </w:r>
    </w:p>
    <w:p w14:paraId="5AC6E1D8" w14:textId="77777777" w:rsidR="005330AF" w:rsidRPr="00753C55" w:rsidRDefault="005330AF" w:rsidP="005330AF">
      <w:pPr>
        <w:autoSpaceDE w:val="0"/>
        <w:autoSpaceDN w:val="0"/>
        <w:adjustRightInd w:val="0"/>
        <w:spacing w:after="0" w:line="240" w:lineRule="auto"/>
        <w:jc w:val="both"/>
        <w:rPr>
          <w:rFonts w:ascii="Times New Roman" w:hAnsi="Times New Roman" w:cs="Times New Roman"/>
          <w:sz w:val="24"/>
          <w:szCs w:val="24"/>
          <w:lang w:eastAsia="ru-RU"/>
        </w:rPr>
      </w:pPr>
      <w:r w:rsidRPr="00553EF2">
        <w:rPr>
          <w:rFonts w:ascii="Times New Roman" w:hAnsi="Times New Roman" w:cs="Times New Roman"/>
          <w:sz w:val="24"/>
          <w:szCs w:val="24"/>
          <w:lang w:eastAsia="ru-RU"/>
        </w:rPr>
        <w:t>Выполняя с детьми необходимые в быту действия (укладывание спать, умывание, одевание, кормление, построение на прогулку и т.п.), взрослые должны сопровождать их естественной, эмоционально окрашенной речью (сообщен</w:t>
      </w:r>
      <w:r>
        <w:rPr>
          <w:rFonts w:ascii="Times New Roman" w:hAnsi="Times New Roman" w:cs="Times New Roman"/>
          <w:sz w:val="24"/>
          <w:szCs w:val="24"/>
          <w:lang w:eastAsia="ru-RU"/>
        </w:rPr>
        <w:t>иями, вопросами, побуждениями).</w:t>
      </w:r>
      <w:r w:rsidRPr="00753C55">
        <w:rPr>
          <w:rFonts w:ascii="Times New Roman" w:hAnsi="Times New Roman" w:cs="Times New Roman"/>
          <w:i/>
          <w:sz w:val="24"/>
          <w:szCs w:val="24"/>
          <w:lang w:eastAsia="ru-RU"/>
        </w:rPr>
        <w:t>Например, Пойдем гулять. Будем мыть руки. Иди ко мне. Сядь. Где стул? Кто там?</w:t>
      </w:r>
      <w:r>
        <w:rPr>
          <w:rFonts w:ascii="Times New Roman" w:hAnsi="Times New Roman" w:cs="Times New Roman"/>
          <w:i/>
          <w:sz w:val="24"/>
          <w:szCs w:val="24"/>
          <w:lang w:eastAsia="ru-RU"/>
        </w:rPr>
        <w:t xml:space="preserve"> Хочешь машину? и т.п.</w:t>
      </w:r>
    </w:p>
    <w:p w14:paraId="1AD2FE4D" w14:textId="77777777" w:rsidR="005330AF" w:rsidRPr="00553EF2" w:rsidRDefault="005330AF" w:rsidP="005330AF">
      <w:pPr>
        <w:autoSpaceDE w:val="0"/>
        <w:autoSpaceDN w:val="0"/>
        <w:adjustRightInd w:val="0"/>
        <w:spacing w:after="0" w:line="240" w:lineRule="auto"/>
        <w:jc w:val="both"/>
        <w:rPr>
          <w:rFonts w:ascii="Times New Roman" w:hAnsi="Times New Roman" w:cs="Times New Roman"/>
          <w:sz w:val="24"/>
          <w:szCs w:val="24"/>
          <w:lang w:eastAsia="ru-RU"/>
        </w:rPr>
      </w:pPr>
      <w:r w:rsidRPr="00553EF2">
        <w:rPr>
          <w:rFonts w:ascii="Times New Roman" w:hAnsi="Times New Roman" w:cs="Times New Roman"/>
          <w:sz w:val="24"/>
          <w:szCs w:val="24"/>
          <w:lang w:eastAsia="ru-RU"/>
        </w:rPr>
        <w:t xml:space="preserve">Необходимо привлекать внимание детей к рассматриванию лица, губам говорящего (посадить к себе на </w:t>
      </w:r>
      <w:proofErr w:type="gramStart"/>
      <w:r w:rsidRPr="00553EF2">
        <w:rPr>
          <w:rFonts w:ascii="Times New Roman" w:hAnsi="Times New Roman" w:cs="Times New Roman"/>
          <w:sz w:val="24"/>
          <w:szCs w:val="24"/>
          <w:lang w:eastAsia="ru-RU"/>
        </w:rPr>
        <w:t>колени ,</w:t>
      </w:r>
      <w:proofErr w:type="gramEnd"/>
      <w:r w:rsidRPr="00553EF2">
        <w:rPr>
          <w:rFonts w:ascii="Times New Roman" w:hAnsi="Times New Roman" w:cs="Times New Roman"/>
          <w:sz w:val="24"/>
          <w:szCs w:val="24"/>
          <w:lang w:eastAsia="ru-RU"/>
        </w:rPr>
        <w:t xml:space="preserve"> повернуть ребенка к своему лицу, поднять на руки, обращая его взор к лицу другог</w:t>
      </w:r>
      <w:r>
        <w:rPr>
          <w:rFonts w:ascii="Times New Roman" w:hAnsi="Times New Roman" w:cs="Times New Roman"/>
          <w:sz w:val="24"/>
          <w:szCs w:val="24"/>
          <w:lang w:eastAsia="ru-RU"/>
        </w:rPr>
        <w:t xml:space="preserve">о взрослого, и т. п.). Вызывать </w:t>
      </w:r>
      <w:r w:rsidRPr="00553EF2">
        <w:rPr>
          <w:rFonts w:ascii="Times New Roman" w:hAnsi="Times New Roman" w:cs="Times New Roman"/>
          <w:sz w:val="24"/>
          <w:szCs w:val="24"/>
          <w:lang w:eastAsia="ru-RU"/>
        </w:rPr>
        <w:t>у</w:t>
      </w:r>
      <w:r w:rsidRPr="00553EF2">
        <w:rPr>
          <w:rFonts w:ascii="Times New Roman" w:hAnsi="Times New Roman" w:cs="Times New Roman"/>
          <w:sz w:val="24"/>
          <w:szCs w:val="24"/>
          <w:lang w:eastAsia="ru-RU"/>
        </w:rPr>
        <w:tab/>
        <w:t xml:space="preserve">детей интерес к игрушкам, которые тоже «говорят»: к кукле, мишке, собаке и др. </w:t>
      </w:r>
      <w:r w:rsidRPr="00753C55">
        <w:rPr>
          <w:rFonts w:ascii="Times New Roman" w:hAnsi="Times New Roman" w:cs="Times New Roman"/>
          <w:i/>
          <w:sz w:val="24"/>
          <w:szCs w:val="24"/>
          <w:lang w:eastAsia="ru-RU"/>
        </w:rPr>
        <w:t>(Игрушки здороваются: «Привет», дают детям яблоки, картинки и т. п.: «На», зовут детей: «Иди, Вова», плачут, прощаются, благодарят и т. д.)</w:t>
      </w:r>
    </w:p>
    <w:p w14:paraId="2B7299DB" w14:textId="77777777" w:rsidR="005330AF" w:rsidRPr="00553EF2" w:rsidRDefault="005330AF" w:rsidP="005330AF">
      <w:pPr>
        <w:autoSpaceDE w:val="0"/>
        <w:autoSpaceDN w:val="0"/>
        <w:adjustRightInd w:val="0"/>
        <w:spacing w:after="0" w:line="240" w:lineRule="auto"/>
        <w:jc w:val="both"/>
        <w:rPr>
          <w:rFonts w:ascii="Times New Roman" w:hAnsi="Times New Roman" w:cs="Times New Roman"/>
          <w:sz w:val="24"/>
          <w:szCs w:val="24"/>
          <w:lang w:eastAsia="ru-RU"/>
        </w:rPr>
      </w:pPr>
      <w:r w:rsidRPr="00553EF2">
        <w:rPr>
          <w:rFonts w:ascii="Times New Roman" w:hAnsi="Times New Roman" w:cs="Times New Roman"/>
          <w:sz w:val="24"/>
          <w:szCs w:val="24"/>
          <w:lang w:eastAsia="ru-RU"/>
        </w:rPr>
        <w:t xml:space="preserve">Обучая детей различным действиям с бытовыми предметами и игрушками, следует привлекать их внимание к действиям с этими предметами, показывать, называть их, передавать свое отношение </w:t>
      </w:r>
      <w:r>
        <w:rPr>
          <w:rFonts w:ascii="Times New Roman" w:hAnsi="Times New Roman" w:cs="Times New Roman"/>
          <w:sz w:val="24"/>
          <w:szCs w:val="24"/>
          <w:lang w:eastAsia="ru-RU"/>
        </w:rPr>
        <w:t xml:space="preserve">к ним, оценивать реакцию детей. </w:t>
      </w:r>
      <w:r w:rsidRPr="00753C55">
        <w:rPr>
          <w:rFonts w:ascii="Times New Roman" w:hAnsi="Times New Roman" w:cs="Times New Roman"/>
          <w:i/>
          <w:sz w:val="24"/>
          <w:szCs w:val="24"/>
          <w:lang w:eastAsia="ru-RU"/>
        </w:rPr>
        <w:t>Например, Вот кофта. Дай кофту. Правильно. Надень кофту. Я помогу. Все. Вот стул. Сядь.</w:t>
      </w:r>
    </w:p>
    <w:p w14:paraId="66851DC7" w14:textId="77777777" w:rsidR="005330AF" w:rsidRPr="00553EF2" w:rsidRDefault="005330AF" w:rsidP="005330AF">
      <w:pPr>
        <w:autoSpaceDE w:val="0"/>
        <w:autoSpaceDN w:val="0"/>
        <w:adjustRightInd w:val="0"/>
        <w:spacing w:after="0" w:line="240" w:lineRule="auto"/>
        <w:jc w:val="both"/>
        <w:rPr>
          <w:rFonts w:ascii="Times New Roman" w:hAnsi="Times New Roman" w:cs="Times New Roman"/>
          <w:sz w:val="24"/>
          <w:szCs w:val="24"/>
          <w:lang w:eastAsia="ru-RU"/>
        </w:rPr>
      </w:pPr>
      <w:r w:rsidRPr="00553EF2">
        <w:rPr>
          <w:rFonts w:ascii="Times New Roman" w:hAnsi="Times New Roman" w:cs="Times New Roman"/>
          <w:sz w:val="24"/>
          <w:szCs w:val="24"/>
          <w:lang w:eastAsia="ru-RU"/>
        </w:rPr>
        <w:t>Необходимо побуждать детей давать ответные реакции на обращение</w:t>
      </w:r>
    </w:p>
    <w:p w14:paraId="1BD4567A" w14:textId="77777777" w:rsidR="005330AF" w:rsidRPr="00553EF2" w:rsidRDefault="005330AF" w:rsidP="005330AF">
      <w:pPr>
        <w:autoSpaceDE w:val="0"/>
        <w:autoSpaceDN w:val="0"/>
        <w:adjustRightInd w:val="0"/>
        <w:spacing w:after="0" w:line="240" w:lineRule="auto"/>
        <w:jc w:val="both"/>
        <w:rPr>
          <w:rFonts w:ascii="Times New Roman" w:hAnsi="Times New Roman" w:cs="Times New Roman"/>
          <w:sz w:val="24"/>
          <w:szCs w:val="24"/>
          <w:lang w:eastAsia="ru-RU"/>
        </w:rPr>
      </w:pPr>
      <w:r w:rsidRPr="00553EF2">
        <w:rPr>
          <w:rFonts w:ascii="Times New Roman" w:hAnsi="Times New Roman" w:cs="Times New Roman"/>
          <w:sz w:val="24"/>
          <w:szCs w:val="24"/>
          <w:lang w:eastAsia="ru-RU"/>
        </w:rPr>
        <w:t>к</w:t>
      </w:r>
      <w:r w:rsidRPr="00553EF2">
        <w:rPr>
          <w:rFonts w:ascii="Times New Roman" w:hAnsi="Times New Roman" w:cs="Times New Roman"/>
          <w:sz w:val="24"/>
          <w:szCs w:val="24"/>
          <w:lang w:eastAsia="ru-RU"/>
        </w:rPr>
        <w:tab/>
        <w:t xml:space="preserve">ним: утвердительное и отрицательное движение головой, соответствующий жест рукой, голосовая реакция, подражание речи взрослого рефлекторным </w:t>
      </w:r>
      <w:proofErr w:type="spellStart"/>
      <w:r w:rsidRPr="00553EF2">
        <w:rPr>
          <w:rFonts w:ascii="Times New Roman" w:hAnsi="Times New Roman" w:cs="Times New Roman"/>
          <w:sz w:val="24"/>
          <w:szCs w:val="24"/>
          <w:lang w:eastAsia="ru-RU"/>
        </w:rPr>
        <w:t>артикулированием</w:t>
      </w:r>
      <w:proofErr w:type="spellEnd"/>
      <w:r w:rsidRPr="00553EF2">
        <w:rPr>
          <w:rFonts w:ascii="Times New Roman" w:hAnsi="Times New Roman" w:cs="Times New Roman"/>
          <w:sz w:val="24"/>
          <w:szCs w:val="24"/>
          <w:lang w:eastAsia="ru-RU"/>
        </w:rPr>
        <w:t>, произношением гласных, отдельных звукосочетаний. Следует поддерживать не отнесенный лепет, попытку дать контур слов и т. п. Речевые проявления в соответствии с возможностями каждого ребенка о</w:t>
      </w:r>
      <w:r>
        <w:rPr>
          <w:rFonts w:ascii="Times New Roman" w:hAnsi="Times New Roman" w:cs="Times New Roman"/>
          <w:sz w:val="24"/>
          <w:szCs w:val="24"/>
          <w:lang w:eastAsia="ru-RU"/>
        </w:rPr>
        <w:t>цениваются только положительно.</w:t>
      </w:r>
    </w:p>
    <w:p w14:paraId="3C065179" w14:textId="77777777" w:rsidR="005330AF" w:rsidRPr="00553EF2" w:rsidRDefault="005330AF" w:rsidP="005330AF">
      <w:pPr>
        <w:autoSpaceDE w:val="0"/>
        <w:autoSpaceDN w:val="0"/>
        <w:adjustRightInd w:val="0"/>
        <w:spacing w:after="0" w:line="240" w:lineRule="auto"/>
        <w:jc w:val="both"/>
        <w:rPr>
          <w:rFonts w:ascii="Times New Roman" w:hAnsi="Times New Roman" w:cs="Times New Roman"/>
          <w:sz w:val="24"/>
          <w:szCs w:val="24"/>
          <w:lang w:eastAsia="ru-RU"/>
        </w:rPr>
      </w:pPr>
      <w:r w:rsidRPr="00553EF2">
        <w:rPr>
          <w:rFonts w:ascii="Times New Roman" w:hAnsi="Times New Roman" w:cs="Times New Roman"/>
          <w:sz w:val="24"/>
          <w:szCs w:val="24"/>
          <w:lang w:eastAsia="ru-RU"/>
        </w:rPr>
        <w:t xml:space="preserve">По мере научения детей целостно воспринимать слова, написанные печатным шрифтом на табличках (глобальное чтение), необходимо подкреплять устную речь, обращенную к детям, письменной. По побуждению взрослых дети должны выражать свои просьбы, желания, сообщения, вопросы в первую очередь в форме устной речи (приближенное проговаривание – от отдельных гласных до контура слова) и показом соответствующей таблички, выбрав ее из нескольких. Необходимо привлекать внимание детей к различным звуковым сигналам (стук в дверь, звук падающего предмета, звук самолета, громкий голос, смех, плач и т.п.). При этом взрослым надо показывать образец слушания различных звуков. В процессе </w:t>
      </w:r>
      <w:r w:rsidRPr="00553EF2">
        <w:rPr>
          <w:rFonts w:ascii="Times New Roman" w:hAnsi="Times New Roman" w:cs="Times New Roman"/>
          <w:sz w:val="24"/>
          <w:szCs w:val="24"/>
          <w:lang w:eastAsia="ru-RU"/>
        </w:rPr>
        <w:lastRenderedPageBreak/>
        <w:t>пользования детьми слуховым аппаратом взрослые должны следить за его постоянным ношением, вызывать у детей положительное отношение к нему.</w:t>
      </w:r>
    </w:p>
    <w:p w14:paraId="59706FEA" w14:textId="77777777" w:rsidR="005330AF" w:rsidRDefault="005330AF" w:rsidP="005330AF">
      <w:pPr>
        <w:autoSpaceDE w:val="0"/>
        <w:autoSpaceDN w:val="0"/>
        <w:adjustRightInd w:val="0"/>
        <w:spacing w:after="0" w:line="240" w:lineRule="auto"/>
        <w:jc w:val="both"/>
        <w:rPr>
          <w:rFonts w:ascii="Times New Roman" w:hAnsi="Times New Roman" w:cs="Times New Roman"/>
          <w:sz w:val="24"/>
          <w:szCs w:val="24"/>
          <w:lang w:eastAsia="ru-RU"/>
        </w:rPr>
      </w:pPr>
    </w:p>
    <w:p w14:paraId="49823F7F" w14:textId="77777777" w:rsidR="005330AF" w:rsidRPr="00753C55" w:rsidRDefault="005330AF" w:rsidP="005330AF">
      <w:pPr>
        <w:autoSpaceDE w:val="0"/>
        <w:autoSpaceDN w:val="0"/>
        <w:adjustRightInd w:val="0"/>
        <w:spacing w:after="0" w:line="240" w:lineRule="auto"/>
        <w:jc w:val="both"/>
        <w:rPr>
          <w:rFonts w:ascii="Times New Roman" w:hAnsi="Times New Roman" w:cs="Times New Roman"/>
          <w:b/>
          <w:sz w:val="24"/>
          <w:szCs w:val="24"/>
          <w:lang w:eastAsia="ru-RU"/>
        </w:rPr>
      </w:pPr>
      <w:r w:rsidRPr="00753C55">
        <w:rPr>
          <w:rFonts w:ascii="Times New Roman" w:hAnsi="Times New Roman" w:cs="Times New Roman"/>
          <w:b/>
          <w:sz w:val="24"/>
          <w:szCs w:val="24"/>
          <w:lang w:eastAsia="ru-RU"/>
        </w:rPr>
        <w:t>Требования к обучени</w:t>
      </w:r>
      <w:r>
        <w:rPr>
          <w:rFonts w:ascii="Times New Roman" w:hAnsi="Times New Roman" w:cs="Times New Roman"/>
          <w:b/>
          <w:sz w:val="24"/>
          <w:szCs w:val="24"/>
          <w:lang w:eastAsia="ru-RU"/>
        </w:rPr>
        <w:t>ю речи на специальных занятиях.</w:t>
      </w:r>
    </w:p>
    <w:p w14:paraId="24CABCA9" w14:textId="77777777" w:rsidR="005330AF" w:rsidRPr="00553EF2" w:rsidRDefault="005330AF" w:rsidP="005330AF">
      <w:pPr>
        <w:autoSpaceDE w:val="0"/>
        <w:autoSpaceDN w:val="0"/>
        <w:adjustRightInd w:val="0"/>
        <w:spacing w:after="0" w:line="240" w:lineRule="auto"/>
        <w:jc w:val="both"/>
        <w:rPr>
          <w:rFonts w:ascii="Times New Roman" w:hAnsi="Times New Roman" w:cs="Times New Roman"/>
          <w:sz w:val="24"/>
          <w:szCs w:val="24"/>
          <w:lang w:eastAsia="ru-RU"/>
        </w:rPr>
      </w:pPr>
      <w:r w:rsidRPr="00553EF2">
        <w:rPr>
          <w:rFonts w:ascii="Times New Roman" w:hAnsi="Times New Roman" w:cs="Times New Roman"/>
          <w:sz w:val="24"/>
          <w:szCs w:val="24"/>
          <w:lang w:eastAsia="ru-RU"/>
        </w:rPr>
        <w:t>В</w:t>
      </w:r>
      <w:r w:rsidRPr="00553EF2">
        <w:rPr>
          <w:rFonts w:ascii="Times New Roman" w:hAnsi="Times New Roman" w:cs="Times New Roman"/>
          <w:sz w:val="24"/>
          <w:szCs w:val="24"/>
          <w:lang w:eastAsia="ru-RU"/>
        </w:rPr>
        <w:tab/>
        <w:t>процессе разнообразных действий с натуральными предметами, а затем и их изображениями (обыгрывания игрушек, группировки предметов, соотнесения их с картинками, перекладывания, наблюдения за предметами, действиями и т. д.) из всей сопровождающей речи взрослого выделять отдельные слова или словосочетания для специальной отработки с детьми (голосом, интонацией, акцентом на этих речевых единицах). Многократно проговаривать отрабатываемые слова (словосочетания, фразы), сохраняя у детей интерес к самим предметным действиям.</w:t>
      </w:r>
    </w:p>
    <w:p w14:paraId="10B46ADA" w14:textId="77777777" w:rsidR="005330AF" w:rsidRPr="00553EF2" w:rsidRDefault="005330AF" w:rsidP="005330AF">
      <w:pPr>
        <w:autoSpaceDE w:val="0"/>
        <w:autoSpaceDN w:val="0"/>
        <w:adjustRightInd w:val="0"/>
        <w:spacing w:after="0" w:line="240" w:lineRule="auto"/>
        <w:jc w:val="both"/>
        <w:rPr>
          <w:rFonts w:ascii="Times New Roman" w:hAnsi="Times New Roman" w:cs="Times New Roman"/>
          <w:sz w:val="24"/>
          <w:szCs w:val="24"/>
          <w:lang w:eastAsia="ru-RU"/>
        </w:rPr>
      </w:pPr>
      <w:r w:rsidRPr="00553EF2">
        <w:rPr>
          <w:rFonts w:ascii="Times New Roman" w:hAnsi="Times New Roman" w:cs="Times New Roman"/>
          <w:sz w:val="24"/>
          <w:szCs w:val="24"/>
          <w:lang w:eastAsia="ru-RU"/>
        </w:rPr>
        <w:t xml:space="preserve">Побуждать детей к приближенному произнесению изучаемых слов сопряженно и отраженно (голосовые реакции, </w:t>
      </w:r>
      <w:proofErr w:type="spellStart"/>
      <w:r w:rsidRPr="00553EF2">
        <w:rPr>
          <w:rFonts w:ascii="Times New Roman" w:hAnsi="Times New Roman" w:cs="Times New Roman"/>
          <w:sz w:val="24"/>
          <w:szCs w:val="24"/>
          <w:lang w:eastAsia="ru-RU"/>
        </w:rPr>
        <w:t>артикулирование</w:t>
      </w:r>
      <w:proofErr w:type="spellEnd"/>
      <w:r w:rsidRPr="00553EF2">
        <w:rPr>
          <w:rFonts w:ascii="Times New Roman" w:hAnsi="Times New Roman" w:cs="Times New Roman"/>
          <w:sz w:val="24"/>
          <w:szCs w:val="24"/>
          <w:lang w:eastAsia="ru-RU"/>
        </w:rPr>
        <w:t xml:space="preserve"> беззвучное и озвученное, проговаривание гласных, слогов, контура слова и т.п.) при выполнении предметных действий по подражанию.</w:t>
      </w:r>
    </w:p>
    <w:p w14:paraId="7473DD4C" w14:textId="77777777" w:rsidR="005330AF" w:rsidRPr="00553EF2" w:rsidRDefault="005330AF" w:rsidP="005330AF">
      <w:pPr>
        <w:autoSpaceDE w:val="0"/>
        <w:autoSpaceDN w:val="0"/>
        <w:adjustRightInd w:val="0"/>
        <w:spacing w:after="0" w:line="240" w:lineRule="auto"/>
        <w:jc w:val="both"/>
        <w:rPr>
          <w:rFonts w:ascii="Times New Roman" w:hAnsi="Times New Roman" w:cs="Times New Roman"/>
          <w:sz w:val="24"/>
          <w:szCs w:val="24"/>
          <w:lang w:eastAsia="ru-RU"/>
        </w:rPr>
      </w:pPr>
      <w:r w:rsidRPr="00553EF2">
        <w:rPr>
          <w:rFonts w:ascii="Times New Roman" w:hAnsi="Times New Roman" w:cs="Times New Roman"/>
          <w:sz w:val="24"/>
          <w:szCs w:val="24"/>
          <w:lang w:eastAsia="ru-RU"/>
        </w:rPr>
        <w:t>Учить детей подкладывать таблички со словами, написанными печатным шрифтом, к соответствующим предметам или картинкам с последующим их прочитыванием (глобальное чтение). Уметь показывать предмет или его изображение по устному называнию, подкрепленному соответствующей табличкой (в дидактических играх, естественных и специально созданных ситуациях общения). Находить объект только по устному или только по письменному его обозначению (табличке) в специальных речевых упражнениях (говори, дай табличку).</w:t>
      </w:r>
    </w:p>
    <w:p w14:paraId="1BFD9DFA" w14:textId="77777777" w:rsidR="005330AF" w:rsidRPr="00553EF2" w:rsidRDefault="005330AF" w:rsidP="005330AF">
      <w:pPr>
        <w:autoSpaceDE w:val="0"/>
        <w:autoSpaceDN w:val="0"/>
        <w:adjustRightInd w:val="0"/>
        <w:spacing w:after="0" w:line="240" w:lineRule="auto"/>
        <w:jc w:val="both"/>
        <w:rPr>
          <w:rFonts w:ascii="Times New Roman" w:hAnsi="Times New Roman" w:cs="Times New Roman"/>
          <w:sz w:val="24"/>
          <w:szCs w:val="24"/>
          <w:lang w:eastAsia="ru-RU"/>
        </w:rPr>
      </w:pPr>
      <w:r w:rsidRPr="00553EF2">
        <w:rPr>
          <w:rFonts w:ascii="Times New Roman" w:hAnsi="Times New Roman" w:cs="Times New Roman"/>
          <w:sz w:val="24"/>
          <w:szCs w:val="24"/>
          <w:lang w:eastAsia="ru-RU"/>
        </w:rPr>
        <w:t xml:space="preserve">Обозначать предмет самостоятельно выбранной табличкой. Называть предметы, действия (картинки, игрушки) словами, произнесенными приближенно. </w:t>
      </w:r>
      <w:proofErr w:type="spellStart"/>
      <w:r w:rsidRPr="00553EF2">
        <w:rPr>
          <w:rFonts w:ascii="Times New Roman" w:hAnsi="Times New Roman" w:cs="Times New Roman"/>
          <w:sz w:val="24"/>
          <w:szCs w:val="24"/>
          <w:lang w:eastAsia="ru-RU"/>
        </w:rPr>
        <w:t>Слухо</w:t>
      </w:r>
      <w:proofErr w:type="spellEnd"/>
      <w:r w:rsidRPr="00553EF2">
        <w:rPr>
          <w:rFonts w:ascii="Times New Roman" w:hAnsi="Times New Roman" w:cs="Times New Roman"/>
          <w:sz w:val="24"/>
          <w:szCs w:val="24"/>
          <w:lang w:eastAsia="ru-RU"/>
        </w:rPr>
        <w:t>-зрительно воспринимать отрабатываемые на занятиях речевые средства общения. Различать на слух слова, отработанные на занятиях (с учетом индивидуальных слуховых возможностей детей).</w:t>
      </w:r>
    </w:p>
    <w:p w14:paraId="6BA252EA" w14:textId="77777777" w:rsidR="005330AF" w:rsidRPr="00553EF2" w:rsidRDefault="005330AF" w:rsidP="005330AF">
      <w:pPr>
        <w:autoSpaceDE w:val="0"/>
        <w:autoSpaceDN w:val="0"/>
        <w:adjustRightInd w:val="0"/>
        <w:spacing w:after="0" w:line="240" w:lineRule="auto"/>
        <w:jc w:val="both"/>
        <w:rPr>
          <w:rFonts w:ascii="Times New Roman" w:hAnsi="Times New Roman" w:cs="Times New Roman"/>
          <w:sz w:val="24"/>
          <w:szCs w:val="24"/>
          <w:lang w:eastAsia="ru-RU"/>
        </w:rPr>
      </w:pPr>
    </w:p>
    <w:p w14:paraId="4D53C5B5" w14:textId="77777777" w:rsidR="005330AF" w:rsidRPr="00553EF2" w:rsidRDefault="005330AF" w:rsidP="005330AF">
      <w:pPr>
        <w:autoSpaceDE w:val="0"/>
        <w:autoSpaceDN w:val="0"/>
        <w:adjustRightInd w:val="0"/>
        <w:spacing w:after="0" w:line="240" w:lineRule="auto"/>
        <w:jc w:val="both"/>
        <w:rPr>
          <w:rFonts w:ascii="Times New Roman" w:hAnsi="Times New Roman" w:cs="Times New Roman"/>
          <w:sz w:val="24"/>
          <w:szCs w:val="24"/>
          <w:lang w:eastAsia="ru-RU"/>
        </w:rPr>
      </w:pPr>
      <w:r w:rsidRPr="00753C55">
        <w:rPr>
          <w:rFonts w:ascii="Times New Roman" w:hAnsi="Times New Roman" w:cs="Times New Roman"/>
          <w:i/>
          <w:sz w:val="24"/>
          <w:szCs w:val="24"/>
          <w:lang w:eastAsia="ru-RU"/>
        </w:rPr>
        <w:t>Темы занятий:</w:t>
      </w:r>
      <w:r w:rsidRPr="00553EF2">
        <w:rPr>
          <w:rFonts w:ascii="Times New Roman" w:hAnsi="Times New Roman" w:cs="Times New Roman"/>
          <w:sz w:val="24"/>
          <w:szCs w:val="24"/>
          <w:lang w:eastAsia="ru-RU"/>
        </w:rPr>
        <w:t xml:space="preserve"> Игрушки. Фрукты. Овощи. Продукты питания. Имена детей. Животные. Посуда. Одежда. Мебель. Люди. Погода. Транспорт. Части тела. Учебное оборудование. </w:t>
      </w:r>
      <w:r w:rsidRPr="00753C55">
        <w:rPr>
          <w:rFonts w:ascii="Times New Roman" w:hAnsi="Times New Roman" w:cs="Times New Roman"/>
          <w:i/>
          <w:sz w:val="24"/>
          <w:szCs w:val="24"/>
          <w:lang w:eastAsia="ru-RU"/>
        </w:rPr>
        <w:t>Образцы выделения слов для их обработки из речи педагога, сопровождающей действия с предметами:</w:t>
      </w:r>
      <w:r w:rsidRPr="00553EF2">
        <w:rPr>
          <w:rFonts w:ascii="Times New Roman" w:hAnsi="Times New Roman" w:cs="Times New Roman"/>
          <w:sz w:val="24"/>
          <w:szCs w:val="24"/>
          <w:lang w:eastAsia="ru-RU"/>
        </w:rPr>
        <w:t xml:space="preserve"> Что там? Откроем коробку... Ой! Вот! Это яблоко. Красивое, большое, круглое. Яблоко. Говори «яблоко». Хочешь яблоко? Говори: «Да». Возьми яблоко. Тут еще яблоко. Дай яблоко Диме. Ты попроси: «Дай». Говори: «Дай яблоко». На яблоко. Еще посмотрю в коробку Что там? Вот! Это груша. Груша желтая (соотносится с цветом). Хочешь грушу? Попроси: «Дай». Говори: «Дай грушу». На грушу. Это яблоко. Это груша. (Таблички прочитываются детьми, соотносятся с предметами и ставя</w:t>
      </w:r>
      <w:r>
        <w:rPr>
          <w:rFonts w:ascii="Times New Roman" w:hAnsi="Times New Roman" w:cs="Times New Roman"/>
          <w:sz w:val="24"/>
          <w:szCs w:val="24"/>
          <w:lang w:eastAsia="ru-RU"/>
        </w:rPr>
        <w:t>тся в наборное полотно и т.д.).</w:t>
      </w:r>
    </w:p>
    <w:p w14:paraId="21D47D68" w14:textId="77777777" w:rsidR="005330AF" w:rsidRPr="00753C55" w:rsidRDefault="005330AF" w:rsidP="005330AF">
      <w:pPr>
        <w:autoSpaceDE w:val="0"/>
        <w:autoSpaceDN w:val="0"/>
        <w:adjustRightInd w:val="0"/>
        <w:spacing w:after="0" w:line="240" w:lineRule="auto"/>
        <w:jc w:val="both"/>
        <w:rPr>
          <w:rFonts w:ascii="Times New Roman" w:hAnsi="Times New Roman" w:cs="Times New Roman"/>
          <w:sz w:val="24"/>
          <w:szCs w:val="24"/>
          <w:lang w:eastAsia="ru-RU"/>
        </w:rPr>
      </w:pPr>
      <w:r w:rsidRPr="00553EF2">
        <w:rPr>
          <w:rFonts w:ascii="Times New Roman" w:hAnsi="Times New Roman" w:cs="Times New Roman"/>
          <w:sz w:val="24"/>
          <w:szCs w:val="24"/>
          <w:lang w:eastAsia="ru-RU"/>
        </w:rPr>
        <w:t xml:space="preserve">РЕЧЕВОЙ МАТЕРИАЛ : встань, сядь, привет, пока, слушай, дай, на, убери, упал(а), все; ту-ту (поезд), у (самолет), </w:t>
      </w:r>
      <w:proofErr w:type="spellStart"/>
      <w:r w:rsidRPr="00553EF2">
        <w:rPr>
          <w:rFonts w:ascii="Times New Roman" w:hAnsi="Times New Roman" w:cs="Times New Roman"/>
          <w:sz w:val="24"/>
          <w:szCs w:val="24"/>
          <w:lang w:eastAsia="ru-RU"/>
        </w:rPr>
        <w:t>прр</w:t>
      </w:r>
      <w:proofErr w:type="spellEnd"/>
      <w:r w:rsidRPr="00553EF2">
        <w:rPr>
          <w:rFonts w:ascii="Times New Roman" w:hAnsi="Times New Roman" w:cs="Times New Roman"/>
          <w:sz w:val="24"/>
          <w:szCs w:val="24"/>
          <w:lang w:eastAsia="ru-RU"/>
        </w:rPr>
        <w:t xml:space="preserve"> (лошадка), </w:t>
      </w:r>
      <w:proofErr w:type="spellStart"/>
      <w:r w:rsidRPr="00553EF2">
        <w:rPr>
          <w:rFonts w:ascii="Times New Roman" w:hAnsi="Times New Roman" w:cs="Times New Roman"/>
          <w:sz w:val="24"/>
          <w:szCs w:val="24"/>
          <w:lang w:eastAsia="ru-RU"/>
        </w:rPr>
        <w:t>ав-ав</w:t>
      </w:r>
      <w:proofErr w:type="spellEnd"/>
      <w:r w:rsidRPr="00553EF2">
        <w:rPr>
          <w:rFonts w:ascii="Times New Roman" w:hAnsi="Times New Roman" w:cs="Times New Roman"/>
          <w:sz w:val="24"/>
          <w:szCs w:val="24"/>
          <w:lang w:eastAsia="ru-RU"/>
        </w:rPr>
        <w:t xml:space="preserve"> (собака), </w:t>
      </w:r>
      <w:proofErr w:type="spellStart"/>
      <w:r w:rsidRPr="00553EF2">
        <w:rPr>
          <w:rFonts w:ascii="Times New Roman" w:hAnsi="Times New Roman" w:cs="Times New Roman"/>
          <w:sz w:val="24"/>
          <w:szCs w:val="24"/>
          <w:lang w:eastAsia="ru-RU"/>
        </w:rPr>
        <w:t>пипипи</w:t>
      </w:r>
      <w:proofErr w:type="spellEnd"/>
      <w:r w:rsidRPr="00553EF2">
        <w:rPr>
          <w:rFonts w:ascii="Times New Roman" w:hAnsi="Times New Roman" w:cs="Times New Roman"/>
          <w:sz w:val="24"/>
          <w:szCs w:val="24"/>
          <w:lang w:eastAsia="ru-RU"/>
        </w:rPr>
        <w:t xml:space="preserve"> (птичка), мяу (кошка), </w:t>
      </w:r>
      <w:proofErr w:type="spellStart"/>
      <w:r w:rsidRPr="00553EF2">
        <w:rPr>
          <w:rFonts w:ascii="Times New Roman" w:hAnsi="Times New Roman" w:cs="Times New Roman"/>
          <w:sz w:val="24"/>
          <w:szCs w:val="24"/>
          <w:lang w:eastAsia="ru-RU"/>
        </w:rPr>
        <w:t>кококо</w:t>
      </w:r>
      <w:proofErr w:type="spellEnd"/>
      <w:r w:rsidRPr="00553EF2">
        <w:rPr>
          <w:rFonts w:ascii="Times New Roman" w:hAnsi="Times New Roman" w:cs="Times New Roman"/>
          <w:sz w:val="24"/>
          <w:szCs w:val="24"/>
          <w:lang w:eastAsia="ru-RU"/>
        </w:rPr>
        <w:t xml:space="preserve"> (курица), ква-ква (лягушка), оп-оп (зайка), ме (коза), </w:t>
      </w:r>
      <w:proofErr w:type="spellStart"/>
      <w:r w:rsidRPr="00553EF2">
        <w:rPr>
          <w:rFonts w:ascii="Times New Roman" w:hAnsi="Times New Roman" w:cs="Times New Roman"/>
          <w:sz w:val="24"/>
          <w:szCs w:val="24"/>
          <w:lang w:eastAsia="ru-RU"/>
        </w:rPr>
        <w:t>бе</w:t>
      </w:r>
      <w:proofErr w:type="spellEnd"/>
      <w:r w:rsidRPr="00553EF2">
        <w:rPr>
          <w:rFonts w:ascii="Times New Roman" w:hAnsi="Times New Roman" w:cs="Times New Roman"/>
          <w:sz w:val="24"/>
          <w:szCs w:val="24"/>
          <w:lang w:eastAsia="ru-RU"/>
        </w:rPr>
        <w:t xml:space="preserve"> (баран), </w:t>
      </w:r>
      <w:proofErr w:type="spellStart"/>
      <w:r w:rsidRPr="00553EF2">
        <w:rPr>
          <w:rFonts w:ascii="Times New Roman" w:hAnsi="Times New Roman" w:cs="Times New Roman"/>
          <w:sz w:val="24"/>
          <w:szCs w:val="24"/>
          <w:lang w:eastAsia="ru-RU"/>
        </w:rPr>
        <w:t>му</w:t>
      </w:r>
      <w:proofErr w:type="spellEnd"/>
      <w:r w:rsidRPr="00553EF2">
        <w:rPr>
          <w:rFonts w:ascii="Times New Roman" w:hAnsi="Times New Roman" w:cs="Times New Roman"/>
          <w:sz w:val="24"/>
          <w:szCs w:val="24"/>
          <w:lang w:eastAsia="ru-RU"/>
        </w:rPr>
        <w:t xml:space="preserve"> (корова), ф-ф (</w:t>
      </w:r>
      <w:proofErr w:type="spellStart"/>
      <w:r w:rsidRPr="00553EF2">
        <w:rPr>
          <w:rFonts w:ascii="Times New Roman" w:hAnsi="Times New Roman" w:cs="Times New Roman"/>
          <w:sz w:val="24"/>
          <w:szCs w:val="24"/>
          <w:lang w:eastAsia="ru-RU"/>
        </w:rPr>
        <w:t>ѐж</w:t>
      </w:r>
      <w:proofErr w:type="spellEnd"/>
      <w:r w:rsidRPr="00553EF2">
        <w:rPr>
          <w:rFonts w:ascii="Times New Roman" w:hAnsi="Times New Roman" w:cs="Times New Roman"/>
          <w:sz w:val="24"/>
          <w:szCs w:val="24"/>
          <w:lang w:eastAsia="ru-RU"/>
        </w:rPr>
        <w:t>), га-га-га (гусь), би-би (машина), хрю</w:t>
      </w:r>
      <w:r>
        <w:rPr>
          <w:rFonts w:ascii="Times New Roman" w:hAnsi="Times New Roman" w:cs="Times New Roman"/>
          <w:sz w:val="24"/>
          <w:szCs w:val="24"/>
          <w:lang w:eastAsia="ru-RU"/>
        </w:rPr>
        <w:t>-</w:t>
      </w:r>
      <w:r w:rsidRPr="00553EF2">
        <w:rPr>
          <w:rFonts w:ascii="Times New Roman" w:hAnsi="Times New Roman" w:cs="Times New Roman"/>
          <w:sz w:val="24"/>
          <w:szCs w:val="24"/>
          <w:lang w:eastAsia="ru-RU"/>
        </w:rPr>
        <w:t xml:space="preserve">хрю (свинья), та-та-та (барабан), кап-кап (дождь), </w:t>
      </w:r>
      <w:proofErr w:type="spellStart"/>
      <w:r w:rsidRPr="00553EF2">
        <w:rPr>
          <w:rFonts w:ascii="Times New Roman" w:hAnsi="Times New Roman" w:cs="Times New Roman"/>
          <w:sz w:val="24"/>
          <w:szCs w:val="24"/>
          <w:lang w:eastAsia="ru-RU"/>
        </w:rPr>
        <w:t>иа-иа</w:t>
      </w:r>
      <w:proofErr w:type="spellEnd"/>
      <w:r w:rsidRPr="00553EF2">
        <w:rPr>
          <w:rFonts w:ascii="Times New Roman" w:hAnsi="Times New Roman" w:cs="Times New Roman"/>
          <w:sz w:val="24"/>
          <w:szCs w:val="24"/>
          <w:lang w:eastAsia="ru-RU"/>
        </w:rPr>
        <w:t xml:space="preserve"> (</w:t>
      </w:r>
      <w:proofErr w:type="spellStart"/>
      <w:r w:rsidRPr="00553EF2">
        <w:rPr>
          <w:rFonts w:ascii="Times New Roman" w:hAnsi="Times New Roman" w:cs="Times New Roman"/>
          <w:sz w:val="24"/>
          <w:szCs w:val="24"/>
          <w:lang w:eastAsia="ru-RU"/>
        </w:rPr>
        <w:t>осѐл</w:t>
      </w:r>
      <w:proofErr w:type="spellEnd"/>
      <w:r w:rsidRPr="00553EF2">
        <w:rPr>
          <w:rFonts w:ascii="Times New Roman" w:hAnsi="Times New Roman" w:cs="Times New Roman"/>
          <w:sz w:val="24"/>
          <w:szCs w:val="24"/>
          <w:lang w:eastAsia="ru-RU"/>
        </w:rPr>
        <w:t xml:space="preserve">), ж-ж (жук), р-р (тигр), ш-ш (змея), тик-так (часы), </w:t>
      </w:r>
      <w:proofErr w:type="spellStart"/>
      <w:r w:rsidRPr="00553EF2">
        <w:rPr>
          <w:rFonts w:ascii="Times New Roman" w:hAnsi="Times New Roman" w:cs="Times New Roman"/>
          <w:sz w:val="24"/>
          <w:szCs w:val="24"/>
          <w:lang w:eastAsia="ru-RU"/>
        </w:rPr>
        <w:t>утя</w:t>
      </w:r>
      <w:proofErr w:type="spellEnd"/>
      <w:r w:rsidRPr="00553EF2">
        <w:rPr>
          <w:rFonts w:ascii="Times New Roman" w:hAnsi="Times New Roman" w:cs="Times New Roman"/>
          <w:sz w:val="24"/>
          <w:szCs w:val="24"/>
          <w:lang w:eastAsia="ru-RU"/>
        </w:rPr>
        <w:t xml:space="preserve">, </w:t>
      </w:r>
      <w:proofErr w:type="spellStart"/>
      <w:r w:rsidRPr="00553EF2">
        <w:rPr>
          <w:rFonts w:ascii="Times New Roman" w:hAnsi="Times New Roman" w:cs="Times New Roman"/>
          <w:sz w:val="24"/>
          <w:szCs w:val="24"/>
          <w:lang w:eastAsia="ru-RU"/>
        </w:rPr>
        <w:t>ляля</w:t>
      </w:r>
      <w:proofErr w:type="spellEnd"/>
      <w:r w:rsidRPr="00553EF2">
        <w:rPr>
          <w:rFonts w:ascii="Times New Roman" w:hAnsi="Times New Roman" w:cs="Times New Roman"/>
          <w:sz w:val="24"/>
          <w:szCs w:val="24"/>
          <w:lang w:eastAsia="ru-RU"/>
        </w:rPr>
        <w:t xml:space="preserve">, бобо, имя </w:t>
      </w:r>
      <w:proofErr w:type="spellStart"/>
      <w:r w:rsidRPr="00553EF2">
        <w:rPr>
          <w:rFonts w:ascii="Times New Roman" w:hAnsi="Times New Roman" w:cs="Times New Roman"/>
          <w:sz w:val="24"/>
          <w:szCs w:val="24"/>
          <w:lang w:eastAsia="ru-RU"/>
        </w:rPr>
        <w:t>ребѐнка</w:t>
      </w:r>
      <w:proofErr w:type="spellEnd"/>
      <w:r w:rsidRPr="00553EF2">
        <w:rPr>
          <w:rFonts w:ascii="Times New Roman" w:hAnsi="Times New Roman" w:cs="Times New Roman"/>
          <w:sz w:val="24"/>
          <w:szCs w:val="24"/>
          <w:lang w:eastAsia="ru-RU"/>
        </w:rPr>
        <w:t xml:space="preserve">, мама, папа, бабуля, деда, дядя, </w:t>
      </w:r>
      <w:proofErr w:type="spellStart"/>
      <w:r w:rsidRPr="00553EF2">
        <w:rPr>
          <w:rFonts w:ascii="Times New Roman" w:hAnsi="Times New Roman" w:cs="Times New Roman"/>
          <w:sz w:val="24"/>
          <w:szCs w:val="24"/>
          <w:lang w:eastAsia="ru-RU"/>
        </w:rPr>
        <w:t>тѐтя</w:t>
      </w:r>
      <w:proofErr w:type="spellEnd"/>
      <w:r w:rsidRPr="00553EF2">
        <w:rPr>
          <w:rFonts w:ascii="Times New Roman" w:hAnsi="Times New Roman" w:cs="Times New Roman"/>
          <w:sz w:val="24"/>
          <w:szCs w:val="24"/>
          <w:lang w:eastAsia="ru-RU"/>
        </w:rPr>
        <w:t>, дом, мяч, лопата, рыба,</w:t>
      </w:r>
      <w:r>
        <w:rPr>
          <w:rFonts w:ascii="Times New Roman" w:hAnsi="Times New Roman" w:cs="Times New Roman"/>
          <w:sz w:val="24"/>
          <w:szCs w:val="24"/>
          <w:lang w:eastAsia="ru-RU"/>
        </w:rPr>
        <w:t xml:space="preserve"> </w:t>
      </w:r>
      <w:r w:rsidRPr="00753C55">
        <w:rPr>
          <w:rFonts w:ascii="Times New Roman" w:hAnsi="Times New Roman" w:cs="Times New Roman"/>
          <w:sz w:val="24"/>
          <w:szCs w:val="24"/>
          <w:lang w:eastAsia="ru-RU"/>
        </w:rPr>
        <w:t>юла, суп, каша, чай, хлеб, руки, ноги, нос, уши; папа (</w:t>
      </w:r>
      <w:proofErr w:type="spellStart"/>
      <w:r w:rsidRPr="00753C55">
        <w:rPr>
          <w:rFonts w:ascii="Times New Roman" w:hAnsi="Times New Roman" w:cs="Times New Roman"/>
          <w:sz w:val="24"/>
          <w:szCs w:val="24"/>
          <w:lang w:eastAsia="ru-RU"/>
        </w:rPr>
        <w:t>тѐтя</w:t>
      </w:r>
      <w:proofErr w:type="spellEnd"/>
      <w:r w:rsidRPr="00753C55">
        <w:rPr>
          <w:rFonts w:ascii="Times New Roman" w:hAnsi="Times New Roman" w:cs="Times New Roman"/>
          <w:sz w:val="24"/>
          <w:szCs w:val="24"/>
          <w:lang w:eastAsia="ru-RU"/>
        </w:rPr>
        <w:t>) там, мама (папа) дома, дядя (</w:t>
      </w:r>
      <w:proofErr w:type="spellStart"/>
      <w:r w:rsidRPr="00753C55">
        <w:rPr>
          <w:rFonts w:ascii="Times New Roman" w:hAnsi="Times New Roman" w:cs="Times New Roman"/>
          <w:sz w:val="24"/>
          <w:szCs w:val="24"/>
          <w:lang w:eastAsia="ru-RU"/>
        </w:rPr>
        <w:t>тѐтя</w:t>
      </w:r>
      <w:proofErr w:type="spellEnd"/>
      <w:r w:rsidRPr="00753C55">
        <w:rPr>
          <w:rFonts w:ascii="Times New Roman" w:hAnsi="Times New Roman" w:cs="Times New Roman"/>
          <w:sz w:val="24"/>
          <w:szCs w:val="24"/>
          <w:lang w:eastAsia="ru-RU"/>
        </w:rPr>
        <w:t>) там.</w:t>
      </w:r>
    </w:p>
    <w:p w14:paraId="6FDBD1A6" w14:textId="77777777" w:rsidR="005330AF" w:rsidRPr="00753C55" w:rsidRDefault="005330AF" w:rsidP="005330AF">
      <w:pPr>
        <w:autoSpaceDE w:val="0"/>
        <w:autoSpaceDN w:val="0"/>
        <w:adjustRightInd w:val="0"/>
        <w:spacing w:after="0" w:line="240" w:lineRule="auto"/>
        <w:jc w:val="both"/>
        <w:rPr>
          <w:rFonts w:ascii="Times New Roman" w:hAnsi="Times New Roman" w:cs="Times New Roman"/>
          <w:sz w:val="24"/>
          <w:szCs w:val="24"/>
          <w:lang w:eastAsia="ru-RU"/>
        </w:rPr>
      </w:pPr>
      <w:r w:rsidRPr="00753C55">
        <w:rPr>
          <w:rFonts w:ascii="Times New Roman" w:hAnsi="Times New Roman" w:cs="Times New Roman"/>
          <w:sz w:val="24"/>
          <w:szCs w:val="24"/>
          <w:lang w:eastAsia="ru-RU"/>
        </w:rPr>
        <w:t>Произнесение речевого материала сопровождается естественными жестами. Каждое слово произносится взрослым 2-3 раза. Ребенка следует побуждать к проговариванию материала вместе со взрослым, но не настаивать.</w:t>
      </w:r>
    </w:p>
    <w:p w14:paraId="5F06C976" w14:textId="77777777" w:rsidR="005330AF" w:rsidRPr="00753C55" w:rsidRDefault="005330AF" w:rsidP="005330AF">
      <w:pPr>
        <w:autoSpaceDE w:val="0"/>
        <w:autoSpaceDN w:val="0"/>
        <w:adjustRightInd w:val="0"/>
        <w:spacing w:after="0" w:line="240" w:lineRule="auto"/>
        <w:jc w:val="both"/>
        <w:rPr>
          <w:rFonts w:ascii="Times New Roman" w:hAnsi="Times New Roman" w:cs="Times New Roman"/>
          <w:sz w:val="24"/>
          <w:szCs w:val="24"/>
          <w:lang w:eastAsia="ru-RU"/>
        </w:rPr>
      </w:pPr>
    </w:p>
    <w:p w14:paraId="226B8CF6" w14:textId="77777777" w:rsidR="005330AF" w:rsidRPr="00753C55" w:rsidRDefault="005330AF" w:rsidP="005330AF">
      <w:pPr>
        <w:autoSpaceDE w:val="0"/>
        <w:autoSpaceDN w:val="0"/>
        <w:adjustRightInd w:val="0"/>
        <w:spacing w:after="0" w:line="240" w:lineRule="auto"/>
        <w:jc w:val="both"/>
        <w:rPr>
          <w:rFonts w:ascii="Times New Roman" w:hAnsi="Times New Roman" w:cs="Times New Roman"/>
          <w:i/>
          <w:sz w:val="24"/>
          <w:szCs w:val="24"/>
          <w:lang w:eastAsia="ru-RU"/>
        </w:rPr>
      </w:pPr>
      <w:r>
        <w:rPr>
          <w:rFonts w:ascii="Times New Roman" w:hAnsi="Times New Roman" w:cs="Times New Roman"/>
          <w:i/>
          <w:sz w:val="24"/>
          <w:szCs w:val="24"/>
          <w:lang w:eastAsia="ru-RU"/>
        </w:rPr>
        <w:t>Второй год обучения.</w:t>
      </w:r>
    </w:p>
    <w:p w14:paraId="130B6BB9" w14:textId="77777777" w:rsidR="005330AF" w:rsidRPr="00753C55" w:rsidRDefault="005330AF" w:rsidP="005330AF">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1</w:t>
      </w:r>
      <w:r>
        <w:rPr>
          <w:rFonts w:ascii="Times New Roman" w:hAnsi="Times New Roman" w:cs="Times New Roman"/>
          <w:sz w:val="24"/>
          <w:szCs w:val="24"/>
          <w:lang w:eastAsia="ru-RU"/>
        </w:rPr>
        <w:tab/>
        <w:t>квартал.</w:t>
      </w:r>
    </w:p>
    <w:p w14:paraId="38304E15" w14:textId="77777777" w:rsidR="005330AF" w:rsidRPr="00753C55" w:rsidRDefault="005330AF" w:rsidP="005330AF">
      <w:pPr>
        <w:autoSpaceDE w:val="0"/>
        <w:autoSpaceDN w:val="0"/>
        <w:adjustRightInd w:val="0"/>
        <w:spacing w:after="0" w:line="240" w:lineRule="auto"/>
        <w:jc w:val="both"/>
        <w:rPr>
          <w:rFonts w:ascii="Times New Roman" w:hAnsi="Times New Roman" w:cs="Times New Roman"/>
          <w:sz w:val="24"/>
          <w:szCs w:val="24"/>
          <w:lang w:eastAsia="ru-RU"/>
        </w:rPr>
      </w:pPr>
      <w:r w:rsidRPr="00753C55">
        <w:rPr>
          <w:rFonts w:ascii="Times New Roman" w:hAnsi="Times New Roman" w:cs="Times New Roman"/>
          <w:sz w:val="24"/>
          <w:szCs w:val="24"/>
          <w:lang w:eastAsia="ru-RU"/>
        </w:rPr>
        <w:t>В</w:t>
      </w:r>
      <w:r w:rsidRPr="00753C55">
        <w:rPr>
          <w:rFonts w:ascii="Times New Roman" w:hAnsi="Times New Roman" w:cs="Times New Roman"/>
          <w:sz w:val="24"/>
          <w:szCs w:val="24"/>
          <w:lang w:eastAsia="ru-RU"/>
        </w:rPr>
        <w:tab/>
        <w:t xml:space="preserve">процессе обыгрывания игрушек, проведения дидактических игр, демонстрации действий с предметами привлекать внимание детей к речи, к лицу говорящих взрослых и </w:t>
      </w:r>
      <w:r w:rsidRPr="00753C55">
        <w:rPr>
          <w:rFonts w:ascii="Times New Roman" w:hAnsi="Times New Roman" w:cs="Times New Roman"/>
          <w:sz w:val="24"/>
          <w:szCs w:val="24"/>
          <w:lang w:eastAsia="ru-RU"/>
        </w:rPr>
        <w:lastRenderedPageBreak/>
        <w:t>детей. Использовать в ходе игр игрушки, которые «разговаривают» с детьми, «здороваются», «дают» игрушки, «играют», «прощаются».</w:t>
      </w:r>
    </w:p>
    <w:p w14:paraId="3030461C" w14:textId="77777777" w:rsidR="005330AF" w:rsidRPr="00753C55" w:rsidRDefault="005330AF" w:rsidP="005330AF">
      <w:pPr>
        <w:autoSpaceDE w:val="0"/>
        <w:autoSpaceDN w:val="0"/>
        <w:adjustRightInd w:val="0"/>
        <w:spacing w:after="0" w:line="240" w:lineRule="auto"/>
        <w:jc w:val="both"/>
        <w:rPr>
          <w:rFonts w:ascii="Times New Roman" w:hAnsi="Times New Roman" w:cs="Times New Roman"/>
          <w:sz w:val="24"/>
          <w:szCs w:val="24"/>
          <w:lang w:eastAsia="ru-RU"/>
        </w:rPr>
      </w:pPr>
      <w:r w:rsidRPr="00753C55">
        <w:rPr>
          <w:rFonts w:ascii="Times New Roman" w:hAnsi="Times New Roman" w:cs="Times New Roman"/>
          <w:sz w:val="24"/>
          <w:szCs w:val="24"/>
          <w:lang w:eastAsia="ru-RU"/>
        </w:rPr>
        <w:t>Учить детей подражать речи взрослых в доступной для них форме (</w:t>
      </w:r>
      <w:proofErr w:type="spellStart"/>
      <w:r w:rsidRPr="00753C55">
        <w:rPr>
          <w:rFonts w:ascii="Times New Roman" w:hAnsi="Times New Roman" w:cs="Times New Roman"/>
          <w:sz w:val="24"/>
          <w:szCs w:val="24"/>
          <w:lang w:eastAsia="ru-RU"/>
        </w:rPr>
        <w:t>артикулирование</w:t>
      </w:r>
      <w:proofErr w:type="spellEnd"/>
      <w:r w:rsidRPr="00753C55">
        <w:rPr>
          <w:rFonts w:ascii="Times New Roman" w:hAnsi="Times New Roman" w:cs="Times New Roman"/>
          <w:sz w:val="24"/>
          <w:szCs w:val="24"/>
          <w:lang w:eastAsia="ru-RU"/>
        </w:rPr>
        <w:t xml:space="preserve">, воспроизведение звуков и слогов, </w:t>
      </w:r>
      <w:proofErr w:type="spellStart"/>
      <w:r w:rsidRPr="00753C55">
        <w:rPr>
          <w:rFonts w:ascii="Times New Roman" w:hAnsi="Times New Roman" w:cs="Times New Roman"/>
          <w:sz w:val="24"/>
          <w:szCs w:val="24"/>
          <w:lang w:eastAsia="ru-RU"/>
        </w:rPr>
        <w:t>лепетных</w:t>
      </w:r>
      <w:proofErr w:type="spellEnd"/>
      <w:r w:rsidRPr="00753C55">
        <w:rPr>
          <w:rFonts w:ascii="Times New Roman" w:hAnsi="Times New Roman" w:cs="Times New Roman"/>
          <w:sz w:val="24"/>
          <w:szCs w:val="24"/>
          <w:lang w:eastAsia="ru-RU"/>
        </w:rPr>
        <w:t xml:space="preserve"> и усеченных слов, контура слов). Формировать навыки сопряженно-отраженного проговаривания.</w:t>
      </w:r>
    </w:p>
    <w:p w14:paraId="46FE68C7" w14:textId="77777777" w:rsidR="005330AF" w:rsidRPr="00753C55" w:rsidRDefault="005330AF" w:rsidP="005330AF">
      <w:pPr>
        <w:autoSpaceDE w:val="0"/>
        <w:autoSpaceDN w:val="0"/>
        <w:adjustRightInd w:val="0"/>
        <w:spacing w:after="0" w:line="240" w:lineRule="auto"/>
        <w:jc w:val="both"/>
        <w:rPr>
          <w:rFonts w:ascii="Times New Roman" w:hAnsi="Times New Roman" w:cs="Times New Roman"/>
          <w:sz w:val="24"/>
          <w:szCs w:val="24"/>
          <w:lang w:eastAsia="ru-RU"/>
        </w:rPr>
      </w:pPr>
      <w:r w:rsidRPr="00753C55">
        <w:rPr>
          <w:rFonts w:ascii="Times New Roman" w:hAnsi="Times New Roman" w:cs="Times New Roman"/>
          <w:sz w:val="24"/>
          <w:szCs w:val="24"/>
          <w:lang w:eastAsia="ru-RU"/>
        </w:rPr>
        <w:t>Побуждать детей в общении со взрослыми и друг с другом в быту и на занятиях пользоваться речью в доступной для них форме. Поощрять речевую активность детей.</w:t>
      </w:r>
    </w:p>
    <w:p w14:paraId="29067482" w14:textId="77777777" w:rsidR="005330AF" w:rsidRPr="00753C55" w:rsidRDefault="005330AF" w:rsidP="005330AF">
      <w:pPr>
        <w:autoSpaceDE w:val="0"/>
        <w:autoSpaceDN w:val="0"/>
        <w:adjustRightInd w:val="0"/>
        <w:spacing w:after="0" w:line="240" w:lineRule="auto"/>
        <w:jc w:val="both"/>
        <w:rPr>
          <w:rFonts w:ascii="Times New Roman" w:hAnsi="Times New Roman" w:cs="Times New Roman"/>
          <w:sz w:val="24"/>
          <w:szCs w:val="24"/>
          <w:lang w:eastAsia="ru-RU"/>
        </w:rPr>
      </w:pPr>
      <w:r w:rsidRPr="00753C55">
        <w:rPr>
          <w:rFonts w:ascii="Times New Roman" w:hAnsi="Times New Roman" w:cs="Times New Roman"/>
          <w:sz w:val="24"/>
          <w:szCs w:val="24"/>
          <w:lang w:eastAsia="ru-RU"/>
        </w:rPr>
        <w:t>Фиксировать внимание детей на табличках, подкладывать таблички с написанными словами к фотографиям детей, родителей, хорошо знакомым предметам с последующим проговариванием.</w:t>
      </w:r>
    </w:p>
    <w:p w14:paraId="77B06D60" w14:textId="77777777" w:rsidR="005330AF" w:rsidRPr="00753C55" w:rsidRDefault="005330AF" w:rsidP="005330AF">
      <w:pPr>
        <w:autoSpaceDE w:val="0"/>
        <w:autoSpaceDN w:val="0"/>
        <w:adjustRightInd w:val="0"/>
        <w:spacing w:after="0" w:line="240" w:lineRule="auto"/>
        <w:jc w:val="both"/>
        <w:rPr>
          <w:rFonts w:ascii="Times New Roman" w:hAnsi="Times New Roman" w:cs="Times New Roman"/>
          <w:sz w:val="24"/>
          <w:szCs w:val="24"/>
          <w:lang w:eastAsia="ru-RU"/>
        </w:rPr>
      </w:pPr>
      <w:r w:rsidRPr="00753C55">
        <w:rPr>
          <w:rFonts w:ascii="Times New Roman" w:hAnsi="Times New Roman" w:cs="Times New Roman"/>
          <w:sz w:val="24"/>
          <w:szCs w:val="24"/>
          <w:lang w:eastAsia="ru-RU"/>
        </w:rPr>
        <w:t>Учить детей: понимать и выполнять по табличкам инструкции, связанные с организацией быта и занятий (встань, иди, сядь, беги, ешь, пей, прыгай и т. д.); называть игрушки, предметы (в соответствии с тематикой занятий) путем приближенного проговаривания и подкладывания табличек.</w:t>
      </w:r>
    </w:p>
    <w:p w14:paraId="4660E706" w14:textId="77777777" w:rsidR="005330AF" w:rsidRPr="00753C55" w:rsidRDefault="005330AF" w:rsidP="005330AF">
      <w:pPr>
        <w:autoSpaceDE w:val="0"/>
        <w:autoSpaceDN w:val="0"/>
        <w:adjustRightInd w:val="0"/>
        <w:spacing w:after="0" w:line="240" w:lineRule="auto"/>
        <w:jc w:val="both"/>
        <w:rPr>
          <w:rFonts w:ascii="Times New Roman" w:hAnsi="Times New Roman" w:cs="Times New Roman"/>
          <w:sz w:val="24"/>
          <w:szCs w:val="24"/>
          <w:lang w:eastAsia="ru-RU"/>
        </w:rPr>
      </w:pPr>
      <w:r w:rsidRPr="00753C55">
        <w:rPr>
          <w:rFonts w:ascii="Times New Roman" w:hAnsi="Times New Roman" w:cs="Times New Roman"/>
          <w:sz w:val="24"/>
          <w:szCs w:val="24"/>
          <w:lang w:eastAsia="ru-RU"/>
        </w:rPr>
        <w:t xml:space="preserve">Развивать </w:t>
      </w:r>
      <w:proofErr w:type="spellStart"/>
      <w:r w:rsidRPr="00753C55">
        <w:rPr>
          <w:rFonts w:ascii="Times New Roman" w:hAnsi="Times New Roman" w:cs="Times New Roman"/>
          <w:sz w:val="24"/>
          <w:szCs w:val="24"/>
          <w:lang w:eastAsia="ru-RU"/>
        </w:rPr>
        <w:t>слухо</w:t>
      </w:r>
      <w:proofErr w:type="spellEnd"/>
      <w:r w:rsidRPr="00753C55">
        <w:rPr>
          <w:rFonts w:ascii="Times New Roman" w:hAnsi="Times New Roman" w:cs="Times New Roman"/>
          <w:sz w:val="24"/>
          <w:szCs w:val="24"/>
          <w:lang w:eastAsia="ru-RU"/>
        </w:rPr>
        <w:t>-зрительное восприятие предъявляемого речевого материала, учить различать знакомые слова по устному предъявлению.</w:t>
      </w:r>
    </w:p>
    <w:p w14:paraId="0E8BA16E" w14:textId="77777777" w:rsidR="005330AF" w:rsidRPr="00753C55" w:rsidRDefault="005330AF" w:rsidP="005330AF">
      <w:pPr>
        <w:autoSpaceDE w:val="0"/>
        <w:autoSpaceDN w:val="0"/>
        <w:adjustRightInd w:val="0"/>
        <w:spacing w:after="0" w:line="240" w:lineRule="auto"/>
        <w:jc w:val="both"/>
        <w:rPr>
          <w:rFonts w:ascii="Times New Roman" w:hAnsi="Times New Roman" w:cs="Times New Roman"/>
          <w:i/>
          <w:sz w:val="24"/>
          <w:szCs w:val="24"/>
          <w:lang w:eastAsia="ru-RU"/>
        </w:rPr>
      </w:pPr>
    </w:p>
    <w:p w14:paraId="1DBCC10B" w14:textId="77777777" w:rsidR="005330AF" w:rsidRPr="00753C55" w:rsidRDefault="005330AF" w:rsidP="005330AF">
      <w:pPr>
        <w:autoSpaceDE w:val="0"/>
        <w:autoSpaceDN w:val="0"/>
        <w:adjustRightInd w:val="0"/>
        <w:spacing w:after="0" w:line="240" w:lineRule="auto"/>
        <w:jc w:val="both"/>
        <w:rPr>
          <w:rFonts w:ascii="Times New Roman" w:hAnsi="Times New Roman" w:cs="Times New Roman"/>
          <w:sz w:val="24"/>
          <w:szCs w:val="24"/>
          <w:lang w:eastAsia="ru-RU"/>
        </w:rPr>
      </w:pPr>
      <w:r w:rsidRPr="00753C55">
        <w:rPr>
          <w:rFonts w:ascii="Times New Roman" w:hAnsi="Times New Roman" w:cs="Times New Roman"/>
          <w:i/>
          <w:sz w:val="24"/>
          <w:szCs w:val="24"/>
          <w:lang w:eastAsia="ru-RU"/>
        </w:rPr>
        <w:t>Примерные темы занятий</w:t>
      </w:r>
      <w:r w:rsidRPr="00753C55">
        <w:rPr>
          <w:rFonts w:ascii="Times New Roman" w:hAnsi="Times New Roman" w:cs="Times New Roman"/>
          <w:sz w:val="24"/>
          <w:szCs w:val="24"/>
          <w:lang w:eastAsia="ru-RU"/>
        </w:rPr>
        <w:t>. Имена де</w:t>
      </w:r>
      <w:r>
        <w:rPr>
          <w:rFonts w:ascii="Times New Roman" w:hAnsi="Times New Roman" w:cs="Times New Roman"/>
          <w:sz w:val="24"/>
          <w:szCs w:val="24"/>
          <w:lang w:eastAsia="ru-RU"/>
        </w:rPr>
        <w:t xml:space="preserve">тей и взрослых. Семья. Игрушки. </w:t>
      </w:r>
      <w:r w:rsidRPr="00753C55">
        <w:rPr>
          <w:rFonts w:ascii="Times New Roman" w:hAnsi="Times New Roman" w:cs="Times New Roman"/>
          <w:sz w:val="24"/>
          <w:szCs w:val="24"/>
          <w:lang w:eastAsia="ru-RU"/>
        </w:rPr>
        <w:t>Фрукты и овощи. Продукты питания. Одежда. Мебель.</w:t>
      </w:r>
    </w:p>
    <w:p w14:paraId="6D4692CB" w14:textId="77777777" w:rsidR="005330AF" w:rsidRPr="00753C55" w:rsidRDefault="005330AF" w:rsidP="005330AF">
      <w:pPr>
        <w:autoSpaceDE w:val="0"/>
        <w:autoSpaceDN w:val="0"/>
        <w:adjustRightInd w:val="0"/>
        <w:spacing w:after="0" w:line="240" w:lineRule="auto"/>
        <w:jc w:val="both"/>
        <w:rPr>
          <w:rFonts w:ascii="Times New Roman" w:hAnsi="Times New Roman" w:cs="Times New Roman"/>
          <w:sz w:val="24"/>
          <w:szCs w:val="24"/>
          <w:lang w:eastAsia="ru-RU"/>
        </w:rPr>
      </w:pPr>
    </w:p>
    <w:p w14:paraId="477A60BE" w14:textId="77777777" w:rsidR="005330AF" w:rsidRPr="00753C55" w:rsidRDefault="005330AF" w:rsidP="005330AF">
      <w:pPr>
        <w:autoSpaceDE w:val="0"/>
        <w:autoSpaceDN w:val="0"/>
        <w:adjustRightInd w:val="0"/>
        <w:spacing w:after="0" w:line="240" w:lineRule="auto"/>
        <w:jc w:val="both"/>
        <w:rPr>
          <w:rFonts w:ascii="Times New Roman" w:hAnsi="Times New Roman" w:cs="Times New Roman"/>
          <w:sz w:val="24"/>
          <w:szCs w:val="24"/>
          <w:lang w:eastAsia="ru-RU"/>
        </w:rPr>
      </w:pPr>
      <w:r w:rsidRPr="00753C55">
        <w:rPr>
          <w:rFonts w:ascii="Times New Roman" w:hAnsi="Times New Roman" w:cs="Times New Roman"/>
          <w:sz w:val="24"/>
          <w:szCs w:val="24"/>
          <w:lang w:eastAsia="ru-RU"/>
        </w:rPr>
        <w:t>РЕЧЕВОЙ МАТЕРИАЛ  (для использ</w:t>
      </w:r>
      <w:r>
        <w:rPr>
          <w:rFonts w:ascii="Times New Roman" w:hAnsi="Times New Roman" w:cs="Times New Roman"/>
          <w:sz w:val="24"/>
          <w:szCs w:val="24"/>
          <w:lang w:eastAsia="ru-RU"/>
        </w:rPr>
        <w:t xml:space="preserve">ования в бытовых ситуациях и на </w:t>
      </w:r>
      <w:r w:rsidRPr="00753C55">
        <w:rPr>
          <w:rFonts w:ascii="Times New Roman" w:hAnsi="Times New Roman" w:cs="Times New Roman"/>
          <w:sz w:val="24"/>
          <w:szCs w:val="24"/>
          <w:lang w:eastAsia="ru-RU"/>
        </w:rPr>
        <w:t xml:space="preserve">занятиях): иди, сядь, встань, беги, прыгай, дай, на, слушай, говори, спи, ешь, пей, надень, сними, вымой, вытри, гулять (идите гулять), спать (идите спать); имена детей и взрослых (Оля, Слава, тетя </w:t>
      </w:r>
      <w:proofErr w:type="spellStart"/>
      <w:r w:rsidRPr="00753C55">
        <w:rPr>
          <w:rFonts w:ascii="Times New Roman" w:hAnsi="Times New Roman" w:cs="Times New Roman"/>
          <w:sz w:val="24"/>
          <w:szCs w:val="24"/>
          <w:lang w:eastAsia="ru-RU"/>
        </w:rPr>
        <w:t>Ната</w:t>
      </w:r>
      <w:proofErr w:type="spellEnd"/>
      <w:r w:rsidRPr="00753C55">
        <w:rPr>
          <w:rFonts w:ascii="Times New Roman" w:hAnsi="Times New Roman" w:cs="Times New Roman"/>
          <w:sz w:val="24"/>
          <w:szCs w:val="24"/>
          <w:lang w:eastAsia="ru-RU"/>
        </w:rPr>
        <w:t xml:space="preserve">...), мама, папа, бабуля, деда; мяч, шар, мишка, кукла, машина, собака, кошка, яблоко, груша, суп, каша, хлеб, молоко, платье, рубашка, штаны, пальто, шапка, туфли, стул, стол, кровать, наушники, аппарат; привет, пока, спасибо, верно, неверно, тут, там, вот. Наденьте (снимите) наушники. Иди(те) спать (гулять, в туалет). Вымой (вытри) руки. Это мяч (кукла, мишка, яблоко, груша...). Вот мама (папа, пальто, шапка, хлеб...). Дай куклу (собаку, грушу...). Где мама (папа, тетя </w:t>
      </w:r>
      <w:proofErr w:type="spellStart"/>
      <w:r w:rsidRPr="00753C55">
        <w:rPr>
          <w:rFonts w:ascii="Times New Roman" w:hAnsi="Times New Roman" w:cs="Times New Roman"/>
          <w:sz w:val="24"/>
          <w:szCs w:val="24"/>
          <w:lang w:eastAsia="ru-RU"/>
        </w:rPr>
        <w:t>Ната</w:t>
      </w:r>
      <w:proofErr w:type="spellEnd"/>
      <w:r w:rsidRPr="00753C55">
        <w:rPr>
          <w:rFonts w:ascii="Times New Roman" w:hAnsi="Times New Roman" w:cs="Times New Roman"/>
          <w:sz w:val="24"/>
          <w:szCs w:val="24"/>
          <w:lang w:eastAsia="ru-RU"/>
        </w:rPr>
        <w:t>)? —Тут. Вот. Там.</w:t>
      </w:r>
    </w:p>
    <w:p w14:paraId="3CDE418D" w14:textId="77777777" w:rsidR="005330AF" w:rsidRPr="00753C55" w:rsidRDefault="005330AF" w:rsidP="005330AF">
      <w:pPr>
        <w:autoSpaceDE w:val="0"/>
        <w:autoSpaceDN w:val="0"/>
        <w:adjustRightInd w:val="0"/>
        <w:spacing w:after="0" w:line="240" w:lineRule="auto"/>
        <w:jc w:val="both"/>
        <w:rPr>
          <w:rFonts w:ascii="Times New Roman" w:hAnsi="Times New Roman" w:cs="Times New Roman"/>
          <w:sz w:val="24"/>
          <w:szCs w:val="24"/>
          <w:lang w:eastAsia="ru-RU"/>
        </w:rPr>
      </w:pPr>
    </w:p>
    <w:p w14:paraId="3585809C" w14:textId="77777777" w:rsidR="005330AF" w:rsidRPr="00753C55" w:rsidRDefault="005330AF" w:rsidP="005330AF">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II</w:t>
      </w:r>
      <w:r>
        <w:rPr>
          <w:rFonts w:ascii="Times New Roman" w:hAnsi="Times New Roman" w:cs="Times New Roman"/>
          <w:sz w:val="24"/>
          <w:szCs w:val="24"/>
          <w:lang w:eastAsia="ru-RU"/>
        </w:rPr>
        <w:tab/>
        <w:t>квартал</w:t>
      </w:r>
    </w:p>
    <w:p w14:paraId="5DA3B7F6" w14:textId="77777777" w:rsidR="005330AF" w:rsidRPr="00753C55" w:rsidRDefault="005330AF" w:rsidP="005330AF">
      <w:pPr>
        <w:autoSpaceDE w:val="0"/>
        <w:autoSpaceDN w:val="0"/>
        <w:adjustRightInd w:val="0"/>
        <w:spacing w:after="0" w:line="240" w:lineRule="auto"/>
        <w:jc w:val="both"/>
        <w:rPr>
          <w:rFonts w:ascii="Times New Roman" w:hAnsi="Times New Roman" w:cs="Times New Roman"/>
          <w:sz w:val="24"/>
          <w:szCs w:val="24"/>
          <w:lang w:eastAsia="ru-RU"/>
        </w:rPr>
      </w:pPr>
      <w:r w:rsidRPr="00753C55">
        <w:rPr>
          <w:rFonts w:ascii="Times New Roman" w:hAnsi="Times New Roman" w:cs="Times New Roman"/>
          <w:sz w:val="24"/>
          <w:szCs w:val="24"/>
          <w:lang w:eastAsia="ru-RU"/>
        </w:rPr>
        <w:t>Продолжать формировать навыки сопряженно-отраженного проговаривания. Поощрять попытки подражания речи педагога, воспитателей</w:t>
      </w:r>
    </w:p>
    <w:p w14:paraId="6CD549A8" w14:textId="77777777" w:rsidR="005330AF" w:rsidRPr="00753C55" w:rsidRDefault="005330AF" w:rsidP="005330AF">
      <w:pPr>
        <w:autoSpaceDE w:val="0"/>
        <w:autoSpaceDN w:val="0"/>
        <w:adjustRightInd w:val="0"/>
        <w:spacing w:after="0" w:line="240" w:lineRule="auto"/>
        <w:jc w:val="both"/>
        <w:rPr>
          <w:rFonts w:ascii="Times New Roman" w:hAnsi="Times New Roman" w:cs="Times New Roman"/>
          <w:sz w:val="24"/>
          <w:szCs w:val="24"/>
          <w:lang w:eastAsia="ru-RU"/>
        </w:rPr>
      </w:pPr>
      <w:r w:rsidRPr="00753C55">
        <w:rPr>
          <w:rFonts w:ascii="Times New Roman" w:hAnsi="Times New Roman" w:cs="Times New Roman"/>
          <w:sz w:val="24"/>
          <w:szCs w:val="24"/>
          <w:lang w:eastAsia="ru-RU"/>
        </w:rPr>
        <w:t>в</w:t>
      </w:r>
      <w:r w:rsidRPr="00753C55">
        <w:rPr>
          <w:rFonts w:ascii="Times New Roman" w:hAnsi="Times New Roman" w:cs="Times New Roman"/>
          <w:sz w:val="24"/>
          <w:szCs w:val="24"/>
          <w:lang w:eastAsia="ru-RU"/>
        </w:rPr>
        <w:tab/>
        <w:t>доступной для детей форме.</w:t>
      </w:r>
    </w:p>
    <w:p w14:paraId="4D77A472" w14:textId="77777777" w:rsidR="005330AF" w:rsidRPr="00753C55" w:rsidRDefault="005330AF" w:rsidP="005330AF">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Учить: </w:t>
      </w:r>
      <w:r w:rsidRPr="00753C55">
        <w:rPr>
          <w:rFonts w:ascii="Times New Roman" w:hAnsi="Times New Roman" w:cs="Times New Roman"/>
          <w:sz w:val="24"/>
          <w:szCs w:val="24"/>
          <w:lang w:eastAsia="ru-RU"/>
        </w:rPr>
        <w:t>различению слов (глобальному чтению ) в процессе подбора табличек к предметам одной тематической группы (при выборе из 2—3 предметов); различать знакомые предметы только по устному или только по письменному (по табличкам) предъявлению слов; понимать</w:t>
      </w:r>
      <w:r>
        <w:rPr>
          <w:rFonts w:ascii="Times New Roman" w:hAnsi="Times New Roman" w:cs="Times New Roman"/>
          <w:sz w:val="24"/>
          <w:szCs w:val="24"/>
          <w:lang w:eastAsia="ru-RU"/>
        </w:rPr>
        <w:t xml:space="preserve"> и выполнять действия по устной </w:t>
      </w:r>
      <w:r w:rsidRPr="00753C55">
        <w:rPr>
          <w:rFonts w:ascii="Times New Roman" w:hAnsi="Times New Roman" w:cs="Times New Roman"/>
          <w:sz w:val="24"/>
          <w:szCs w:val="24"/>
          <w:lang w:eastAsia="ru-RU"/>
        </w:rPr>
        <w:t>и</w:t>
      </w:r>
      <w:r w:rsidRPr="00753C55">
        <w:rPr>
          <w:rFonts w:ascii="Times New Roman" w:hAnsi="Times New Roman" w:cs="Times New Roman"/>
          <w:sz w:val="24"/>
          <w:szCs w:val="24"/>
          <w:lang w:eastAsia="ru-RU"/>
        </w:rPr>
        <w:tab/>
        <w:t>письменной инструкции (Дай мяч. Возьми куклу, и т. д.) в соответствии с тематикой; оценивать свои и чужие действия с помощью слов (на табличках и устно): верно, неверно, хорошо, плохо, можно, нельзя.</w:t>
      </w:r>
    </w:p>
    <w:p w14:paraId="01EC9158" w14:textId="77777777" w:rsidR="005330AF" w:rsidRPr="00753C55" w:rsidRDefault="005330AF" w:rsidP="005330AF">
      <w:pPr>
        <w:autoSpaceDE w:val="0"/>
        <w:autoSpaceDN w:val="0"/>
        <w:adjustRightInd w:val="0"/>
        <w:spacing w:after="0" w:line="240" w:lineRule="auto"/>
        <w:jc w:val="both"/>
        <w:rPr>
          <w:rFonts w:ascii="Times New Roman" w:hAnsi="Times New Roman" w:cs="Times New Roman"/>
          <w:sz w:val="24"/>
          <w:szCs w:val="24"/>
          <w:lang w:eastAsia="ru-RU"/>
        </w:rPr>
      </w:pPr>
      <w:r w:rsidRPr="00753C55">
        <w:rPr>
          <w:rFonts w:ascii="Times New Roman" w:hAnsi="Times New Roman" w:cs="Times New Roman"/>
          <w:sz w:val="24"/>
          <w:szCs w:val="24"/>
          <w:lang w:eastAsia="ru-RU"/>
        </w:rPr>
        <w:t>Побуждать детей воспроизводить усвоенные слова и фразы в процессе общения со взрослыми и с детьми (привет, пока, спасибо). Учить обращаться к взрослым и детям с просьбой: Тетя, дай (помоги)...</w:t>
      </w:r>
    </w:p>
    <w:p w14:paraId="6B908DF8" w14:textId="77777777" w:rsidR="005330AF" w:rsidRPr="00753C55" w:rsidRDefault="005330AF" w:rsidP="005330AF">
      <w:pPr>
        <w:autoSpaceDE w:val="0"/>
        <w:autoSpaceDN w:val="0"/>
        <w:adjustRightInd w:val="0"/>
        <w:spacing w:after="0" w:line="240" w:lineRule="auto"/>
        <w:jc w:val="both"/>
        <w:rPr>
          <w:rFonts w:ascii="Times New Roman" w:hAnsi="Times New Roman" w:cs="Times New Roman"/>
          <w:sz w:val="24"/>
          <w:szCs w:val="24"/>
          <w:lang w:eastAsia="ru-RU"/>
        </w:rPr>
      </w:pPr>
      <w:r w:rsidRPr="00753C55">
        <w:rPr>
          <w:rFonts w:ascii="Times New Roman" w:hAnsi="Times New Roman" w:cs="Times New Roman"/>
          <w:sz w:val="24"/>
          <w:szCs w:val="24"/>
          <w:lang w:eastAsia="ru-RU"/>
        </w:rPr>
        <w:t>Систематически проводить упражнения для развития мелкой историки (пальцев, кистей рук).</w:t>
      </w:r>
    </w:p>
    <w:p w14:paraId="23A35B5C" w14:textId="77777777" w:rsidR="005330AF" w:rsidRPr="00753C55" w:rsidRDefault="005330AF" w:rsidP="005330AF">
      <w:pPr>
        <w:autoSpaceDE w:val="0"/>
        <w:autoSpaceDN w:val="0"/>
        <w:adjustRightInd w:val="0"/>
        <w:spacing w:after="0" w:line="240" w:lineRule="auto"/>
        <w:jc w:val="both"/>
        <w:rPr>
          <w:rFonts w:ascii="Times New Roman" w:hAnsi="Times New Roman" w:cs="Times New Roman"/>
          <w:sz w:val="24"/>
          <w:szCs w:val="24"/>
          <w:lang w:eastAsia="ru-RU"/>
        </w:rPr>
      </w:pPr>
      <w:r w:rsidRPr="00753C55">
        <w:rPr>
          <w:rFonts w:ascii="Times New Roman" w:hAnsi="Times New Roman" w:cs="Times New Roman"/>
          <w:i/>
          <w:sz w:val="24"/>
          <w:szCs w:val="24"/>
          <w:lang w:eastAsia="ru-RU"/>
        </w:rPr>
        <w:t>Примерные темы занятий</w:t>
      </w:r>
      <w:r w:rsidRPr="00753C55">
        <w:rPr>
          <w:rFonts w:ascii="Times New Roman" w:hAnsi="Times New Roman" w:cs="Times New Roman"/>
          <w:sz w:val="24"/>
          <w:szCs w:val="24"/>
          <w:lang w:eastAsia="ru-RU"/>
        </w:rPr>
        <w:t>. Игрушки, Мебель. Посуда. Продукты питания. Одежда, обувь. Животные. Новый год</w:t>
      </w:r>
    </w:p>
    <w:p w14:paraId="4CF490FE" w14:textId="77777777" w:rsidR="005330AF" w:rsidRPr="00753C55" w:rsidRDefault="005330AF" w:rsidP="005330AF">
      <w:pPr>
        <w:autoSpaceDE w:val="0"/>
        <w:autoSpaceDN w:val="0"/>
        <w:adjustRightInd w:val="0"/>
        <w:spacing w:after="0" w:line="240" w:lineRule="auto"/>
        <w:jc w:val="both"/>
        <w:rPr>
          <w:rFonts w:ascii="Times New Roman" w:hAnsi="Times New Roman" w:cs="Times New Roman"/>
          <w:sz w:val="24"/>
          <w:szCs w:val="24"/>
          <w:lang w:eastAsia="ru-RU"/>
        </w:rPr>
      </w:pPr>
      <w:r w:rsidRPr="00753C55">
        <w:rPr>
          <w:rFonts w:ascii="Times New Roman" w:hAnsi="Times New Roman" w:cs="Times New Roman"/>
          <w:sz w:val="24"/>
          <w:szCs w:val="24"/>
          <w:lang w:eastAsia="ru-RU"/>
        </w:rPr>
        <w:t>РЕЧЕВОЙ МАТЕРИАЛ  (для использ</w:t>
      </w:r>
      <w:r>
        <w:rPr>
          <w:rFonts w:ascii="Times New Roman" w:hAnsi="Times New Roman" w:cs="Times New Roman"/>
          <w:sz w:val="24"/>
          <w:szCs w:val="24"/>
          <w:lang w:eastAsia="ru-RU"/>
        </w:rPr>
        <w:t xml:space="preserve">ования в бытовых ситуациях и на </w:t>
      </w:r>
      <w:r w:rsidRPr="00753C55">
        <w:rPr>
          <w:rFonts w:ascii="Times New Roman" w:hAnsi="Times New Roman" w:cs="Times New Roman"/>
          <w:sz w:val="24"/>
          <w:szCs w:val="24"/>
          <w:lang w:eastAsia="ru-RU"/>
        </w:rPr>
        <w:t xml:space="preserve">занятиях): возьми, играй(те), смотри(те), помоги, покажи, засучи(те) рукава, рисуй, лепи, покорми (куклу), идет, сидит, бежит, спит, ест, пьет, упал, плачет, не плачь; тетя, дядя, дом, лопата, самолет, елка, юла, рыба, кубик, тарелка, чашка, ложка, чай, компот, печенье, молоко, шарф, варежки, сапоги, шапка, зайка, лиса, мишка, еж, собака, кошка, корова, лошадка, снег, санки, вода, </w:t>
      </w:r>
      <w:r w:rsidRPr="00753C55">
        <w:rPr>
          <w:rFonts w:ascii="Times New Roman" w:hAnsi="Times New Roman" w:cs="Times New Roman"/>
          <w:sz w:val="24"/>
          <w:szCs w:val="24"/>
          <w:lang w:eastAsia="ru-RU"/>
        </w:rPr>
        <w:lastRenderedPageBreak/>
        <w:t>мыло, полотенце, хорошо, плохо, можно, нельзя, сам(а), все. Иди(те) ко мне. Будем играть (рисовать, лепить). Смотрите на меня. Засучите рукава. Покажи (возьми) кубик (самолет, шарф). Вот стул (стол, валенки). Кукла (мишка) упала (сидит, ест, спит). Что это? Кто это? Где шуба (шарф, чашка, ложка...)? — Вот... Нет.</w:t>
      </w:r>
    </w:p>
    <w:p w14:paraId="5D6B3F6E" w14:textId="77777777" w:rsidR="005330AF" w:rsidRPr="00753C55" w:rsidRDefault="005330AF" w:rsidP="005330AF">
      <w:pPr>
        <w:autoSpaceDE w:val="0"/>
        <w:autoSpaceDN w:val="0"/>
        <w:adjustRightInd w:val="0"/>
        <w:spacing w:after="0" w:line="240" w:lineRule="auto"/>
        <w:jc w:val="both"/>
        <w:rPr>
          <w:rFonts w:ascii="Times New Roman" w:hAnsi="Times New Roman" w:cs="Times New Roman"/>
          <w:sz w:val="24"/>
          <w:szCs w:val="24"/>
          <w:lang w:eastAsia="ru-RU"/>
        </w:rPr>
      </w:pPr>
    </w:p>
    <w:p w14:paraId="766D5306" w14:textId="77777777" w:rsidR="005330AF" w:rsidRPr="00753C55" w:rsidRDefault="005330AF" w:rsidP="005330AF">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III</w:t>
      </w:r>
      <w:r>
        <w:rPr>
          <w:rFonts w:ascii="Times New Roman" w:hAnsi="Times New Roman" w:cs="Times New Roman"/>
          <w:sz w:val="24"/>
          <w:szCs w:val="24"/>
          <w:lang w:eastAsia="ru-RU"/>
        </w:rPr>
        <w:tab/>
        <w:t>квартал.</w:t>
      </w:r>
    </w:p>
    <w:p w14:paraId="5B16F4E1" w14:textId="77777777" w:rsidR="005330AF" w:rsidRPr="00753C55" w:rsidRDefault="005330AF" w:rsidP="005330AF">
      <w:pPr>
        <w:autoSpaceDE w:val="0"/>
        <w:autoSpaceDN w:val="0"/>
        <w:adjustRightInd w:val="0"/>
        <w:spacing w:after="0" w:line="240" w:lineRule="auto"/>
        <w:jc w:val="both"/>
        <w:rPr>
          <w:rFonts w:ascii="Times New Roman" w:hAnsi="Times New Roman" w:cs="Times New Roman"/>
          <w:sz w:val="24"/>
          <w:szCs w:val="24"/>
          <w:lang w:eastAsia="ru-RU"/>
        </w:rPr>
      </w:pPr>
      <w:r w:rsidRPr="00753C55">
        <w:rPr>
          <w:rFonts w:ascii="Times New Roman" w:hAnsi="Times New Roman" w:cs="Times New Roman"/>
          <w:sz w:val="24"/>
          <w:szCs w:val="24"/>
          <w:lang w:eastAsia="ru-RU"/>
        </w:rPr>
        <w:t>Учить детей понимать (устно и по табличкам) слова, словосочетания, фразы, связанные с организацией быта и занят</w:t>
      </w:r>
      <w:r>
        <w:rPr>
          <w:rFonts w:ascii="Times New Roman" w:hAnsi="Times New Roman" w:cs="Times New Roman"/>
          <w:sz w:val="24"/>
          <w:szCs w:val="24"/>
          <w:lang w:eastAsia="ru-RU"/>
        </w:rPr>
        <w:t xml:space="preserve">ий (пляши, хлопай, иди в группе </w:t>
      </w:r>
      <w:r w:rsidRPr="00753C55">
        <w:rPr>
          <w:rFonts w:ascii="Times New Roman" w:hAnsi="Times New Roman" w:cs="Times New Roman"/>
          <w:sz w:val="24"/>
          <w:szCs w:val="24"/>
          <w:lang w:eastAsia="ru-RU"/>
        </w:rPr>
        <w:t>и</w:t>
      </w:r>
      <w:r w:rsidRPr="00753C55">
        <w:rPr>
          <w:rFonts w:ascii="Times New Roman" w:hAnsi="Times New Roman" w:cs="Times New Roman"/>
          <w:sz w:val="24"/>
          <w:szCs w:val="24"/>
          <w:lang w:eastAsia="ru-RU"/>
        </w:rPr>
        <w:tab/>
        <w:t>т. д.).</w:t>
      </w:r>
    </w:p>
    <w:p w14:paraId="1ABD4491" w14:textId="77777777" w:rsidR="005330AF" w:rsidRPr="00753C55" w:rsidRDefault="005330AF" w:rsidP="005330AF">
      <w:pPr>
        <w:autoSpaceDE w:val="0"/>
        <w:autoSpaceDN w:val="0"/>
        <w:adjustRightInd w:val="0"/>
        <w:spacing w:after="0" w:line="240" w:lineRule="auto"/>
        <w:jc w:val="both"/>
        <w:rPr>
          <w:rFonts w:ascii="Times New Roman" w:hAnsi="Times New Roman" w:cs="Times New Roman"/>
          <w:sz w:val="24"/>
          <w:szCs w:val="24"/>
          <w:lang w:eastAsia="ru-RU"/>
        </w:rPr>
      </w:pPr>
      <w:r w:rsidRPr="00753C55">
        <w:rPr>
          <w:rFonts w:ascii="Times New Roman" w:hAnsi="Times New Roman" w:cs="Times New Roman"/>
          <w:sz w:val="24"/>
          <w:szCs w:val="24"/>
          <w:lang w:eastAsia="ru-RU"/>
        </w:rPr>
        <w:t>Продолжать расширение словаря по темам, учить подкладывать таблички с написанными словами и фразами к предметам, картинкам, проговаривать их. К концу года дети должны понимать указанный в программе речевой материал в условиях определенной ситуации.</w:t>
      </w:r>
    </w:p>
    <w:p w14:paraId="69FC2692" w14:textId="77777777" w:rsidR="005330AF" w:rsidRPr="00753C55" w:rsidRDefault="005330AF" w:rsidP="005330AF">
      <w:pPr>
        <w:autoSpaceDE w:val="0"/>
        <w:autoSpaceDN w:val="0"/>
        <w:adjustRightInd w:val="0"/>
        <w:spacing w:after="0" w:line="240" w:lineRule="auto"/>
        <w:jc w:val="both"/>
        <w:rPr>
          <w:rFonts w:ascii="Times New Roman" w:hAnsi="Times New Roman" w:cs="Times New Roman"/>
          <w:i/>
          <w:sz w:val="24"/>
          <w:szCs w:val="24"/>
          <w:lang w:eastAsia="ru-RU"/>
        </w:rPr>
      </w:pPr>
      <w:r>
        <w:rPr>
          <w:rFonts w:ascii="Times New Roman" w:hAnsi="Times New Roman" w:cs="Times New Roman"/>
          <w:sz w:val="24"/>
          <w:szCs w:val="24"/>
          <w:lang w:eastAsia="ru-RU"/>
        </w:rPr>
        <w:t>Д</w:t>
      </w:r>
      <w:r w:rsidRPr="00753C55">
        <w:rPr>
          <w:rFonts w:ascii="Times New Roman" w:hAnsi="Times New Roman" w:cs="Times New Roman"/>
          <w:sz w:val="24"/>
          <w:szCs w:val="24"/>
          <w:lang w:eastAsia="ru-RU"/>
        </w:rPr>
        <w:t xml:space="preserve">ети должны: понимать и выполнять поручения и просьбы </w:t>
      </w:r>
      <w:r w:rsidRPr="00753C55">
        <w:rPr>
          <w:rFonts w:ascii="Times New Roman" w:hAnsi="Times New Roman" w:cs="Times New Roman"/>
          <w:i/>
          <w:sz w:val="24"/>
          <w:szCs w:val="24"/>
          <w:lang w:eastAsia="ru-RU"/>
        </w:rPr>
        <w:t>(покажи руки. Возьми флаг и т. д.).</w:t>
      </w:r>
    </w:p>
    <w:p w14:paraId="09609C37" w14:textId="77777777" w:rsidR="005330AF" w:rsidRPr="00753C55" w:rsidRDefault="005330AF" w:rsidP="005330AF">
      <w:pPr>
        <w:autoSpaceDE w:val="0"/>
        <w:autoSpaceDN w:val="0"/>
        <w:adjustRightInd w:val="0"/>
        <w:spacing w:after="0" w:line="240" w:lineRule="auto"/>
        <w:jc w:val="both"/>
        <w:rPr>
          <w:rFonts w:ascii="Times New Roman" w:hAnsi="Times New Roman" w:cs="Times New Roman"/>
          <w:sz w:val="24"/>
          <w:szCs w:val="24"/>
          <w:lang w:eastAsia="ru-RU"/>
        </w:rPr>
      </w:pPr>
      <w:r w:rsidRPr="00753C55">
        <w:rPr>
          <w:rFonts w:ascii="Times New Roman" w:hAnsi="Times New Roman" w:cs="Times New Roman"/>
          <w:sz w:val="24"/>
          <w:szCs w:val="24"/>
          <w:lang w:eastAsia="ru-RU"/>
        </w:rPr>
        <w:t>В</w:t>
      </w:r>
      <w:r w:rsidRPr="00753C55">
        <w:rPr>
          <w:rFonts w:ascii="Times New Roman" w:hAnsi="Times New Roman" w:cs="Times New Roman"/>
          <w:sz w:val="24"/>
          <w:szCs w:val="24"/>
          <w:lang w:eastAsia="ru-RU"/>
        </w:rPr>
        <w:tab/>
        <w:t xml:space="preserve">условиях определенной ситуации учить детей понимать (устно и по табличкам) значение вопросов: </w:t>
      </w:r>
      <w:r w:rsidRPr="00753C55">
        <w:rPr>
          <w:rFonts w:ascii="Times New Roman" w:hAnsi="Times New Roman" w:cs="Times New Roman"/>
          <w:i/>
          <w:sz w:val="24"/>
          <w:szCs w:val="24"/>
          <w:lang w:eastAsia="ru-RU"/>
        </w:rPr>
        <w:t>Кто это? Что это? Где зайка (мишка)?</w:t>
      </w:r>
    </w:p>
    <w:p w14:paraId="5A55900B" w14:textId="77777777" w:rsidR="005330AF" w:rsidRPr="00753C55" w:rsidRDefault="005330AF" w:rsidP="005330AF">
      <w:pPr>
        <w:autoSpaceDE w:val="0"/>
        <w:autoSpaceDN w:val="0"/>
        <w:adjustRightInd w:val="0"/>
        <w:spacing w:after="0" w:line="240" w:lineRule="auto"/>
        <w:jc w:val="both"/>
        <w:rPr>
          <w:rFonts w:ascii="Times New Roman" w:hAnsi="Times New Roman" w:cs="Times New Roman"/>
          <w:sz w:val="24"/>
          <w:szCs w:val="24"/>
          <w:lang w:eastAsia="ru-RU"/>
        </w:rPr>
      </w:pPr>
      <w:r w:rsidRPr="00753C55">
        <w:rPr>
          <w:rFonts w:ascii="Times New Roman" w:hAnsi="Times New Roman" w:cs="Times New Roman"/>
          <w:sz w:val="24"/>
          <w:szCs w:val="24"/>
          <w:lang w:eastAsia="ru-RU"/>
        </w:rPr>
        <w:t>Поощрять попытки детей в ответ воспроизвести слова, подобрать табличку, указать на необходимый объект.</w:t>
      </w:r>
    </w:p>
    <w:p w14:paraId="1F83DA54" w14:textId="77777777" w:rsidR="005330AF" w:rsidRPr="00753C55" w:rsidRDefault="005330AF" w:rsidP="005330AF">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Формировать навыки </w:t>
      </w:r>
      <w:proofErr w:type="spellStart"/>
      <w:r>
        <w:rPr>
          <w:rFonts w:ascii="Times New Roman" w:hAnsi="Times New Roman" w:cs="Times New Roman"/>
          <w:sz w:val="24"/>
          <w:szCs w:val="24"/>
          <w:lang w:eastAsia="ru-RU"/>
        </w:rPr>
        <w:t>слухо</w:t>
      </w:r>
      <w:r w:rsidRPr="00753C55">
        <w:rPr>
          <w:rFonts w:ascii="Times New Roman" w:hAnsi="Times New Roman" w:cs="Times New Roman"/>
          <w:sz w:val="24"/>
          <w:szCs w:val="24"/>
          <w:lang w:eastAsia="ru-RU"/>
        </w:rPr>
        <w:t>зрительного</w:t>
      </w:r>
      <w:proofErr w:type="spellEnd"/>
      <w:r w:rsidRPr="00753C55">
        <w:rPr>
          <w:rFonts w:ascii="Times New Roman" w:hAnsi="Times New Roman" w:cs="Times New Roman"/>
          <w:sz w:val="24"/>
          <w:szCs w:val="24"/>
          <w:lang w:eastAsia="ru-RU"/>
        </w:rPr>
        <w:t xml:space="preserve"> различения слов и фраз по определенной тематике в дидактических играх, специальных упражнениях.</w:t>
      </w:r>
    </w:p>
    <w:p w14:paraId="205B8450" w14:textId="77777777" w:rsidR="005330AF" w:rsidRPr="00753C55" w:rsidRDefault="005330AF" w:rsidP="005330AF">
      <w:pPr>
        <w:autoSpaceDE w:val="0"/>
        <w:autoSpaceDN w:val="0"/>
        <w:adjustRightInd w:val="0"/>
        <w:spacing w:after="0" w:line="240" w:lineRule="auto"/>
        <w:jc w:val="both"/>
        <w:rPr>
          <w:rFonts w:ascii="Times New Roman" w:hAnsi="Times New Roman" w:cs="Times New Roman"/>
          <w:sz w:val="24"/>
          <w:szCs w:val="24"/>
          <w:lang w:eastAsia="ru-RU"/>
        </w:rPr>
      </w:pPr>
      <w:r w:rsidRPr="00753C55">
        <w:rPr>
          <w:rFonts w:ascii="Times New Roman" w:hAnsi="Times New Roman" w:cs="Times New Roman"/>
          <w:sz w:val="24"/>
          <w:szCs w:val="24"/>
          <w:lang w:eastAsia="ru-RU"/>
        </w:rPr>
        <w:t>Расширять количество слов и фраз, которые дети могут самостоятельно произнести устно.</w:t>
      </w:r>
    </w:p>
    <w:p w14:paraId="71EFA296" w14:textId="77777777" w:rsidR="005330AF" w:rsidRPr="00753C55" w:rsidRDefault="005330AF" w:rsidP="005330AF">
      <w:pPr>
        <w:autoSpaceDE w:val="0"/>
        <w:autoSpaceDN w:val="0"/>
        <w:adjustRightInd w:val="0"/>
        <w:spacing w:after="0" w:line="240" w:lineRule="auto"/>
        <w:jc w:val="both"/>
        <w:rPr>
          <w:rFonts w:ascii="Times New Roman" w:hAnsi="Times New Roman" w:cs="Times New Roman"/>
          <w:sz w:val="24"/>
          <w:szCs w:val="24"/>
          <w:lang w:eastAsia="ru-RU"/>
        </w:rPr>
      </w:pPr>
      <w:r w:rsidRPr="00753C55">
        <w:rPr>
          <w:rFonts w:ascii="Times New Roman" w:hAnsi="Times New Roman" w:cs="Times New Roman"/>
          <w:sz w:val="24"/>
          <w:szCs w:val="24"/>
          <w:lang w:eastAsia="ru-RU"/>
        </w:rPr>
        <w:t>Учить складывать по табличкам из разрезной азбуки (из ограниченного количества букв) свое имя, названия некоторых игрушек (мяч, шар, дом, рыба, кукла, мишка).</w:t>
      </w:r>
    </w:p>
    <w:p w14:paraId="113D572C" w14:textId="77777777" w:rsidR="005330AF" w:rsidRDefault="005330AF" w:rsidP="005330AF">
      <w:pPr>
        <w:autoSpaceDE w:val="0"/>
        <w:autoSpaceDN w:val="0"/>
        <w:adjustRightInd w:val="0"/>
        <w:spacing w:after="0" w:line="240" w:lineRule="auto"/>
        <w:jc w:val="both"/>
        <w:rPr>
          <w:rFonts w:ascii="Times New Roman" w:hAnsi="Times New Roman" w:cs="Times New Roman"/>
          <w:i/>
          <w:sz w:val="24"/>
          <w:szCs w:val="24"/>
          <w:lang w:eastAsia="ru-RU"/>
        </w:rPr>
      </w:pPr>
    </w:p>
    <w:p w14:paraId="7945DE11" w14:textId="77777777" w:rsidR="005330AF" w:rsidRPr="00753C55" w:rsidRDefault="005330AF" w:rsidP="005330AF">
      <w:pPr>
        <w:autoSpaceDE w:val="0"/>
        <w:autoSpaceDN w:val="0"/>
        <w:adjustRightInd w:val="0"/>
        <w:spacing w:after="0" w:line="240" w:lineRule="auto"/>
        <w:jc w:val="both"/>
        <w:rPr>
          <w:rFonts w:ascii="Times New Roman" w:hAnsi="Times New Roman" w:cs="Times New Roman"/>
          <w:sz w:val="24"/>
          <w:szCs w:val="24"/>
          <w:lang w:eastAsia="ru-RU"/>
        </w:rPr>
      </w:pPr>
      <w:r w:rsidRPr="00753C55">
        <w:rPr>
          <w:rFonts w:ascii="Times New Roman" w:hAnsi="Times New Roman" w:cs="Times New Roman"/>
          <w:i/>
          <w:sz w:val="24"/>
          <w:szCs w:val="24"/>
          <w:lang w:eastAsia="ru-RU"/>
        </w:rPr>
        <w:t>Примерные темы занятий</w:t>
      </w:r>
      <w:r w:rsidRPr="00753C55">
        <w:rPr>
          <w:rFonts w:ascii="Times New Roman" w:hAnsi="Times New Roman" w:cs="Times New Roman"/>
          <w:sz w:val="24"/>
          <w:szCs w:val="24"/>
          <w:lang w:eastAsia="ru-RU"/>
        </w:rPr>
        <w:t>. Игру</w:t>
      </w:r>
      <w:r>
        <w:rPr>
          <w:rFonts w:ascii="Times New Roman" w:hAnsi="Times New Roman" w:cs="Times New Roman"/>
          <w:sz w:val="24"/>
          <w:szCs w:val="24"/>
          <w:lang w:eastAsia="ru-RU"/>
        </w:rPr>
        <w:t xml:space="preserve">шки. Части тела. Овощи. Одежда. </w:t>
      </w:r>
      <w:r w:rsidRPr="00753C55">
        <w:rPr>
          <w:rFonts w:ascii="Times New Roman" w:hAnsi="Times New Roman" w:cs="Times New Roman"/>
          <w:sz w:val="24"/>
          <w:szCs w:val="24"/>
          <w:lang w:eastAsia="ru-RU"/>
        </w:rPr>
        <w:t>Погода.</w:t>
      </w:r>
    </w:p>
    <w:p w14:paraId="08651D07" w14:textId="77777777" w:rsidR="005330AF" w:rsidRPr="00753C55" w:rsidRDefault="005330AF" w:rsidP="005330AF">
      <w:pPr>
        <w:autoSpaceDE w:val="0"/>
        <w:autoSpaceDN w:val="0"/>
        <w:adjustRightInd w:val="0"/>
        <w:spacing w:after="0" w:line="240" w:lineRule="auto"/>
        <w:jc w:val="both"/>
        <w:rPr>
          <w:rFonts w:ascii="Times New Roman" w:hAnsi="Times New Roman" w:cs="Times New Roman"/>
          <w:sz w:val="24"/>
          <w:szCs w:val="24"/>
          <w:lang w:eastAsia="ru-RU"/>
        </w:rPr>
      </w:pPr>
      <w:r w:rsidRPr="00753C55">
        <w:rPr>
          <w:rFonts w:ascii="Times New Roman" w:hAnsi="Times New Roman" w:cs="Times New Roman"/>
          <w:sz w:val="24"/>
          <w:szCs w:val="24"/>
          <w:lang w:eastAsia="ru-RU"/>
        </w:rPr>
        <w:t>РЕЧЕВОЙ МАТЕРИАЛ (для использования в</w:t>
      </w:r>
      <w:r>
        <w:rPr>
          <w:rFonts w:ascii="Times New Roman" w:hAnsi="Times New Roman" w:cs="Times New Roman"/>
          <w:sz w:val="24"/>
          <w:szCs w:val="24"/>
          <w:lang w:eastAsia="ru-RU"/>
        </w:rPr>
        <w:t xml:space="preserve"> быту и на занятиях): стой(те), </w:t>
      </w:r>
      <w:r w:rsidRPr="00753C55">
        <w:rPr>
          <w:rFonts w:ascii="Times New Roman" w:hAnsi="Times New Roman" w:cs="Times New Roman"/>
          <w:sz w:val="24"/>
          <w:szCs w:val="24"/>
          <w:lang w:eastAsia="ru-RU"/>
        </w:rPr>
        <w:t>пляши(те), пой(те), хлопай(те), положи, стоит, прыгает, ползет, играет, моет, флаг, пирамида, гриб, руки, ноги, глаза, рот, нос, уши, огурец, морковь, лук, кофта, трусы, майка, колготы, носки, платок, солнце, тепло, цветы, жук, бабочка, дождь, группа, спальня, туалет; большой, маленький, да, нет. Иди(те) в спальню (в группу). Покажи нос (уши, глаза, огурец, морковь...). Дай (возьми), покажи зайку (лису, платок, носки, огурец...). Вот (это) морковь (зайка, жук...). Что это? Кто это? Где нос (уши, глаза, зайка, жук...)? — Вот. Лиса (зайка, кошка) бежит (спит, ест...). Зайки (лисы, утки...) нет.</w:t>
      </w:r>
    </w:p>
    <w:p w14:paraId="2A1749EB" w14:textId="77777777" w:rsidR="005330AF" w:rsidRPr="00753C55" w:rsidRDefault="005330AF" w:rsidP="005330AF">
      <w:pPr>
        <w:autoSpaceDE w:val="0"/>
        <w:autoSpaceDN w:val="0"/>
        <w:adjustRightInd w:val="0"/>
        <w:spacing w:after="0" w:line="240" w:lineRule="auto"/>
        <w:jc w:val="both"/>
        <w:rPr>
          <w:rFonts w:ascii="Times New Roman" w:hAnsi="Times New Roman" w:cs="Times New Roman"/>
          <w:sz w:val="24"/>
          <w:szCs w:val="24"/>
          <w:lang w:eastAsia="ru-RU"/>
        </w:rPr>
      </w:pPr>
    </w:p>
    <w:p w14:paraId="5A7B94EF" w14:textId="77777777" w:rsidR="005330AF" w:rsidRPr="00753C55" w:rsidRDefault="005330AF" w:rsidP="005330AF">
      <w:pPr>
        <w:autoSpaceDE w:val="0"/>
        <w:autoSpaceDN w:val="0"/>
        <w:adjustRightInd w:val="0"/>
        <w:spacing w:after="0" w:line="240" w:lineRule="auto"/>
        <w:jc w:val="both"/>
        <w:rPr>
          <w:rFonts w:ascii="Times New Roman" w:hAnsi="Times New Roman" w:cs="Times New Roman"/>
          <w:i/>
          <w:sz w:val="24"/>
          <w:szCs w:val="24"/>
          <w:lang w:eastAsia="ru-RU"/>
        </w:rPr>
      </w:pPr>
      <w:r>
        <w:rPr>
          <w:rFonts w:ascii="Times New Roman" w:hAnsi="Times New Roman" w:cs="Times New Roman"/>
          <w:i/>
          <w:sz w:val="24"/>
          <w:szCs w:val="24"/>
          <w:lang w:eastAsia="ru-RU"/>
        </w:rPr>
        <w:t>Третий год обучения.</w:t>
      </w:r>
    </w:p>
    <w:p w14:paraId="520D897D" w14:textId="77777777" w:rsidR="005330AF" w:rsidRPr="00753C55" w:rsidRDefault="005330AF" w:rsidP="005330AF">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I</w:t>
      </w:r>
      <w:r>
        <w:rPr>
          <w:rFonts w:ascii="Times New Roman" w:hAnsi="Times New Roman" w:cs="Times New Roman"/>
          <w:sz w:val="24"/>
          <w:szCs w:val="24"/>
          <w:lang w:eastAsia="ru-RU"/>
        </w:rPr>
        <w:tab/>
        <w:t>квартал.</w:t>
      </w:r>
    </w:p>
    <w:p w14:paraId="6C605321" w14:textId="77777777" w:rsidR="005330AF" w:rsidRPr="00753C55" w:rsidRDefault="005330AF" w:rsidP="005330AF">
      <w:pPr>
        <w:autoSpaceDE w:val="0"/>
        <w:autoSpaceDN w:val="0"/>
        <w:adjustRightInd w:val="0"/>
        <w:spacing w:after="0" w:line="240" w:lineRule="auto"/>
        <w:jc w:val="both"/>
        <w:rPr>
          <w:rFonts w:ascii="Times New Roman" w:hAnsi="Times New Roman" w:cs="Times New Roman"/>
          <w:sz w:val="24"/>
          <w:szCs w:val="24"/>
          <w:lang w:eastAsia="ru-RU"/>
        </w:rPr>
      </w:pPr>
      <w:r w:rsidRPr="00753C55">
        <w:rPr>
          <w:rFonts w:ascii="Times New Roman" w:hAnsi="Times New Roman" w:cs="Times New Roman"/>
          <w:sz w:val="24"/>
          <w:szCs w:val="24"/>
          <w:lang w:eastAsia="ru-RU"/>
        </w:rPr>
        <w:t>На занятиях и в быту создавать и поддерживать ситуации общения детей со взрослыми и друг с другом. Учить детей пользоваться усвоенными словами и фразами, поощря</w:t>
      </w:r>
      <w:r>
        <w:rPr>
          <w:rFonts w:ascii="Times New Roman" w:hAnsi="Times New Roman" w:cs="Times New Roman"/>
          <w:sz w:val="24"/>
          <w:szCs w:val="24"/>
          <w:lang w:eastAsia="ru-RU"/>
        </w:rPr>
        <w:t>ть все случаи речевого общения.</w:t>
      </w:r>
    </w:p>
    <w:p w14:paraId="46620735" w14:textId="77777777" w:rsidR="005330AF" w:rsidRPr="00753C55" w:rsidRDefault="005330AF" w:rsidP="005330AF">
      <w:pPr>
        <w:autoSpaceDE w:val="0"/>
        <w:autoSpaceDN w:val="0"/>
        <w:adjustRightInd w:val="0"/>
        <w:spacing w:after="0" w:line="240" w:lineRule="auto"/>
        <w:jc w:val="both"/>
        <w:rPr>
          <w:rFonts w:ascii="Times New Roman" w:hAnsi="Times New Roman" w:cs="Times New Roman"/>
          <w:sz w:val="24"/>
          <w:szCs w:val="24"/>
          <w:lang w:eastAsia="ru-RU"/>
        </w:rPr>
      </w:pPr>
      <w:r w:rsidRPr="00753C55">
        <w:rPr>
          <w:rFonts w:ascii="Times New Roman" w:hAnsi="Times New Roman" w:cs="Times New Roman"/>
          <w:sz w:val="24"/>
          <w:szCs w:val="24"/>
          <w:lang w:eastAsia="ru-RU"/>
        </w:rPr>
        <w:t>Продолжать обогащение словаря названиями предметов и явлений, действий по различной тематике.</w:t>
      </w:r>
    </w:p>
    <w:p w14:paraId="39BB5D96" w14:textId="77777777" w:rsidR="005330AF" w:rsidRPr="00753C55" w:rsidRDefault="005330AF" w:rsidP="005330AF">
      <w:pPr>
        <w:autoSpaceDE w:val="0"/>
        <w:autoSpaceDN w:val="0"/>
        <w:adjustRightInd w:val="0"/>
        <w:spacing w:after="0" w:line="240" w:lineRule="auto"/>
        <w:jc w:val="both"/>
        <w:rPr>
          <w:rFonts w:ascii="Times New Roman" w:hAnsi="Times New Roman" w:cs="Times New Roman"/>
          <w:sz w:val="24"/>
          <w:szCs w:val="24"/>
          <w:lang w:eastAsia="ru-RU"/>
        </w:rPr>
      </w:pPr>
      <w:r w:rsidRPr="00753C55">
        <w:rPr>
          <w:rFonts w:ascii="Times New Roman" w:hAnsi="Times New Roman" w:cs="Times New Roman"/>
          <w:sz w:val="24"/>
          <w:szCs w:val="24"/>
          <w:lang w:eastAsia="ru-RU"/>
        </w:rPr>
        <w:t>Учить детей: различать значения слов в процессе устного называния, подкладывания табличек к соответствующим игрушкам, предметам, картинкам.</w:t>
      </w:r>
    </w:p>
    <w:p w14:paraId="64021B75" w14:textId="77777777" w:rsidR="005330AF" w:rsidRPr="00753C55" w:rsidRDefault="005330AF" w:rsidP="005330AF">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Для </w:t>
      </w:r>
      <w:r w:rsidRPr="00753C55">
        <w:rPr>
          <w:rFonts w:ascii="Times New Roman" w:hAnsi="Times New Roman" w:cs="Times New Roman"/>
          <w:sz w:val="24"/>
          <w:szCs w:val="24"/>
          <w:lang w:eastAsia="ru-RU"/>
        </w:rPr>
        <w:t xml:space="preserve">детей: понимать и выполнять поручения по устной и инструкции (Дай мяч Оле. Покажи у куклы глаза и т. д.); понимать фразы с глаголами в настоящем времени </w:t>
      </w:r>
      <w:r w:rsidRPr="00753C55">
        <w:rPr>
          <w:rFonts w:ascii="Times New Roman" w:hAnsi="Times New Roman" w:cs="Times New Roman"/>
          <w:i/>
          <w:sz w:val="24"/>
          <w:szCs w:val="24"/>
          <w:lang w:eastAsia="ru-RU"/>
        </w:rPr>
        <w:t>(Мальчик бежит. Девочка спит.</w:t>
      </w:r>
      <w:r>
        <w:rPr>
          <w:rFonts w:ascii="Times New Roman" w:hAnsi="Times New Roman" w:cs="Times New Roman"/>
          <w:i/>
          <w:sz w:val="24"/>
          <w:szCs w:val="24"/>
          <w:lang w:eastAsia="ru-RU"/>
        </w:rPr>
        <w:t>)</w:t>
      </w:r>
    </w:p>
    <w:p w14:paraId="3FE43AC9" w14:textId="77777777" w:rsidR="005330AF" w:rsidRPr="00753C55" w:rsidRDefault="005330AF" w:rsidP="005330AF">
      <w:pPr>
        <w:autoSpaceDE w:val="0"/>
        <w:autoSpaceDN w:val="0"/>
        <w:adjustRightInd w:val="0"/>
        <w:spacing w:after="0" w:line="240" w:lineRule="auto"/>
        <w:jc w:val="both"/>
        <w:rPr>
          <w:rFonts w:ascii="Times New Roman" w:hAnsi="Times New Roman" w:cs="Times New Roman"/>
          <w:sz w:val="24"/>
          <w:szCs w:val="24"/>
          <w:lang w:eastAsia="ru-RU"/>
        </w:rPr>
      </w:pPr>
      <w:r w:rsidRPr="00753C55">
        <w:rPr>
          <w:rFonts w:ascii="Times New Roman" w:hAnsi="Times New Roman" w:cs="Times New Roman"/>
          <w:sz w:val="24"/>
          <w:szCs w:val="24"/>
          <w:lang w:eastAsia="ru-RU"/>
        </w:rPr>
        <w:t>Тренировать детей в различении знакомых слов и фраз только по устному предъявлению или только по табличкам.</w:t>
      </w:r>
    </w:p>
    <w:p w14:paraId="31AFFE59" w14:textId="77777777" w:rsidR="005330AF" w:rsidRPr="00753C55" w:rsidRDefault="005330AF" w:rsidP="005330AF">
      <w:pPr>
        <w:autoSpaceDE w:val="0"/>
        <w:autoSpaceDN w:val="0"/>
        <w:adjustRightInd w:val="0"/>
        <w:spacing w:after="0" w:line="240" w:lineRule="auto"/>
        <w:jc w:val="both"/>
        <w:rPr>
          <w:rFonts w:ascii="Times New Roman" w:hAnsi="Times New Roman" w:cs="Times New Roman"/>
          <w:sz w:val="24"/>
          <w:szCs w:val="24"/>
          <w:lang w:eastAsia="ru-RU"/>
        </w:rPr>
      </w:pPr>
      <w:r w:rsidRPr="00753C55">
        <w:rPr>
          <w:rFonts w:ascii="Times New Roman" w:hAnsi="Times New Roman" w:cs="Times New Roman"/>
          <w:sz w:val="24"/>
          <w:szCs w:val="24"/>
          <w:lang w:eastAsia="ru-RU"/>
        </w:rPr>
        <w:t>Проводить различные упражнения для развития мелкой моторики (движения кистей рук и пальцев).</w:t>
      </w:r>
    </w:p>
    <w:p w14:paraId="47BD6131" w14:textId="77777777" w:rsidR="005330AF" w:rsidRPr="00753C55" w:rsidRDefault="005330AF" w:rsidP="005330AF">
      <w:pPr>
        <w:autoSpaceDE w:val="0"/>
        <w:autoSpaceDN w:val="0"/>
        <w:adjustRightInd w:val="0"/>
        <w:spacing w:after="0" w:line="240" w:lineRule="auto"/>
        <w:jc w:val="both"/>
        <w:rPr>
          <w:rFonts w:ascii="Times New Roman" w:hAnsi="Times New Roman" w:cs="Times New Roman"/>
          <w:sz w:val="24"/>
          <w:szCs w:val="24"/>
          <w:lang w:eastAsia="ru-RU"/>
        </w:rPr>
      </w:pPr>
      <w:r w:rsidRPr="00753C55">
        <w:rPr>
          <w:rFonts w:ascii="Times New Roman" w:hAnsi="Times New Roman" w:cs="Times New Roman"/>
          <w:sz w:val="24"/>
          <w:szCs w:val="24"/>
          <w:lang w:eastAsia="ru-RU"/>
        </w:rPr>
        <w:t>Учить аналитическому чтению: по подражанию педагогу читать по табличкам знакомые слова.</w:t>
      </w:r>
    </w:p>
    <w:p w14:paraId="47466BDE" w14:textId="77777777" w:rsidR="005330AF" w:rsidRPr="00753C55" w:rsidRDefault="005330AF" w:rsidP="005330AF">
      <w:pPr>
        <w:autoSpaceDE w:val="0"/>
        <w:autoSpaceDN w:val="0"/>
        <w:adjustRightInd w:val="0"/>
        <w:spacing w:after="0" w:line="240" w:lineRule="auto"/>
        <w:jc w:val="both"/>
        <w:rPr>
          <w:rFonts w:ascii="Times New Roman" w:hAnsi="Times New Roman" w:cs="Times New Roman"/>
          <w:sz w:val="24"/>
          <w:szCs w:val="24"/>
          <w:lang w:eastAsia="ru-RU"/>
        </w:rPr>
      </w:pPr>
      <w:r w:rsidRPr="00753C55">
        <w:rPr>
          <w:rFonts w:ascii="Times New Roman" w:hAnsi="Times New Roman" w:cs="Times New Roman"/>
          <w:sz w:val="24"/>
          <w:szCs w:val="24"/>
          <w:lang w:eastAsia="ru-RU"/>
        </w:rPr>
        <w:lastRenderedPageBreak/>
        <w:t>Продолжать работу с разрезной азбукой: складывать знакомые слова с опорой на таблички, используя весь набор букв. Слова берутся из различных тематических групп.</w:t>
      </w:r>
    </w:p>
    <w:p w14:paraId="73A50008" w14:textId="77777777" w:rsidR="005330AF" w:rsidRDefault="005330AF" w:rsidP="005330AF">
      <w:pPr>
        <w:autoSpaceDE w:val="0"/>
        <w:autoSpaceDN w:val="0"/>
        <w:adjustRightInd w:val="0"/>
        <w:spacing w:after="0" w:line="240" w:lineRule="auto"/>
        <w:jc w:val="both"/>
        <w:rPr>
          <w:rFonts w:ascii="Times New Roman" w:hAnsi="Times New Roman" w:cs="Times New Roman"/>
          <w:sz w:val="24"/>
          <w:szCs w:val="24"/>
          <w:lang w:eastAsia="ru-RU"/>
        </w:rPr>
      </w:pPr>
      <w:r w:rsidRPr="00753C55">
        <w:rPr>
          <w:rFonts w:ascii="Times New Roman" w:hAnsi="Times New Roman" w:cs="Times New Roman"/>
          <w:sz w:val="24"/>
          <w:szCs w:val="24"/>
          <w:lang w:eastAsia="ru-RU"/>
        </w:rPr>
        <w:t xml:space="preserve">Учить писать знакомые слова печатными буквами (списывание с табличек). Письмо фломастером (карандашом, ручкой) на листочках или </w:t>
      </w:r>
      <w:r>
        <w:rPr>
          <w:rFonts w:ascii="Times New Roman" w:hAnsi="Times New Roman" w:cs="Times New Roman"/>
          <w:sz w:val="24"/>
          <w:szCs w:val="24"/>
          <w:lang w:eastAsia="ru-RU"/>
        </w:rPr>
        <w:t>в тетрадках.</w:t>
      </w:r>
    </w:p>
    <w:p w14:paraId="1BFF31B0" w14:textId="77777777" w:rsidR="005330AF" w:rsidRPr="00753C55" w:rsidRDefault="005330AF" w:rsidP="005330AF">
      <w:pPr>
        <w:autoSpaceDE w:val="0"/>
        <w:autoSpaceDN w:val="0"/>
        <w:adjustRightInd w:val="0"/>
        <w:spacing w:after="0" w:line="240" w:lineRule="auto"/>
        <w:jc w:val="both"/>
        <w:rPr>
          <w:rFonts w:ascii="Times New Roman" w:hAnsi="Times New Roman" w:cs="Times New Roman"/>
          <w:sz w:val="24"/>
          <w:szCs w:val="24"/>
          <w:lang w:eastAsia="ru-RU"/>
        </w:rPr>
      </w:pPr>
    </w:p>
    <w:p w14:paraId="2821ED4D" w14:textId="77777777" w:rsidR="005330AF" w:rsidRPr="00753C55" w:rsidRDefault="005330AF" w:rsidP="005330AF">
      <w:pPr>
        <w:autoSpaceDE w:val="0"/>
        <w:autoSpaceDN w:val="0"/>
        <w:adjustRightInd w:val="0"/>
        <w:spacing w:after="0" w:line="240" w:lineRule="auto"/>
        <w:jc w:val="both"/>
        <w:rPr>
          <w:rFonts w:ascii="Times New Roman" w:hAnsi="Times New Roman" w:cs="Times New Roman"/>
          <w:sz w:val="24"/>
          <w:szCs w:val="24"/>
          <w:lang w:eastAsia="ru-RU"/>
        </w:rPr>
      </w:pPr>
      <w:r w:rsidRPr="00753C55">
        <w:rPr>
          <w:rFonts w:ascii="Times New Roman" w:hAnsi="Times New Roman" w:cs="Times New Roman"/>
          <w:i/>
          <w:sz w:val="24"/>
          <w:szCs w:val="24"/>
          <w:lang w:eastAsia="ru-RU"/>
        </w:rPr>
        <w:t>Примерная тематика занятий</w:t>
      </w:r>
      <w:r w:rsidRPr="00753C55">
        <w:rPr>
          <w:rFonts w:ascii="Times New Roman" w:hAnsi="Times New Roman" w:cs="Times New Roman"/>
          <w:sz w:val="24"/>
          <w:szCs w:val="24"/>
          <w:lang w:eastAsia="ru-RU"/>
        </w:rPr>
        <w:t>. Игрушки. Овощи, фрукты. Одежда, обувь. Сем</w:t>
      </w:r>
      <w:r>
        <w:rPr>
          <w:rFonts w:ascii="Times New Roman" w:hAnsi="Times New Roman" w:cs="Times New Roman"/>
          <w:sz w:val="24"/>
          <w:szCs w:val="24"/>
          <w:lang w:eastAsia="ru-RU"/>
        </w:rPr>
        <w:t>ья. Животные. Погода, Праздник.</w:t>
      </w:r>
    </w:p>
    <w:p w14:paraId="38997DF0" w14:textId="77777777" w:rsidR="005330AF" w:rsidRPr="00753C55" w:rsidRDefault="005330AF" w:rsidP="005330AF">
      <w:pPr>
        <w:autoSpaceDE w:val="0"/>
        <w:autoSpaceDN w:val="0"/>
        <w:adjustRightInd w:val="0"/>
        <w:spacing w:after="0" w:line="240" w:lineRule="auto"/>
        <w:jc w:val="both"/>
        <w:rPr>
          <w:rFonts w:ascii="Times New Roman" w:hAnsi="Times New Roman" w:cs="Times New Roman"/>
          <w:sz w:val="24"/>
          <w:szCs w:val="24"/>
          <w:lang w:eastAsia="ru-RU"/>
        </w:rPr>
      </w:pPr>
      <w:r w:rsidRPr="00753C55">
        <w:rPr>
          <w:rFonts w:ascii="Times New Roman" w:hAnsi="Times New Roman" w:cs="Times New Roman"/>
          <w:sz w:val="24"/>
          <w:szCs w:val="24"/>
          <w:lang w:eastAsia="ru-RU"/>
        </w:rPr>
        <w:t>РЕЧЕВОЙ МАТЕРИАЛ : читай, собери, сложи, подними, поставь (на место), положи, повесь, одевайся, раздевайся, завяжи, застегни, летит, падают (листья), дует (ветер), идет (снег), танцуют, поют, подарил; поезд, лодка, матрешка, ведро, совок, щи, борщ, котлета, салат, макароны, сок, свекла, капуста, картофель, помидор, слива, арбуз, виноград, лимон, шарф, сапоги, девочка, мальчик, бабуля, деда; как тебя зовут?; волк, лиса, белка, еж, осень, зима, листья, дождь, тучи, снег, елка, Дед Мороз, бусы, шары; бумага, карандаш, ручка, фломастер; круглый, красивый, горячий, колодный, вкусный, сладкий, кислый, чистый, грязный, новое (платье), потом, вместе, дома, тепло, холодно, сам, мой, у меня, такой же, я.</w:t>
      </w:r>
    </w:p>
    <w:p w14:paraId="7381274B" w14:textId="77777777" w:rsidR="005330AF" w:rsidRPr="00753C55" w:rsidRDefault="005330AF" w:rsidP="005330AF">
      <w:pPr>
        <w:autoSpaceDE w:val="0"/>
        <w:autoSpaceDN w:val="0"/>
        <w:adjustRightInd w:val="0"/>
        <w:spacing w:after="0" w:line="240" w:lineRule="auto"/>
        <w:jc w:val="both"/>
        <w:rPr>
          <w:rFonts w:ascii="Times New Roman" w:hAnsi="Times New Roman" w:cs="Times New Roman"/>
          <w:sz w:val="24"/>
          <w:szCs w:val="24"/>
          <w:lang w:eastAsia="ru-RU"/>
        </w:rPr>
      </w:pPr>
    </w:p>
    <w:p w14:paraId="3CCD508C" w14:textId="77777777" w:rsidR="005330AF" w:rsidRPr="00753C55" w:rsidRDefault="005330AF" w:rsidP="005330AF">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II</w:t>
      </w:r>
      <w:r>
        <w:rPr>
          <w:rFonts w:ascii="Times New Roman" w:hAnsi="Times New Roman" w:cs="Times New Roman"/>
          <w:sz w:val="24"/>
          <w:szCs w:val="24"/>
          <w:lang w:eastAsia="ru-RU"/>
        </w:rPr>
        <w:tab/>
        <w:t>квартал.</w:t>
      </w:r>
    </w:p>
    <w:p w14:paraId="2B97DEB5" w14:textId="77777777" w:rsidR="005330AF" w:rsidRPr="00753C55" w:rsidRDefault="005330AF" w:rsidP="005330AF">
      <w:pPr>
        <w:autoSpaceDE w:val="0"/>
        <w:autoSpaceDN w:val="0"/>
        <w:adjustRightInd w:val="0"/>
        <w:spacing w:after="0" w:line="240" w:lineRule="auto"/>
        <w:jc w:val="both"/>
        <w:rPr>
          <w:rFonts w:ascii="Times New Roman" w:hAnsi="Times New Roman" w:cs="Times New Roman"/>
          <w:sz w:val="24"/>
          <w:szCs w:val="24"/>
          <w:lang w:eastAsia="ru-RU"/>
        </w:rPr>
      </w:pPr>
      <w:r w:rsidRPr="00753C55">
        <w:rPr>
          <w:rFonts w:ascii="Times New Roman" w:hAnsi="Times New Roman" w:cs="Times New Roman"/>
          <w:sz w:val="24"/>
          <w:szCs w:val="24"/>
          <w:lang w:eastAsia="ru-RU"/>
        </w:rPr>
        <w:t>Побуждать детей к использованию усвоенных слов и фраз в общении со взрослыми и детьми.</w:t>
      </w:r>
    </w:p>
    <w:p w14:paraId="7C47830B" w14:textId="77777777" w:rsidR="005330AF" w:rsidRPr="00753C55" w:rsidRDefault="005330AF" w:rsidP="005330AF">
      <w:pPr>
        <w:autoSpaceDE w:val="0"/>
        <w:autoSpaceDN w:val="0"/>
        <w:adjustRightInd w:val="0"/>
        <w:spacing w:after="0" w:line="240" w:lineRule="auto"/>
        <w:jc w:val="both"/>
        <w:rPr>
          <w:rFonts w:ascii="Times New Roman" w:hAnsi="Times New Roman" w:cs="Times New Roman"/>
          <w:sz w:val="24"/>
          <w:szCs w:val="24"/>
          <w:lang w:eastAsia="ru-RU"/>
        </w:rPr>
      </w:pPr>
      <w:r w:rsidRPr="00753C55">
        <w:rPr>
          <w:rFonts w:ascii="Times New Roman" w:hAnsi="Times New Roman" w:cs="Times New Roman"/>
          <w:sz w:val="24"/>
          <w:szCs w:val="24"/>
          <w:lang w:eastAsia="ru-RU"/>
        </w:rPr>
        <w:t xml:space="preserve">Для детей включать усвоенные слова в инструкции </w:t>
      </w:r>
      <w:r w:rsidRPr="00753C55">
        <w:rPr>
          <w:rFonts w:ascii="Times New Roman" w:hAnsi="Times New Roman" w:cs="Times New Roman"/>
          <w:i/>
          <w:sz w:val="24"/>
          <w:szCs w:val="24"/>
          <w:lang w:eastAsia="ru-RU"/>
        </w:rPr>
        <w:t>(Возьми варежки),</w:t>
      </w:r>
      <w:r w:rsidRPr="00753C55">
        <w:rPr>
          <w:rFonts w:ascii="Times New Roman" w:hAnsi="Times New Roman" w:cs="Times New Roman"/>
          <w:sz w:val="24"/>
          <w:szCs w:val="24"/>
          <w:lang w:eastAsia="ru-RU"/>
        </w:rPr>
        <w:t xml:space="preserve"> конструкции повествовательного типа </w:t>
      </w:r>
      <w:r w:rsidRPr="00753C55">
        <w:rPr>
          <w:rFonts w:ascii="Times New Roman" w:hAnsi="Times New Roman" w:cs="Times New Roman"/>
          <w:i/>
          <w:sz w:val="24"/>
          <w:szCs w:val="24"/>
          <w:lang w:eastAsia="ru-RU"/>
        </w:rPr>
        <w:t>(Оля и Саша лепят бабу</w:t>
      </w:r>
      <w:r w:rsidRPr="00753C55">
        <w:rPr>
          <w:rFonts w:ascii="Times New Roman" w:hAnsi="Times New Roman" w:cs="Times New Roman"/>
          <w:sz w:val="24"/>
          <w:szCs w:val="24"/>
          <w:lang w:eastAsia="ru-RU"/>
        </w:rPr>
        <w:t xml:space="preserve">), вопросы </w:t>
      </w:r>
      <w:r w:rsidRPr="00753C55">
        <w:rPr>
          <w:rFonts w:ascii="Times New Roman" w:hAnsi="Times New Roman" w:cs="Times New Roman"/>
          <w:i/>
          <w:sz w:val="24"/>
          <w:szCs w:val="24"/>
          <w:lang w:eastAsia="ru-RU"/>
        </w:rPr>
        <w:t>(Где Таня? У кого санки?),</w:t>
      </w:r>
      <w:r w:rsidRPr="00753C55">
        <w:rPr>
          <w:rFonts w:ascii="Times New Roman" w:hAnsi="Times New Roman" w:cs="Times New Roman"/>
          <w:sz w:val="24"/>
          <w:szCs w:val="24"/>
          <w:lang w:eastAsia="ru-RU"/>
        </w:rPr>
        <w:t xml:space="preserve"> отрицания </w:t>
      </w:r>
      <w:r w:rsidRPr="00753C55">
        <w:rPr>
          <w:rFonts w:ascii="Times New Roman" w:hAnsi="Times New Roman" w:cs="Times New Roman"/>
          <w:i/>
          <w:sz w:val="24"/>
          <w:szCs w:val="24"/>
          <w:lang w:eastAsia="ru-RU"/>
        </w:rPr>
        <w:t>(Тани нет.)</w:t>
      </w:r>
      <w:r w:rsidRPr="00753C55">
        <w:rPr>
          <w:rFonts w:ascii="Times New Roman" w:hAnsi="Times New Roman" w:cs="Times New Roman"/>
          <w:sz w:val="24"/>
          <w:szCs w:val="24"/>
          <w:lang w:eastAsia="ru-RU"/>
        </w:rPr>
        <w:t>. Учить детей описывать сюжетные картинки 2—3 фразами; отвечать на вопросы об изображенных детях и взрослых, их действиях.</w:t>
      </w:r>
    </w:p>
    <w:p w14:paraId="5E7B2D2A" w14:textId="77777777" w:rsidR="005330AF" w:rsidRPr="00753C55" w:rsidRDefault="005330AF" w:rsidP="005330AF">
      <w:pPr>
        <w:autoSpaceDE w:val="0"/>
        <w:autoSpaceDN w:val="0"/>
        <w:adjustRightInd w:val="0"/>
        <w:spacing w:after="0" w:line="240" w:lineRule="auto"/>
        <w:jc w:val="both"/>
        <w:rPr>
          <w:rFonts w:ascii="Times New Roman" w:hAnsi="Times New Roman" w:cs="Times New Roman"/>
          <w:sz w:val="24"/>
          <w:szCs w:val="24"/>
          <w:lang w:eastAsia="ru-RU"/>
        </w:rPr>
      </w:pPr>
      <w:r w:rsidRPr="00753C55">
        <w:rPr>
          <w:rFonts w:ascii="Times New Roman" w:hAnsi="Times New Roman" w:cs="Times New Roman"/>
          <w:sz w:val="24"/>
          <w:szCs w:val="24"/>
          <w:lang w:eastAsia="ru-RU"/>
        </w:rPr>
        <w:t>Увеличивать количество слов, словосочетаний и фраз, которые дети могут произносить самостоятельно, при затруднениях использовать чтение табличек.</w:t>
      </w:r>
    </w:p>
    <w:p w14:paraId="36807AF3" w14:textId="77777777" w:rsidR="005330AF" w:rsidRPr="00753C55" w:rsidRDefault="005330AF" w:rsidP="005330AF">
      <w:pPr>
        <w:autoSpaceDE w:val="0"/>
        <w:autoSpaceDN w:val="0"/>
        <w:adjustRightInd w:val="0"/>
        <w:spacing w:after="0" w:line="240" w:lineRule="auto"/>
        <w:jc w:val="both"/>
        <w:rPr>
          <w:rFonts w:ascii="Times New Roman" w:hAnsi="Times New Roman" w:cs="Times New Roman"/>
          <w:sz w:val="24"/>
          <w:szCs w:val="24"/>
          <w:lang w:eastAsia="ru-RU"/>
        </w:rPr>
      </w:pPr>
      <w:r w:rsidRPr="00753C55">
        <w:rPr>
          <w:rFonts w:ascii="Times New Roman" w:hAnsi="Times New Roman" w:cs="Times New Roman"/>
          <w:sz w:val="24"/>
          <w:szCs w:val="24"/>
          <w:lang w:eastAsia="ru-RU"/>
        </w:rPr>
        <w:t>Продолжать учить аналитическому чтению слов и фраз с последующей демонстрацией прочитанного, показом необходимого предмета (картинки).</w:t>
      </w:r>
    </w:p>
    <w:p w14:paraId="79F99C2F" w14:textId="77777777" w:rsidR="005330AF" w:rsidRPr="00753C55" w:rsidRDefault="005330AF" w:rsidP="005330AF">
      <w:pPr>
        <w:autoSpaceDE w:val="0"/>
        <w:autoSpaceDN w:val="0"/>
        <w:adjustRightInd w:val="0"/>
        <w:spacing w:after="0" w:line="240" w:lineRule="auto"/>
        <w:jc w:val="both"/>
        <w:rPr>
          <w:rFonts w:ascii="Times New Roman" w:hAnsi="Times New Roman" w:cs="Times New Roman"/>
          <w:sz w:val="24"/>
          <w:szCs w:val="24"/>
          <w:lang w:eastAsia="ru-RU"/>
        </w:rPr>
      </w:pPr>
      <w:r w:rsidRPr="00753C55">
        <w:rPr>
          <w:rFonts w:ascii="Times New Roman" w:hAnsi="Times New Roman" w:cs="Times New Roman"/>
          <w:sz w:val="24"/>
          <w:szCs w:val="24"/>
          <w:lang w:eastAsia="ru-RU"/>
        </w:rPr>
        <w:t>Проводить работу с книжкой-самоделкой. Учить подбирать таблички к картинкам, прочитывать их.</w:t>
      </w:r>
    </w:p>
    <w:p w14:paraId="77E9A418" w14:textId="77777777" w:rsidR="005330AF" w:rsidRPr="00753C55" w:rsidRDefault="005330AF" w:rsidP="005330AF">
      <w:pPr>
        <w:autoSpaceDE w:val="0"/>
        <w:autoSpaceDN w:val="0"/>
        <w:adjustRightInd w:val="0"/>
        <w:spacing w:after="0" w:line="240" w:lineRule="auto"/>
        <w:jc w:val="both"/>
        <w:rPr>
          <w:rFonts w:ascii="Times New Roman" w:hAnsi="Times New Roman" w:cs="Times New Roman"/>
          <w:sz w:val="24"/>
          <w:szCs w:val="24"/>
          <w:lang w:eastAsia="ru-RU"/>
        </w:rPr>
      </w:pPr>
      <w:r w:rsidRPr="00753C55">
        <w:rPr>
          <w:rFonts w:ascii="Times New Roman" w:hAnsi="Times New Roman" w:cs="Times New Roman"/>
          <w:sz w:val="24"/>
          <w:szCs w:val="24"/>
          <w:lang w:eastAsia="ru-RU"/>
        </w:rPr>
        <w:t>Учить складывать из разрезной азбуки знакомые слова (по памяти, в случае затруднений прочитывать табличку).</w:t>
      </w:r>
    </w:p>
    <w:p w14:paraId="594911A5" w14:textId="77777777" w:rsidR="005330AF" w:rsidRPr="00753C55" w:rsidRDefault="005330AF" w:rsidP="005330AF">
      <w:pPr>
        <w:autoSpaceDE w:val="0"/>
        <w:autoSpaceDN w:val="0"/>
        <w:adjustRightInd w:val="0"/>
        <w:spacing w:after="0" w:line="240" w:lineRule="auto"/>
        <w:jc w:val="both"/>
        <w:rPr>
          <w:rFonts w:ascii="Times New Roman" w:hAnsi="Times New Roman" w:cs="Times New Roman"/>
          <w:sz w:val="24"/>
          <w:szCs w:val="24"/>
          <w:lang w:eastAsia="ru-RU"/>
        </w:rPr>
      </w:pPr>
      <w:r w:rsidRPr="00753C55">
        <w:rPr>
          <w:rFonts w:ascii="Times New Roman" w:hAnsi="Times New Roman" w:cs="Times New Roman"/>
          <w:sz w:val="24"/>
          <w:szCs w:val="24"/>
          <w:lang w:eastAsia="ru-RU"/>
        </w:rPr>
        <w:t>Продолжать учить детей писать печатными буквами (списывать с табличек) знакомые слова с последующим аналитическим чтением.</w:t>
      </w:r>
    </w:p>
    <w:p w14:paraId="6336DA8E" w14:textId="77777777" w:rsidR="005330AF" w:rsidRPr="00753C55" w:rsidRDefault="005330AF" w:rsidP="005330AF">
      <w:pPr>
        <w:autoSpaceDE w:val="0"/>
        <w:autoSpaceDN w:val="0"/>
        <w:adjustRightInd w:val="0"/>
        <w:spacing w:after="0" w:line="240" w:lineRule="auto"/>
        <w:jc w:val="both"/>
        <w:rPr>
          <w:rFonts w:ascii="Times New Roman" w:hAnsi="Times New Roman" w:cs="Times New Roman"/>
          <w:sz w:val="24"/>
          <w:szCs w:val="24"/>
          <w:lang w:eastAsia="ru-RU"/>
        </w:rPr>
      </w:pPr>
      <w:r w:rsidRPr="00753C55">
        <w:rPr>
          <w:rFonts w:ascii="Times New Roman" w:hAnsi="Times New Roman" w:cs="Times New Roman"/>
          <w:i/>
          <w:sz w:val="24"/>
          <w:szCs w:val="24"/>
          <w:lang w:eastAsia="ru-RU"/>
        </w:rPr>
        <w:t xml:space="preserve">Темы занятий. </w:t>
      </w:r>
      <w:r w:rsidRPr="00753C55">
        <w:rPr>
          <w:rFonts w:ascii="Times New Roman" w:hAnsi="Times New Roman" w:cs="Times New Roman"/>
          <w:sz w:val="24"/>
          <w:szCs w:val="24"/>
          <w:lang w:eastAsia="ru-RU"/>
        </w:rPr>
        <w:t>Погода. Семья, лю</w:t>
      </w:r>
      <w:r>
        <w:rPr>
          <w:rFonts w:ascii="Times New Roman" w:hAnsi="Times New Roman" w:cs="Times New Roman"/>
          <w:sz w:val="24"/>
          <w:szCs w:val="24"/>
          <w:lang w:eastAsia="ru-RU"/>
        </w:rPr>
        <w:t>ди. Части тела. Мебель. Посуда. Дом.</w:t>
      </w:r>
    </w:p>
    <w:p w14:paraId="4A6B5DD7" w14:textId="77777777" w:rsidR="005330AF" w:rsidRPr="00753C55" w:rsidRDefault="005330AF" w:rsidP="005330AF">
      <w:pPr>
        <w:autoSpaceDE w:val="0"/>
        <w:autoSpaceDN w:val="0"/>
        <w:adjustRightInd w:val="0"/>
        <w:spacing w:after="0" w:line="240" w:lineRule="auto"/>
        <w:jc w:val="both"/>
        <w:rPr>
          <w:rFonts w:ascii="Times New Roman" w:hAnsi="Times New Roman" w:cs="Times New Roman"/>
          <w:sz w:val="24"/>
          <w:szCs w:val="24"/>
          <w:lang w:eastAsia="ru-RU"/>
        </w:rPr>
      </w:pPr>
      <w:r w:rsidRPr="00753C55">
        <w:rPr>
          <w:rFonts w:ascii="Times New Roman" w:hAnsi="Times New Roman" w:cs="Times New Roman"/>
          <w:sz w:val="24"/>
          <w:szCs w:val="24"/>
          <w:lang w:eastAsia="ru-RU"/>
        </w:rPr>
        <w:t>РЕЧЕВОЙ МАТЕРИАЛ : повтори, спроси, ошибся, хочешь?, знаешь?, хочу, не хочу, думай, прочитал, посмотри, позови, устал, забыл, ударил, толкнул, плачет, смеется, замерзли, катаются, лепят (бабу), умывайся, намыль, причешись, почисть зубы, не брызгайся; зима, санки, лыжи, коньки, баба, ком, голова, лоб, щеки, зубы, язык, волосы, шея, живот, спина, зубная паста, расческа, салфетка, носовой пла</w:t>
      </w:r>
      <w:r>
        <w:rPr>
          <w:rFonts w:ascii="Times New Roman" w:hAnsi="Times New Roman" w:cs="Times New Roman"/>
          <w:sz w:val="24"/>
          <w:szCs w:val="24"/>
          <w:lang w:eastAsia="ru-RU"/>
        </w:rPr>
        <w:t xml:space="preserve">ток, шкаф, буфет, диван, лампа, </w:t>
      </w:r>
      <w:r w:rsidRPr="00753C55">
        <w:rPr>
          <w:rFonts w:ascii="Times New Roman" w:hAnsi="Times New Roman" w:cs="Times New Roman"/>
          <w:sz w:val="24"/>
          <w:szCs w:val="24"/>
          <w:lang w:eastAsia="ru-RU"/>
        </w:rPr>
        <w:t>ковер, телевизор, блюдце, кастрюля, чайник, пол, потолок, дверь, окно; теплая, холодная (вода), аккуратный, чистый, грязный, красивый.</w:t>
      </w:r>
    </w:p>
    <w:p w14:paraId="13FBDC4C" w14:textId="77777777" w:rsidR="005330AF" w:rsidRPr="00753C55" w:rsidRDefault="005330AF" w:rsidP="005330AF">
      <w:pPr>
        <w:autoSpaceDE w:val="0"/>
        <w:autoSpaceDN w:val="0"/>
        <w:adjustRightInd w:val="0"/>
        <w:spacing w:after="0" w:line="240" w:lineRule="auto"/>
        <w:jc w:val="both"/>
        <w:rPr>
          <w:rFonts w:ascii="Times New Roman" w:hAnsi="Times New Roman" w:cs="Times New Roman"/>
          <w:sz w:val="24"/>
          <w:szCs w:val="24"/>
          <w:lang w:eastAsia="ru-RU"/>
        </w:rPr>
      </w:pPr>
    </w:p>
    <w:p w14:paraId="403F0542" w14:textId="77777777" w:rsidR="005330AF" w:rsidRPr="00753C55" w:rsidRDefault="005330AF" w:rsidP="005330AF">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III</w:t>
      </w:r>
      <w:r>
        <w:rPr>
          <w:rFonts w:ascii="Times New Roman" w:hAnsi="Times New Roman" w:cs="Times New Roman"/>
          <w:sz w:val="24"/>
          <w:szCs w:val="24"/>
          <w:lang w:eastAsia="ru-RU"/>
        </w:rPr>
        <w:tab/>
        <w:t>квартал.</w:t>
      </w:r>
    </w:p>
    <w:p w14:paraId="4CB990EA" w14:textId="77777777" w:rsidR="005330AF" w:rsidRPr="00753C55" w:rsidRDefault="005330AF" w:rsidP="005330AF">
      <w:pPr>
        <w:autoSpaceDE w:val="0"/>
        <w:autoSpaceDN w:val="0"/>
        <w:adjustRightInd w:val="0"/>
        <w:spacing w:after="0" w:line="240" w:lineRule="auto"/>
        <w:jc w:val="both"/>
        <w:rPr>
          <w:rFonts w:ascii="Times New Roman" w:hAnsi="Times New Roman" w:cs="Times New Roman"/>
          <w:sz w:val="24"/>
          <w:szCs w:val="24"/>
          <w:lang w:eastAsia="ru-RU"/>
        </w:rPr>
      </w:pPr>
      <w:r w:rsidRPr="00753C55">
        <w:rPr>
          <w:rFonts w:ascii="Times New Roman" w:hAnsi="Times New Roman" w:cs="Times New Roman"/>
          <w:sz w:val="24"/>
          <w:szCs w:val="24"/>
          <w:lang w:eastAsia="ru-RU"/>
        </w:rPr>
        <w:t>Имплантированных детей учить описывать картинки с несложным сюжетом: отвечать на вопросы.</w:t>
      </w:r>
    </w:p>
    <w:p w14:paraId="05F935FB" w14:textId="77777777" w:rsidR="005330AF" w:rsidRPr="00753C55" w:rsidRDefault="005330AF" w:rsidP="005330AF">
      <w:pPr>
        <w:autoSpaceDE w:val="0"/>
        <w:autoSpaceDN w:val="0"/>
        <w:adjustRightInd w:val="0"/>
        <w:spacing w:after="0" w:line="240" w:lineRule="auto"/>
        <w:jc w:val="both"/>
        <w:rPr>
          <w:rFonts w:ascii="Times New Roman" w:hAnsi="Times New Roman" w:cs="Times New Roman"/>
          <w:sz w:val="24"/>
          <w:szCs w:val="24"/>
          <w:lang w:eastAsia="ru-RU"/>
        </w:rPr>
      </w:pPr>
      <w:r w:rsidRPr="00753C55">
        <w:rPr>
          <w:rFonts w:ascii="Times New Roman" w:hAnsi="Times New Roman" w:cs="Times New Roman"/>
          <w:sz w:val="24"/>
          <w:szCs w:val="24"/>
          <w:lang w:eastAsia="ru-RU"/>
        </w:rPr>
        <w:t>Продолжать обучение аналитическому чтению фраз, текстов из 2—3 предложений с последующей демонстрацией прочитанного, подбором картинок и предметов.</w:t>
      </w:r>
    </w:p>
    <w:p w14:paraId="449890E9" w14:textId="77777777" w:rsidR="005330AF" w:rsidRPr="00753C55" w:rsidRDefault="005330AF" w:rsidP="005330AF">
      <w:pPr>
        <w:autoSpaceDE w:val="0"/>
        <w:autoSpaceDN w:val="0"/>
        <w:adjustRightInd w:val="0"/>
        <w:spacing w:after="0" w:line="240" w:lineRule="auto"/>
        <w:jc w:val="both"/>
        <w:rPr>
          <w:rFonts w:ascii="Times New Roman" w:hAnsi="Times New Roman" w:cs="Times New Roman"/>
          <w:sz w:val="24"/>
          <w:szCs w:val="24"/>
          <w:lang w:eastAsia="ru-RU"/>
        </w:rPr>
      </w:pPr>
    </w:p>
    <w:p w14:paraId="2BFC135C" w14:textId="77777777" w:rsidR="005330AF" w:rsidRPr="00753C55" w:rsidRDefault="005330AF" w:rsidP="005330AF">
      <w:pPr>
        <w:autoSpaceDE w:val="0"/>
        <w:autoSpaceDN w:val="0"/>
        <w:adjustRightInd w:val="0"/>
        <w:spacing w:after="0" w:line="240" w:lineRule="auto"/>
        <w:jc w:val="both"/>
        <w:rPr>
          <w:rFonts w:ascii="Times New Roman" w:hAnsi="Times New Roman" w:cs="Times New Roman"/>
          <w:sz w:val="24"/>
          <w:szCs w:val="24"/>
          <w:lang w:eastAsia="ru-RU"/>
        </w:rPr>
      </w:pPr>
      <w:r w:rsidRPr="00753C55">
        <w:rPr>
          <w:rFonts w:ascii="Times New Roman" w:hAnsi="Times New Roman" w:cs="Times New Roman"/>
          <w:i/>
          <w:sz w:val="24"/>
          <w:szCs w:val="24"/>
          <w:lang w:eastAsia="ru-RU"/>
        </w:rPr>
        <w:t>Примерные темы занятий.</w:t>
      </w:r>
      <w:r w:rsidRPr="00753C55">
        <w:rPr>
          <w:rFonts w:ascii="Times New Roman" w:hAnsi="Times New Roman" w:cs="Times New Roman"/>
          <w:sz w:val="24"/>
          <w:szCs w:val="24"/>
          <w:lang w:eastAsia="ru-RU"/>
        </w:rPr>
        <w:t xml:space="preserve"> П</w:t>
      </w:r>
      <w:r>
        <w:rPr>
          <w:rFonts w:ascii="Times New Roman" w:hAnsi="Times New Roman" w:cs="Times New Roman"/>
          <w:sz w:val="24"/>
          <w:szCs w:val="24"/>
          <w:lang w:eastAsia="ru-RU"/>
        </w:rPr>
        <w:t>огода. Растения. Двор, участок.</w:t>
      </w:r>
    </w:p>
    <w:p w14:paraId="007F8CAA" w14:textId="77777777" w:rsidR="005330AF" w:rsidRDefault="005330AF" w:rsidP="005330AF">
      <w:pPr>
        <w:autoSpaceDE w:val="0"/>
        <w:autoSpaceDN w:val="0"/>
        <w:adjustRightInd w:val="0"/>
        <w:spacing w:after="0" w:line="240" w:lineRule="auto"/>
        <w:jc w:val="both"/>
        <w:rPr>
          <w:rFonts w:ascii="Times New Roman" w:hAnsi="Times New Roman" w:cs="Times New Roman"/>
          <w:sz w:val="24"/>
          <w:szCs w:val="24"/>
          <w:lang w:eastAsia="ru-RU"/>
        </w:rPr>
      </w:pPr>
      <w:r w:rsidRPr="00753C55">
        <w:rPr>
          <w:rFonts w:ascii="Times New Roman" w:hAnsi="Times New Roman" w:cs="Times New Roman"/>
          <w:sz w:val="24"/>
          <w:szCs w:val="24"/>
          <w:lang w:eastAsia="ru-RU"/>
        </w:rPr>
        <w:t xml:space="preserve">РЕЧЕВОЙ МАТЕРИАЛ: светит (солнце), тает, появились (листья), катаются (качаются), растет, копают (копали), купили, заболел(а), болит (горло), дал (лекарство), здоров(а), </w:t>
      </w:r>
      <w:r w:rsidRPr="00753C55">
        <w:rPr>
          <w:rFonts w:ascii="Times New Roman" w:hAnsi="Times New Roman" w:cs="Times New Roman"/>
          <w:sz w:val="24"/>
          <w:szCs w:val="24"/>
          <w:lang w:eastAsia="ru-RU"/>
        </w:rPr>
        <w:lastRenderedPageBreak/>
        <w:t>убирает, подметает, моет, вытирает (пыль), танцевали, пели, говорили стихи; весна, ручьи, лужи, дерево, трава, цветы, листья, ведро, лейка, дорожка, скамейка, качели, лесенка, магазин, пол, совок, тряпка, шофер, машина, руль, тепло, жарко, больно, вкусно, быстро, весело.</w:t>
      </w:r>
    </w:p>
    <w:p w14:paraId="3843F9E0" w14:textId="77777777" w:rsidR="007B20E4" w:rsidRDefault="007B20E4" w:rsidP="005330AF">
      <w:pPr>
        <w:autoSpaceDE w:val="0"/>
        <w:autoSpaceDN w:val="0"/>
        <w:adjustRightInd w:val="0"/>
        <w:spacing w:after="0" w:line="240" w:lineRule="auto"/>
        <w:jc w:val="both"/>
        <w:rPr>
          <w:rFonts w:ascii="Times New Roman" w:hAnsi="Times New Roman" w:cs="Times New Roman"/>
          <w:sz w:val="24"/>
          <w:szCs w:val="24"/>
          <w:lang w:eastAsia="ru-RU"/>
        </w:rPr>
      </w:pPr>
    </w:p>
    <w:p w14:paraId="22D5CEFC" w14:textId="77777777" w:rsidR="007B20E4" w:rsidRDefault="007B20E4" w:rsidP="007B20E4">
      <w:pPr>
        <w:autoSpaceDE w:val="0"/>
        <w:autoSpaceDN w:val="0"/>
        <w:adjustRightInd w:val="0"/>
        <w:spacing w:after="0" w:line="240" w:lineRule="auto"/>
        <w:jc w:val="center"/>
        <w:rPr>
          <w:rFonts w:ascii="Times New Roman" w:hAnsi="Times New Roman" w:cs="Times New Roman"/>
          <w:b/>
          <w:bCs/>
          <w:sz w:val="24"/>
          <w:szCs w:val="24"/>
          <w:lang w:eastAsia="ru-RU"/>
        </w:rPr>
      </w:pPr>
      <w:r w:rsidRPr="007B20E4">
        <w:rPr>
          <w:rFonts w:ascii="Times New Roman" w:hAnsi="Times New Roman" w:cs="Times New Roman"/>
          <w:b/>
          <w:bCs/>
          <w:sz w:val="24"/>
          <w:szCs w:val="24"/>
          <w:lang w:eastAsia="ru-RU"/>
        </w:rPr>
        <w:t>«Художественно-эстетическое развитие»</w:t>
      </w:r>
    </w:p>
    <w:p w14:paraId="7F7258DC" w14:textId="77777777" w:rsidR="007B20E4" w:rsidRPr="007B20E4" w:rsidRDefault="007B20E4" w:rsidP="007B20E4">
      <w:pPr>
        <w:autoSpaceDE w:val="0"/>
        <w:autoSpaceDN w:val="0"/>
        <w:adjustRightInd w:val="0"/>
        <w:spacing w:after="0" w:line="240" w:lineRule="auto"/>
        <w:jc w:val="both"/>
        <w:rPr>
          <w:rFonts w:ascii="Times New Roman" w:hAnsi="Times New Roman" w:cs="Times New Roman"/>
          <w:b/>
          <w:bCs/>
          <w:sz w:val="24"/>
          <w:szCs w:val="24"/>
          <w:lang w:eastAsia="ru-RU"/>
        </w:rPr>
      </w:pPr>
      <w:r w:rsidRPr="007B20E4">
        <w:rPr>
          <w:rFonts w:ascii="Times New Roman" w:hAnsi="Times New Roman" w:cs="Times New Roman"/>
          <w:b/>
          <w:bCs/>
          <w:sz w:val="24"/>
          <w:szCs w:val="24"/>
          <w:lang w:eastAsia="ru-RU"/>
        </w:rPr>
        <w:t>Музыка</w:t>
      </w:r>
    </w:p>
    <w:p w14:paraId="60C7DC6B" w14:textId="77777777" w:rsidR="007B20E4" w:rsidRPr="007B20E4" w:rsidRDefault="007B20E4" w:rsidP="007B20E4">
      <w:pPr>
        <w:autoSpaceDE w:val="0"/>
        <w:autoSpaceDN w:val="0"/>
        <w:adjustRightInd w:val="0"/>
        <w:spacing w:after="0" w:line="240" w:lineRule="auto"/>
        <w:jc w:val="both"/>
        <w:rPr>
          <w:rFonts w:ascii="Times New Roman" w:hAnsi="Times New Roman" w:cs="Times New Roman"/>
          <w:sz w:val="24"/>
          <w:szCs w:val="24"/>
          <w:lang w:eastAsia="ru-RU"/>
        </w:rPr>
      </w:pPr>
      <w:r w:rsidRPr="007B20E4">
        <w:rPr>
          <w:rFonts w:ascii="Times New Roman" w:hAnsi="Times New Roman" w:cs="Times New Roman"/>
          <w:b/>
          <w:bCs/>
          <w:sz w:val="24"/>
          <w:szCs w:val="24"/>
          <w:lang w:eastAsia="ru-RU"/>
        </w:rPr>
        <w:t xml:space="preserve">Цель: </w:t>
      </w:r>
      <w:r w:rsidRPr="007B20E4">
        <w:rPr>
          <w:rFonts w:ascii="Times New Roman" w:hAnsi="Times New Roman" w:cs="Times New Roman"/>
          <w:sz w:val="24"/>
          <w:szCs w:val="24"/>
          <w:lang w:eastAsia="ru-RU"/>
        </w:rPr>
        <w:t>развитие музыкальности детей,</w:t>
      </w:r>
      <w:r w:rsidRPr="007B20E4">
        <w:rPr>
          <w:rFonts w:ascii="Times New Roman" w:hAnsi="Times New Roman" w:cs="Times New Roman"/>
          <w:b/>
          <w:bCs/>
          <w:sz w:val="24"/>
          <w:szCs w:val="24"/>
          <w:lang w:eastAsia="ru-RU"/>
        </w:rPr>
        <w:t xml:space="preserve"> </w:t>
      </w:r>
      <w:r w:rsidRPr="007B20E4">
        <w:rPr>
          <w:rFonts w:ascii="Times New Roman" w:hAnsi="Times New Roman" w:cs="Times New Roman"/>
          <w:sz w:val="24"/>
          <w:szCs w:val="24"/>
          <w:lang w:eastAsia="ru-RU"/>
        </w:rPr>
        <w:t>способности эмоционально</w:t>
      </w:r>
      <w:r w:rsidRPr="007B20E4">
        <w:rPr>
          <w:rFonts w:ascii="Times New Roman" w:hAnsi="Times New Roman" w:cs="Times New Roman"/>
          <w:b/>
          <w:bCs/>
          <w:sz w:val="24"/>
          <w:szCs w:val="24"/>
          <w:lang w:eastAsia="ru-RU"/>
        </w:rPr>
        <w:t xml:space="preserve"> </w:t>
      </w:r>
      <w:r w:rsidRPr="007B20E4">
        <w:rPr>
          <w:rFonts w:ascii="Times New Roman" w:hAnsi="Times New Roman" w:cs="Times New Roman"/>
          <w:sz w:val="24"/>
          <w:szCs w:val="24"/>
          <w:lang w:eastAsia="ru-RU"/>
        </w:rPr>
        <w:t>воспринимать музыку.</w:t>
      </w:r>
    </w:p>
    <w:p w14:paraId="6E5FCF4F" w14:textId="77777777" w:rsidR="007B20E4" w:rsidRPr="007B20E4" w:rsidRDefault="007B20E4" w:rsidP="007B20E4">
      <w:pPr>
        <w:autoSpaceDE w:val="0"/>
        <w:autoSpaceDN w:val="0"/>
        <w:adjustRightInd w:val="0"/>
        <w:spacing w:after="0" w:line="240" w:lineRule="auto"/>
        <w:jc w:val="both"/>
        <w:rPr>
          <w:rFonts w:ascii="Times New Roman" w:hAnsi="Times New Roman" w:cs="Times New Roman"/>
          <w:sz w:val="24"/>
          <w:szCs w:val="24"/>
          <w:lang w:eastAsia="ru-RU"/>
        </w:rPr>
      </w:pPr>
      <w:r w:rsidRPr="007B20E4">
        <w:rPr>
          <w:rFonts w:ascii="Times New Roman" w:hAnsi="Times New Roman" w:cs="Times New Roman"/>
          <w:b/>
          <w:bCs/>
          <w:sz w:val="24"/>
          <w:szCs w:val="24"/>
          <w:lang w:eastAsia="ru-RU"/>
        </w:rPr>
        <w:t>Задачи:</w:t>
      </w:r>
    </w:p>
    <w:p w14:paraId="6CA0ECC1" w14:textId="77777777" w:rsidR="007B20E4" w:rsidRPr="007B20E4" w:rsidRDefault="007B20E4" w:rsidP="004949E0">
      <w:pPr>
        <w:numPr>
          <w:ilvl w:val="0"/>
          <w:numId w:val="17"/>
        </w:numPr>
        <w:autoSpaceDE w:val="0"/>
        <w:autoSpaceDN w:val="0"/>
        <w:adjustRightInd w:val="0"/>
        <w:spacing w:after="0" w:line="240" w:lineRule="auto"/>
        <w:jc w:val="both"/>
        <w:rPr>
          <w:rFonts w:ascii="Times New Roman" w:hAnsi="Times New Roman" w:cs="Times New Roman"/>
          <w:sz w:val="24"/>
          <w:szCs w:val="24"/>
          <w:lang w:eastAsia="ru-RU"/>
        </w:rPr>
      </w:pPr>
      <w:r w:rsidRPr="007B20E4">
        <w:rPr>
          <w:rFonts w:ascii="Times New Roman" w:hAnsi="Times New Roman" w:cs="Times New Roman"/>
          <w:sz w:val="24"/>
          <w:szCs w:val="24"/>
          <w:lang w:eastAsia="ru-RU"/>
        </w:rPr>
        <w:t>Развитие музыкально-художественной деятельности;</w:t>
      </w:r>
    </w:p>
    <w:p w14:paraId="74A7870B" w14:textId="77777777" w:rsidR="007B20E4" w:rsidRPr="007B20E4" w:rsidRDefault="007B20E4" w:rsidP="004949E0">
      <w:pPr>
        <w:numPr>
          <w:ilvl w:val="0"/>
          <w:numId w:val="17"/>
        </w:numPr>
        <w:autoSpaceDE w:val="0"/>
        <w:autoSpaceDN w:val="0"/>
        <w:adjustRightInd w:val="0"/>
        <w:spacing w:after="0" w:line="240" w:lineRule="auto"/>
        <w:jc w:val="both"/>
        <w:rPr>
          <w:rFonts w:ascii="Times New Roman" w:hAnsi="Times New Roman" w:cs="Times New Roman"/>
          <w:sz w:val="24"/>
          <w:szCs w:val="24"/>
          <w:lang w:eastAsia="ru-RU"/>
        </w:rPr>
      </w:pPr>
      <w:r w:rsidRPr="007B20E4">
        <w:rPr>
          <w:rFonts w:ascii="Times New Roman" w:hAnsi="Times New Roman" w:cs="Times New Roman"/>
          <w:sz w:val="24"/>
          <w:szCs w:val="24"/>
          <w:lang w:eastAsia="ru-RU"/>
        </w:rPr>
        <w:t>Приобщение к музыкальному искусству.</w:t>
      </w:r>
    </w:p>
    <w:p w14:paraId="59F4B698" w14:textId="77777777" w:rsidR="007B20E4" w:rsidRPr="007B20E4" w:rsidRDefault="007B20E4" w:rsidP="007B20E4">
      <w:pPr>
        <w:autoSpaceDE w:val="0"/>
        <w:autoSpaceDN w:val="0"/>
        <w:adjustRightInd w:val="0"/>
        <w:spacing w:after="0" w:line="240" w:lineRule="auto"/>
        <w:jc w:val="both"/>
        <w:rPr>
          <w:rFonts w:ascii="Times New Roman" w:hAnsi="Times New Roman" w:cs="Times New Roman"/>
          <w:sz w:val="24"/>
          <w:szCs w:val="24"/>
          <w:lang w:eastAsia="ru-RU"/>
        </w:rPr>
      </w:pPr>
      <w:r w:rsidRPr="007B20E4">
        <w:rPr>
          <w:rFonts w:ascii="Times New Roman" w:hAnsi="Times New Roman" w:cs="Times New Roman"/>
          <w:sz w:val="24"/>
          <w:szCs w:val="24"/>
          <w:lang w:eastAsia="ru-RU"/>
        </w:rPr>
        <w:t>Музыкальное воспитание является составной частью общей системы обучения и воспитания детей с нарушением слуха и имеет коррекционно</w:t>
      </w:r>
      <w:r>
        <w:rPr>
          <w:rFonts w:ascii="Times New Roman" w:hAnsi="Times New Roman" w:cs="Times New Roman"/>
          <w:sz w:val="24"/>
          <w:szCs w:val="24"/>
          <w:lang w:eastAsia="ru-RU"/>
        </w:rPr>
        <w:t xml:space="preserve"> </w:t>
      </w:r>
      <w:r w:rsidRPr="007B20E4">
        <w:rPr>
          <w:rFonts w:ascii="Times New Roman" w:hAnsi="Times New Roman" w:cs="Times New Roman"/>
          <w:sz w:val="24"/>
          <w:szCs w:val="24"/>
          <w:lang w:eastAsia="ru-RU"/>
        </w:rPr>
        <w:t>компенсаторную направленность.</w:t>
      </w:r>
    </w:p>
    <w:p w14:paraId="1C0DB9F7" w14:textId="77777777" w:rsidR="007B20E4" w:rsidRDefault="007B20E4" w:rsidP="007B20E4">
      <w:pPr>
        <w:autoSpaceDE w:val="0"/>
        <w:autoSpaceDN w:val="0"/>
        <w:adjustRightInd w:val="0"/>
        <w:spacing w:after="0" w:line="240" w:lineRule="auto"/>
        <w:jc w:val="both"/>
        <w:rPr>
          <w:rFonts w:ascii="Times New Roman" w:hAnsi="Times New Roman" w:cs="Times New Roman"/>
          <w:i/>
          <w:sz w:val="24"/>
          <w:szCs w:val="24"/>
          <w:lang w:eastAsia="ru-RU"/>
        </w:rPr>
      </w:pPr>
    </w:p>
    <w:p w14:paraId="55A3FCEA" w14:textId="77777777" w:rsidR="007B20E4" w:rsidRPr="007B20E4" w:rsidRDefault="007B20E4" w:rsidP="007B20E4">
      <w:pPr>
        <w:autoSpaceDE w:val="0"/>
        <w:autoSpaceDN w:val="0"/>
        <w:adjustRightInd w:val="0"/>
        <w:spacing w:after="0" w:line="240" w:lineRule="auto"/>
        <w:jc w:val="both"/>
        <w:rPr>
          <w:rFonts w:ascii="Times New Roman" w:hAnsi="Times New Roman" w:cs="Times New Roman"/>
          <w:i/>
          <w:sz w:val="24"/>
          <w:szCs w:val="24"/>
          <w:lang w:eastAsia="ru-RU"/>
        </w:rPr>
      </w:pPr>
      <w:r>
        <w:rPr>
          <w:rFonts w:ascii="Times New Roman" w:hAnsi="Times New Roman" w:cs="Times New Roman"/>
          <w:i/>
          <w:sz w:val="24"/>
          <w:szCs w:val="24"/>
          <w:lang w:eastAsia="ru-RU"/>
        </w:rPr>
        <w:t>Первый год обучения</w:t>
      </w:r>
    </w:p>
    <w:p w14:paraId="0F2A8217" w14:textId="77777777" w:rsidR="007B20E4" w:rsidRDefault="007B20E4" w:rsidP="007B20E4">
      <w:pPr>
        <w:autoSpaceDE w:val="0"/>
        <w:autoSpaceDN w:val="0"/>
        <w:adjustRightInd w:val="0"/>
        <w:spacing w:after="0" w:line="240" w:lineRule="auto"/>
        <w:jc w:val="both"/>
        <w:rPr>
          <w:rFonts w:ascii="Times New Roman" w:hAnsi="Times New Roman" w:cs="Times New Roman"/>
          <w:sz w:val="24"/>
          <w:szCs w:val="24"/>
          <w:lang w:eastAsia="ru-RU"/>
        </w:rPr>
      </w:pPr>
      <w:r w:rsidRPr="007B20E4">
        <w:rPr>
          <w:rFonts w:ascii="Times New Roman" w:hAnsi="Times New Roman" w:cs="Times New Roman"/>
          <w:sz w:val="24"/>
          <w:szCs w:val="24"/>
          <w:u w:val="single"/>
          <w:lang w:eastAsia="ru-RU"/>
        </w:rPr>
        <w:t>Воспитание эмоционального восприятия музыки</w:t>
      </w:r>
      <w:r w:rsidRPr="007B20E4">
        <w:rPr>
          <w:rFonts w:ascii="Times New Roman" w:hAnsi="Times New Roman" w:cs="Times New Roman"/>
          <w:sz w:val="24"/>
          <w:szCs w:val="24"/>
          <w:lang w:eastAsia="ru-RU"/>
        </w:rPr>
        <w:t xml:space="preserve">. </w:t>
      </w:r>
    </w:p>
    <w:p w14:paraId="6CCD611A" w14:textId="77777777" w:rsidR="007B20E4" w:rsidRPr="007B20E4" w:rsidRDefault="007B20E4" w:rsidP="007B20E4">
      <w:pPr>
        <w:autoSpaceDE w:val="0"/>
        <w:autoSpaceDN w:val="0"/>
        <w:adjustRightInd w:val="0"/>
        <w:spacing w:after="0" w:line="240" w:lineRule="auto"/>
        <w:jc w:val="both"/>
        <w:rPr>
          <w:rFonts w:ascii="Times New Roman" w:hAnsi="Times New Roman" w:cs="Times New Roman"/>
          <w:sz w:val="24"/>
          <w:szCs w:val="24"/>
          <w:lang w:eastAsia="ru-RU"/>
        </w:rPr>
      </w:pPr>
      <w:r w:rsidRPr="007B20E4">
        <w:rPr>
          <w:rFonts w:ascii="Times New Roman" w:hAnsi="Times New Roman" w:cs="Times New Roman"/>
          <w:sz w:val="24"/>
          <w:szCs w:val="24"/>
          <w:lang w:eastAsia="ru-RU"/>
        </w:rPr>
        <w:t>Привлекать внимание детей к звукам музыки, вызывать желание действовать, реагируя на звучание музыки, пытаться извлекать звуки из музыкально-шумовых инструментов.</w:t>
      </w:r>
    </w:p>
    <w:p w14:paraId="1E131DDB" w14:textId="77777777" w:rsidR="007B20E4" w:rsidRDefault="007B20E4" w:rsidP="007B20E4">
      <w:pPr>
        <w:autoSpaceDE w:val="0"/>
        <w:autoSpaceDN w:val="0"/>
        <w:adjustRightInd w:val="0"/>
        <w:spacing w:after="0" w:line="240" w:lineRule="auto"/>
        <w:jc w:val="both"/>
        <w:rPr>
          <w:rFonts w:ascii="Times New Roman" w:hAnsi="Times New Roman" w:cs="Times New Roman"/>
          <w:sz w:val="24"/>
          <w:szCs w:val="24"/>
          <w:lang w:eastAsia="ru-RU"/>
        </w:rPr>
      </w:pPr>
      <w:r w:rsidRPr="007B20E4">
        <w:rPr>
          <w:rFonts w:ascii="Times New Roman" w:hAnsi="Times New Roman" w:cs="Times New Roman"/>
          <w:sz w:val="24"/>
          <w:szCs w:val="24"/>
          <w:u w:val="single"/>
          <w:lang w:eastAsia="ru-RU"/>
        </w:rPr>
        <w:t>Развитие слухового восприятия</w:t>
      </w:r>
      <w:r w:rsidRPr="007B20E4">
        <w:rPr>
          <w:rFonts w:ascii="Times New Roman" w:hAnsi="Times New Roman" w:cs="Times New Roman"/>
          <w:sz w:val="24"/>
          <w:szCs w:val="24"/>
          <w:lang w:eastAsia="ru-RU"/>
        </w:rPr>
        <w:t xml:space="preserve">. </w:t>
      </w:r>
    </w:p>
    <w:p w14:paraId="5E6D1454" w14:textId="77777777" w:rsidR="007B20E4" w:rsidRPr="007B20E4" w:rsidRDefault="007B20E4" w:rsidP="007B20E4">
      <w:pPr>
        <w:autoSpaceDE w:val="0"/>
        <w:autoSpaceDN w:val="0"/>
        <w:adjustRightInd w:val="0"/>
        <w:spacing w:after="0" w:line="240" w:lineRule="auto"/>
        <w:jc w:val="both"/>
        <w:rPr>
          <w:rFonts w:ascii="Times New Roman" w:hAnsi="Times New Roman" w:cs="Times New Roman"/>
          <w:sz w:val="24"/>
          <w:szCs w:val="24"/>
          <w:lang w:eastAsia="ru-RU"/>
        </w:rPr>
      </w:pPr>
      <w:r w:rsidRPr="007B20E4">
        <w:rPr>
          <w:rFonts w:ascii="Times New Roman" w:hAnsi="Times New Roman" w:cs="Times New Roman"/>
          <w:sz w:val="24"/>
          <w:szCs w:val="24"/>
          <w:lang w:eastAsia="ru-RU"/>
        </w:rPr>
        <w:t xml:space="preserve">Развивать вибрационное, </w:t>
      </w:r>
      <w:proofErr w:type="spellStart"/>
      <w:r w:rsidRPr="007B20E4">
        <w:rPr>
          <w:rFonts w:ascii="Times New Roman" w:hAnsi="Times New Roman" w:cs="Times New Roman"/>
          <w:sz w:val="24"/>
          <w:szCs w:val="24"/>
          <w:lang w:eastAsia="ru-RU"/>
        </w:rPr>
        <w:t>слухозрительное</w:t>
      </w:r>
      <w:proofErr w:type="spellEnd"/>
      <w:r w:rsidRPr="007B20E4">
        <w:rPr>
          <w:rFonts w:ascii="Times New Roman" w:hAnsi="Times New Roman" w:cs="Times New Roman"/>
          <w:sz w:val="24"/>
          <w:szCs w:val="24"/>
          <w:lang w:eastAsia="ru-RU"/>
        </w:rPr>
        <w:t xml:space="preserve"> и слуховое восприятие музыки. Формировать реакции на звуки всех октав фортепьяно; выявить музыкально-слуховой диапазон (звукоусиливающая аппаратура не применяется), доступный слуховому восприятию каждого ребенка, и распределить детей на подгруппы </w:t>
      </w:r>
      <w:r>
        <w:rPr>
          <w:rFonts w:ascii="Times New Roman" w:hAnsi="Times New Roman" w:cs="Times New Roman"/>
          <w:sz w:val="24"/>
          <w:szCs w:val="24"/>
          <w:lang w:eastAsia="ru-RU"/>
        </w:rPr>
        <w:t xml:space="preserve">с учетом выявленного диапазона. </w:t>
      </w:r>
      <w:r w:rsidRPr="007B20E4">
        <w:rPr>
          <w:rFonts w:ascii="Times New Roman" w:hAnsi="Times New Roman" w:cs="Times New Roman"/>
          <w:sz w:val="24"/>
          <w:szCs w:val="24"/>
          <w:lang w:eastAsia="ru-RU"/>
        </w:rPr>
        <w:t xml:space="preserve">Подготавливать </w:t>
      </w:r>
      <w:proofErr w:type="spellStart"/>
      <w:r w:rsidRPr="007B20E4">
        <w:rPr>
          <w:rFonts w:ascii="Times New Roman" w:hAnsi="Times New Roman" w:cs="Times New Roman"/>
          <w:sz w:val="24"/>
          <w:szCs w:val="24"/>
          <w:lang w:eastAsia="ru-RU"/>
        </w:rPr>
        <w:t>слухо</w:t>
      </w:r>
      <w:proofErr w:type="spellEnd"/>
      <w:r w:rsidRPr="007B20E4">
        <w:rPr>
          <w:rFonts w:ascii="Times New Roman" w:hAnsi="Times New Roman" w:cs="Times New Roman"/>
          <w:sz w:val="24"/>
          <w:szCs w:val="24"/>
          <w:lang w:eastAsia="ru-RU"/>
        </w:rPr>
        <w:t>-вибрационное восприятие детей, предоставляя им возможность слушать звучание и ощущать вибрацию барабана, погремушек, металлофона, гармоники; вырабатывать слуховые реакции на звук барабана.</w:t>
      </w:r>
    </w:p>
    <w:p w14:paraId="19B1B615" w14:textId="77777777" w:rsidR="007B20E4" w:rsidRPr="007B20E4" w:rsidRDefault="007B20E4" w:rsidP="007B20E4">
      <w:pPr>
        <w:autoSpaceDE w:val="0"/>
        <w:autoSpaceDN w:val="0"/>
        <w:adjustRightInd w:val="0"/>
        <w:spacing w:after="0" w:line="240" w:lineRule="auto"/>
        <w:jc w:val="both"/>
        <w:rPr>
          <w:rFonts w:ascii="Times New Roman" w:hAnsi="Times New Roman" w:cs="Times New Roman"/>
          <w:sz w:val="24"/>
          <w:szCs w:val="24"/>
          <w:lang w:eastAsia="ru-RU"/>
        </w:rPr>
      </w:pPr>
      <w:r w:rsidRPr="007B20E4">
        <w:rPr>
          <w:rFonts w:ascii="Times New Roman" w:hAnsi="Times New Roman" w:cs="Times New Roman"/>
          <w:sz w:val="24"/>
          <w:szCs w:val="24"/>
          <w:lang w:eastAsia="ru-RU"/>
        </w:rPr>
        <w:t>Формировать восприятие музыки (</w:t>
      </w:r>
      <w:proofErr w:type="spellStart"/>
      <w:r w:rsidRPr="007B20E4">
        <w:rPr>
          <w:rFonts w:ascii="Times New Roman" w:hAnsi="Times New Roman" w:cs="Times New Roman"/>
          <w:sz w:val="24"/>
          <w:szCs w:val="24"/>
          <w:lang w:eastAsia="ru-RU"/>
        </w:rPr>
        <w:t>слухо</w:t>
      </w:r>
      <w:proofErr w:type="spellEnd"/>
      <w:r w:rsidRPr="007B20E4">
        <w:rPr>
          <w:rFonts w:ascii="Times New Roman" w:hAnsi="Times New Roman" w:cs="Times New Roman"/>
          <w:sz w:val="24"/>
          <w:szCs w:val="24"/>
          <w:lang w:eastAsia="ru-RU"/>
        </w:rPr>
        <w:t>-зрительно, на слух), вырабатывая следующие реакции на звучание повышенной громкости (не применяя аппаратуру), умеренной громкости, на «фортепьянный сигнал» (созвучие малой и большой октав) повышенной и умеренной громкости; на «фортепьянный сигнал» (звучание каждой из семи октав поочередно) повышенной и умеренной громкости; на начало музыки, звучащей в низком регистре повышенной громкости; в сочетании</w:t>
      </w:r>
      <w:r>
        <w:rPr>
          <w:rFonts w:ascii="Times New Roman" w:hAnsi="Times New Roman" w:cs="Times New Roman"/>
          <w:sz w:val="24"/>
          <w:szCs w:val="24"/>
          <w:lang w:eastAsia="ru-RU"/>
        </w:rPr>
        <w:t xml:space="preserve"> регистров умеренной громкости.</w:t>
      </w:r>
    </w:p>
    <w:p w14:paraId="51A2F5C1" w14:textId="77777777" w:rsidR="007B20E4" w:rsidRDefault="007B20E4" w:rsidP="007B20E4">
      <w:pPr>
        <w:autoSpaceDE w:val="0"/>
        <w:autoSpaceDN w:val="0"/>
        <w:adjustRightInd w:val="0"/>
        <w:spacing w:after="0" w:line="240" w:lineRule="auto"/>
        <w:jc w:val="both"/>
        <w:rPr>
          <w:rFonts w:ascii="Times New Roman" w:hAnsi="Times New Roman" w:cs="Times New Roman"/>
          <w:sz w:val="24"/>
          <w:szCs w:val="24"/>
          <w:lang w:eastAsia="ru-RU"/>
        </w:rPr>
      </w:pPr>
      <w:r w:rsidRPr="007B20E4">
        <w:rPr>
          <w:rFonts w:ascii="Times New Roman" w:hAnsi="Times New Roman" w:cs="Times New Roman"/>
          <w:sz w:val="24"/>
          <w:szCs w:val="24"/>
          <w:u w:val="single"/>
          <w:lang w:eastAsia="ru-RU"/>
        </w:rPr>
        <w:t>Развитие голоса</w:t>
      </w:r>
      <w:r w:rsidRPr="007B20E4">
        <w:rPr>
          <w:rFonts w:ascii="Times New Roman" w:hAnsi="Times New Roman" w:cs="Times New Roman"/>
          <w:sz w:val="24"/>
          <w:szCs w:val="24"/>
          <w:lang w:eastAsia="ru-RU"/>
        </w:rPr>
        <w:t>.</w:t>
      </w:r>
    </w:p>
    <w:p w14:paraId="73BADACE" w14:textId="77777777" w:rsidR="007B20E4" w:rsidRPr="007B20E4" w:rsidRDefault="007B20E4" w:rsidP="007B20E4">
      <w:pPr>
        <w:autoSpaceDE w:val="0"/>
        <w:autoSpaceDN w:val="0"/>
        <w:adjustRightInd w:val="0"/>
        <w:spacing w:after="0" w:line="240" w:lineRule="auto"/>
        <w:jc w:val="both"/>
        <w:rPr>
          <w:rFonts w:ascii="Times New Roman" w:hAnsi="Times New Roman" w:cs="Times New Roman"/>
          <w:sz w:val="24"/>
          <w:szCs w:val="24"/>
          <w:lang w:eastAsia="ru-RU"/>
        </w:rPr>
      </w:pPr>
      <w:r w:rsidRPr="007B20E4">
        <w:rPr>
          <w:rFonts w:ascii="Times New Roman" w:hAnsi="Times New Roman" w:cs="Times New Roman"/>
          <w:sz w:val="24"/>
          <w:szCs w:val="24"/>
          <w:lang w:eastAsia="ru-RU"/>
        </w:rPr>
        <w:t xml:space="preserve"> Вызывать голосовые пр</w:t>
      </w:r>
      <w:r>
        <w:rPr>
          <w:rFonts w:ascii="Times New Roman" w:hAnsi="Times New Roman" w:cs="Times New Roman"/>
          <w:sz w:val="24"/>
          <w:szCs w:val="24"/>
          <w:lang w:eastAsia="ru-RU"/>
        </w:rPr>
        <w:t xml:space="preserve">оявления на звучание музыки </w:t>
      </w:r>
      <w:r w:rsidRPr="007B20E4">
        <w:rPr>
          <w:rFonts w:ascii="Times New Roman" w:hAnsi="Times New Roman" w:cs="Times New Roman"/>
          <w:sz w:val="24"/>
          <w:szCs w:val="24"/>
          <w:lang w:eastAsia="ru-RU"/>
        </w:rPr>
        <w:t>в</w:t>
      </w:r>
      <w:r w:rsidRPr="007B20E4">
        <w:rPr>
          <w:rFonts w:ascii="Times New Roman" w:hAnsi="Times New Roman" w:cs="Times New Roman"/>
          <w:sz w:val="24"/>
          <w:szCs w:val="24"/>
          <w:lang w:eastAsia="ru-RU"/>
        </w:rPr>
        <w:tab/>
        <w:t>сочетании с игровыми движениями; поддерживать у детей голосовые реакц</w:t>
      </w:r>
      <w:r>
        <w:rPr>
          <w:rFonts w:ascii="Times New Roman" w:hAnsi="Times New Roman" w:cs="Times New Roman"/>
          <w:sz w:val="24"/>
          <w:szCs w:val="24"/>
          <w:lang w:eastAsia="ru-RU"/>
        </w:rPr>
        <w:t xml:space="preserve">ии и попытку к артикулированию. </w:t>
      </w:r>
      <w:r w:rsidRPr="007B20E4">
        <w:rPr>
          <w:rFonts w:ascii="Times New Roman" w:hAnsi="Times New Roman" w:cs="Times New Roman"/>
          <w:sz w:val="24"/>
          <w:szCs w:val="24"/>
          <w:lang w:eastAsia="ru-RU"/>
        </w:rPr>
        <w:t xml:space="preserve">Учить протяжно </w:t>
      </w:r>
      <w:proofErr w:type="spellStart"/>
      <w:r w:rsidRPr="007B20E4">
        <w:rPr>
          <w:rFonts w:ascii="Times New Roman" w:hAnsi="Times New Roman" w:cs="Times New Roman"/>
          <w:sz w:val="24"/>
          <w:szCs w:val="24"/>
          <w:lang w:eastAsia="ru-RU"/>
        </w:rPr>
        <w:t>пропевать</w:t>
      </w:r>
      <w:proofErr w:type="spellEnd"/>
      <w:r w:rsidRPr="007B20E4">
        <w:rPr>
          <w:rFonts w:ascii="Times New Roman" w:hAnsi="Times New Roman" w:cs="Times New Roman"/>
          <w:sz w:val="24"/>
          <w:szCs w:val="24"/>
          <w:lang w:eastAsia="ru-RU"/>
        </w:rPr>
        <w:t xml:space="preserve"> гласные (а, о, у, и) и слоги, сочетая произношение с движениями (рук, ног, туловища, с действиями предметами), подкреплять высоту тона голоса ребенка звучанием соответствующего тона на фортепьяно (играет ребенок с помощью взрослого).</w:t>
      </w:r>
    </w:p>
    <w:p w14:paraId="62690E0A" w14:textId="77777777" w:rsidR="007B20E4" w:rsidRPr="007B20E4" w:rsidRDefault="007B20E4" w:rsidP="007B20E4">
      <w:pPr>
        <w:autoSpaceDE w:val="0"/>
        <w:autoSpaceDN w:val="0"/>
        <w:adjustRightInd w:val="0"/>
        <w:spacing w:after="0" w:line="240" w:lineRule="auto"/>
        <w:jc w:val="both"/>
        <w:rPr>
          <w:rFonts w:ascii="Times New Roman" w:hAnsi="Times New Roman" w:cs="Times New Roman"/>
          <w:sz w:val="24"/>
          <w:szCs w:val="24"/>
          <w:lang w:eastAsia="ru-RU"/>
        </w:rPr>
      </w:pPr>
      <w:r w:rsidRPr="007B20E4">
        <w:rPr>
          <w:rFonts w:ascii="Times New Roman" w:hAnsi="Times New Roman" w:cs="Times New Roman"/>
          <w:sz w:val="24"/>
          <w:szCs w:val="24"/>
          <w:lang w:eastAsia="ru-RU"/>
        </w:rPr>
        <w:t>Вызывать разнообразные голосовые, артикуляционные проявления в упражнениях на звукоподражания в связи с использованием различных образов (игрушек) и их имитационных движений, учить соотносить заданные образцы с регистрами фортепьяно.</w:t>
      </w:r>
    </w:p>
    <w:p w14:paraId="734C838D" w14:textId="77777777" w:rsidR="007B20E4" w:rsidRDefault="007B20E4" w:rsidP="007B20E4">
      <w:pPr>
        <w:autoSpaceDE w:val="0"/>
        <w:autoSpaceDN w:val="0"/>
        <w:adjustRightInd w:val="0"/>
        <w:spacing w:after="0" w:line="240" w:lineRule="auto"/>
        <w:jc w:val="both"/>
        <w:rPr>
          <w:rFonts w:ascii="Times New Roman" w:hAnsi="Times New Roman" w:cs="Times New Roman"/>
          <w:sz w:val="24"/>
          <w:szCs w:val="24"/>
          <w:lang w:eastAsia="ru-RU"/>
        </w:rPr>
      </w:pPr>
      <w:r w:rsidRPr="007B20E4">
        <w:rPr>
          <w:rFonts w:ascii="Times New Roman" w:hAnsi="Times New Roman" w:cs="Times New Roman"/>
          <w:sz w:val="24"/>
          <w:szCs w:val="24"/>
          <w:u w:val="single"/>
          <w:lang w:eastAsia="ru-RU"/>
        </w:rPr>
        <w:t>Ритмическая стимуляция и хоровая декламация</w:t>
      </w:r>
      <w:r>
        <w:rPr>
          <w:rFonts w:ascii="Times New Roman" w:hAnsi="Times New Roman" w:cs="Times New Roman"/>
          <w:sz w:val="24"/>
          <w:szCs w:val="24"/>
          <w:lang w:eastAsia="ru-RU"/>
        </w:rPr>
        <w:t>.</w:t>
      </w:r>
    </w:p>
    <w:p w14:paraId="595FA3F8" w14:textId="77777777" w:rsidR="007B20E4" w:rsidRPr="007B20E4" w:rsidRDefault="007B20E4" w:rsidP="007B20E4">
      <w:pPr>
        <w:autoSpaceDE w:val="0"/>
        <w:autoSpaceDN w:val="0"/>
        <w:adjustRightInd w:val="0"/>
        <w:spacing w:after="0" w:line="240" w:lineRule="auto"/>
        <w:jc w:val="both"/>
        <w:rPr>
          <w:rFonts w:ascii="Times New Roman" w:hAnsi="Times New Roman" w:cs="Times New Roman"/>
          <w:sz w:val="24"/>
          <w:szCs w:val="24"/>
          <w:lang w:eastAsia="ru-RU"/>
        </w:rPr>
      </w:pPr>
      <w:r w:rsidRPr="007B20E4">
        <w:rPr>
          <w:rFonts w:ascii="Times New Roman" w:hAnsi="Times New Roman" w:cs="Times New Roman"/>
          <w:sz w:val="24"/>
          <w:szCs w:val="24"/>
          <w:lang w:eastAsia="ru-RU"/>
        </w:rPr>
        <w:t>Привлекать внимание детей к ритмичности музыки, взмахов погремушек, ударов в барабан. Вызывать желание действовать, сохраняя ритмичность повторяющихся движений. Выполнять движения, реагируя на ритм длительного непрерывного звучания музыки или какого-либ</w:t>
      </w:r>
      <w:r>
        <w:rPr>
          <w:rFonts w:ascii="Times New Roman" w:hAnsi="Times New Roman" w:cs="Times New Roman"/>
          <w:sz w:val="24"/>
          <w:szCs w:val="24"/>
          <w:lang w:eastAsia="ru-RU"/>
        </w:rPr>
        <w:t>о сигнала, звучащего с паузами.</w:t>
      </w:r>
    </w:p>
    <w:p w14:paraId="452242BA" w14:textId="77777777" w:rsidR="007B20E4" w:rsidRPr="007B20E4" w:rsidRDefault="007B20E4" w:rsidP="007B20E4">
      <w:pPr>
        <w:autoSpaceDE w:val="0"/>
        <w:autoSpaceDN w:val="0"/>
        <w:adjustRightInd w:val="0"/>
        <w:spacing w:after="0" w:line="240" w:lineRule="auto"/>
        <w:jc w:val="both"/>
        <w:rPr>
          <w:rFonts w:ascii="Times New Roman" w:hAnsi="Times New Roman" w:cs="Times New Roman"/>
          <w:sz w:val="24"/>
          <w:szCs w:val="24"/>
          <w:u w:val="single"/>
          <w:lang w:eastAsia="ru-RU"/>
        </w:rPr>
      </w:pPr>
      <w:r w:rsidRPr="007B20E4">
        <w:rPr>
          <w:rFonts w:ascii="Times New Roman" w:hAnsi="Times New Roman" w:cs="Times New Roman"/>
          <w:sz w:val="24"/>
          <w:szCs w:val="24"/>
          <w:u w:val="single"/>
          <w:lang w:eastAsia="ru-RU"/>
        </w:rPr>
        <w:t>Развитие движений под музыку и ориентировки в пространстве.</w:t>
      </w:r>
    </w:p>
    <w:p w14:paraId="4E66A70C" w14:textId="77777777" w:rsidR="007B20E4" w:rsidRPr="007B20E4" w:rsidRDefault="007B20E4" w:rsidP="007B20E4">
      <w:pPr>
        <w:autoSpaceDE w:val="0"/>
        <w:autoSpaceDN w:val="0"/>
        <w:adjustRightInd w:val="0"/>
        <w:spacing w:after="0" w:line="240" w:lineRule="auto"/>
        <w:jc w:val="both"/>
        <w:rPr>
          <w:rFonts w:ascii="Times New Roman" w:hAnsi="Times New Roman" w:cs="Times New Roman"/>
          <w:sz w:val="24"/>
          <w:szCs w:val="24"/>
          <w:lang w:eastAsia="ru-RU"/>
        </w:rPr>
      </w:pPr>
      <w:r w:rsidRPr="007B20E4">
        <w:rPr>
          <w:rFonts w:ascii="Times New Roman" w:hAnsi="Times New Roman" w:cs="Times New Roman"/>
          <w:sz w:val="24"/>
          <w:szCs w:val="24"/>
          <w:lang w:eastAsia="ru-RU"/>
        </w:rPr>
        <w:t xml:space="preserve">Формировать у детей умения: занимать правильное исходное положение, выполнять движения в общем для всех темпе; ходить и бегать в колонне; ходить и бегать по кругу; равняться в колонне, шеренге, круге; двигаться парами друг за другом; кружиться, меняя направление. Способствовать формированию равномерных ритмичных движений в ходьбе, </w:t>
      </w:r>
      <w:r w:rsidRPr="007B20E4">
        <w:rPr>
          <w:rFonts w:ascii="Times New Roman" w:hAnsi="Times New Roman" w:cs="Times New Roman"/>
          <w:sz w:val="24"/>
          <w:szCs w:val="24"/>
          <w:lang w:eastAsia="ru-RU"/>
        </w:rPr>
        <w:lastRenderedPageBreak/>
        <w:t>беге, прыж</w:t>
      </w:r>
      <w:r>
        <w:rPr>
          <w:rFonts w:ascii="Times New Roman" w:hAnsi="Times New Roman" w:cs="Times New Roman"/>
          <w:sz w:val="24"/>
          <w:szCs w:val="24"/>
          <w:lang w:eastAsia="ru-RU"/>
        </w:rPr>
        <w:t xml:space="preserve">ках под соответствующую музыку. </w:t>
      </w:r>
      <w:r w:rsidRPr="007B20E4">
        <w:rPr>
          <w:rFonts w:ascii="Times New Roman" w:hAnsi="Times New Roman" w:cs="Times New Roman"/>
          <w:sz w:val="24"/>
          <w:szCs w:val="24"/>
          <w:lang w:eastAsia="ru-RU"/>
        </w:rPr>
        <w:t>Учить выполнять танцевальные движения: легко пружинить ногами, слегка приседая, двигаться галопом; вы</w:t>
      </w:r>
      <w:r>
        <w:rPr>
          <w:rFonts w:ascii="Times New Roman" w:hAnsi="Times New Roman" w:cs="Times New Roman"/>
          <w:sz w:val="24"/>
          <w:szCs w:val="24"/>
          <w:lang w:eastAsia="ru-RU"/>
        </w:rPr>
        <w:t xml:space="preserve">полнять движения с предметами и </w:t>
      </w:r>
      <w:r w:rsidRPr="007B20E4">
        <w:rPr>
          <w:rFonts w:ascii="Times New Roman" w:hAnsi="Times New Roman" w:cs="Times New Roman"/>
          <w:sz w:val="24"/>
          <w:szCs w:val="24"/>
          <w:lang w:eastAsia="ru-RU"/>
        </w:rPr>
        <w:t>образные движения, а также разнотипные движения в упражнениях с участием солиста (ребенка, взрослого) и группы детей.</w:t>
      </w:r>
    </w:p>
    <w:p w14:paraId="53234A27" w14:textId="77777777" w:rsidR="007B20E4" w:rsidRPr="007B20E4" w:rsidRDefault="007B20E4" w:rsidP="007B20E4">
      <w:pPr>
        <w:autoSpaceDE w:val="0"/>
        <w:autoSpaceDN w:val="0"/>
        <w:adjustRightInd w:val="0"/>
        <w:spacing w:after="0" w:line="240" w:lineRule="auto"/>
        <w:jc w:val="both"/>
        <w:rPr>
          <w:rFonts w:ascii="Times New Roman" w:hAnsi="Times New Roman" w:cs="Times New Roman"/>
          <w:sz w:val="24"/>
          <w:szCs w:val="24"/>
          <w:lang w:eastAsia="ru-RU"/>
        </w:rPr>
      </w:pPr>
    </w:p>
    <w:p w14:paraId="0BE0AF5C" w14:textId="77777777" w:rsidR="007B20E4" w:rsidRPr="007B20E4" w:rsidRDefault="007B20E4" w:rsidP="007B20E4">
      <w:pPr>
        <w:autoSpaceDE w:val="0"/>
        <w:autoSpaceDN w:val="0"/>
        <w:adjustRightInd w:val="0"/>
        <w:spacing w:after="0" w:line="240" w:lineRule="auto"/>
        <w:jc w:val="both"/>
        <w:rPr>
          <w:rFonts w:ascii="Times New Roman" w:hAnsi="Times New Roman" w:cs="Times New Roman"/>
          <w:sz w:val="24"/>
          <w:szCs w:val="24"/>
          <w:lang w:eastAsia="ru-RU"/>
        </w:rPr>
      </w:pPr>
      <w:r w:rsidRPr="007B20E4">
        <w:rPr>
          <w:rFonts w:ascii="Times New Roman" w:hAnsi="Times New Roman" w:cs="Times New Roman"/>
          <w:sz w:val="24"/>
          <w:szCs w:val="24"/>
          <w:lang w:eastAsia="ru-RU"/>
        </w:rPr>
        <w:t xml:space="preserve">РЕЧЕВОЙ </w:t>
      </w:r>
      <w:proofErr w:type="gramStart"/>
      <w:r w:rsidRPr="007B20E4">
        <w:rPr>
          <w:rFonts w:ascii="Times New Roman" w:hAnsi="Times New Roman" w:cs="Times New Roman"/>
          <w:sz w:val="24"/>
          <w:szCs w:val="24"/>
          <w:lang w:eastAsia="ru-RU"/>
        </w:rPr>
        <w:t>МАТЕРИАЛ :</w:t>
      </w:r>
      <w:proofErr w:type="gramEnd"/>
      <w:r w:rsidRPr="007B20E4">
        <w:rPr>
          <w:rFonts w:ascii="Times New Roman" w:hAnsi="Times New Roman" w:cs="Times New Roman"/>
          <w:sz w:val="24"/>
          <w:szCs w:val="24"/>
          <w:lang w:eastAsia="ru-RU"/>
        </w:rPr>
        <w:t xml:space="preserve"> музыка, музыки нет, слушайте, красиво, верно, неверно, идите, бегите, прыгайте, стойте, сядьте, встаньте, круг, пляшите, пляшет, говорит, барабан, флаг, елка. Дед Мороз, подарок.</w:t>
      </w:r>
    </w:p>
    <w:p w14:paraId="45B41332" w14:textId="77777777" w:rsidR="007B20E4" w:rsidRPr="007B20E4" w:rsidRDefault="007B20E4" w:rsidP="007B20E4">
      <w:pPr>
        <w:autoSpaceDE w:val="0"/>
        <w:autoSpaceDN w:val="0"/>
        <w:adjustRightInd w:val="0"/>
        <w:spacing w:after="0" w:line="240" w:lineRule="auto"/>
        <w:jc w:val="both"/>
        <w:rPr>
          <w:rFonts w:ascii="Times New Roman" w:hAnsi="Times New Roman" w:cs="Times New Roman"/>
          <w:sz w:val="24"/>
          <w:szCs w:val="24"/>
          <w:lang w:eastAsia="ru-RU"/>
        </w:rPr>
      </w:pPr>
    </w:p>
    <w:p w14:paraId="2851368A" w14:textId="77777777" w:rsidR="007B20E4" w:rsidRPr="007B20E4" w:rsidRDefault="007B20E4" w:rsidP="007B20E4">
      <w:pPr>
        <w:autoSpaceDE w:val="0"/>
        <w:autoSpaceDN w:val="0"/>
        <w:adjustRightInd w:val="0"/>
        <w:spacing w:after="0" w:line="240" w:lineRule="auto"/>
        <w:jc w:val="both"/>
        <w:rPr>
          <w:rFonts w:ascii="Times New Roman" w:hAnsi="Times New Roman" w:cs="Times New Roman"/>
          <w:i/>
          <w:sz w:val="24"/>
          <w:szCs w:val="24"/>
          <w:lang w:eastAsia="ru-RU"/>
        </w:rPr>
      </w:pPr>
      <w:r>
        <w:rPr>
          <w:rFonts w:ascii="Times New Roman" w:hAnsi="Times New Roman" w:cs="Times New Roman"/>
          <w:i/>
          <w:sz w:val="24"/>
          <w:szCs w:val="24"/>
          <w:lang w:eastAsia="ru-RU"/>
        </w:rPr>
        <w:t>Второй год обучения</w:t>
      </w:r>
    </w:p>
    <w:p w14:paraId="4EA609A6" w14:textId="77777777" w:rsidR="007B20E4" w:rsidRPr="007B20E4" w:rsidRDefault="007B20E4" w:rsidP="007B20E4">
      <w:pPr>
        <w:autoSpaceDE w:val="0"/>
        <w:autoSpaceDN w:val="0"/>
        <w:adjustRightInd w:val="0"/>
        <w:spacing w:after="0" w:line="240" w:lineRule="auto"/>
        <w:jc w:val="both"/>
        <w:rPr>
          <w:rFonts w:ascii="Times New Roman" w:hAnsi="Times New Roman" w:cs="Times New Roman"/>
          <w:sz w:val="24"/>
          <w:szCs w:val="24"/>
          <w:u w:val="single"/>
          <w:lang w:eastAsia="ru-RU"/>
        </w:rPr>
      </w:pPr>
      <w:r w:rsidRPr="007B20E4">
        <w:rPr>
          <w:rFonts w:ascii="Times New Roman" w:hAnsi="Times New Roman" w:cs="Times New Roman"/>
          <w:sz w:val="24"/>
          <w:szCs w:val="24"/>
          <w:u w:val="single"/>
          <w:lang w:eastAsia="ru-RU"/>
        </w:rPr>
        <w:t xml:space="preserve">Развитие эмоционального восприятия </w:t>
      </w:r>
      <w:r>
        <w:rPr>
          <w:rFonts w:ascii="Times New Roman" w:hAnsi="Times New Roman" w:cs="Times New Roman"/>
          <w:sz w:val="24"/>
          <w:szCs w:val="24"/>
          <w:u w:val="single"/>
          <w:lang w:eastAsia="ru-RU"/>
        </w:rPr>
        <w:t>музыки</w:t>
      </w:r>
    </w:p>
    <w:p w14:paraId="52CD0403" w14:textId="77777777" w:rsidR="007B20E4" w:rsidRPr="007B20E4" w:rsidRDefault="007B20E4" w:rsidP="007B20E4">
      <w:pPr>
        <w:autoSpaceDE w:val="0"/>
        <w:autoSpaceDN w:val="0"/>
        <w:adjustRightInd w:val="0"/>
        <w:spacing w:after="0" w:line="240" w:lineRule="auto"/>
        <w:jc w:val="both"/>
        <w:rPr>
          <w:rFonts w:ascii="Times New Roman" w:hAnsi="Times New Roman" w:cs="Times New Roman"/>
          <w:sz w:val="24"/>
          <w:szCs w:val="24"/>
          <w:lang w:eastAsia="ru-RU"/>
        </w:rPr>
      </w:pPr>
      <w:r w:rsidRPr="007B20E4">
        <w:rPr>
          <w:rFonts w:ascii="Times New Roman" w:hAnsi="Times New Roman" w:cs="Times New Roman"/>
          <w:sz w:val="24"/>
          <w:szCs w:val="24"/>
          <w:lang w:eastAsia="ru-RU"/>
        </w:rPr>
        <w:t>Воспитывать эмоциональный отклик</w:t>
      </w:r>
      <w:r>
        <w:rPr>
          <w:rFonts w:ascii="Times New Roman" w:hAnsi="Times New Roman" w:cs="Times New Roman"/>
          <w:sz w:val="24"/>
          <w:szCs w:val="24"/>
          <w:lang w:eastAsia="ru-RU"/>
        </w:rPr>
        <w:t xml:space="preserve"> на музыку, умение вслушиваться </w:t>
      </w:r>
      <w:r w:rsidRPr="007B20E4">
        <w:rPr>
          <w:rFonts w:ascii="Times New Roman" w:hAnsi="Times New Roman" w:cs="Times New Roman"/>
          <w:sz w:val="24"/>
          <w:szCs w:val="24"/>
          <w:lang w:eastAsia="ru-RU"/>
        </w:rPr>
        <w:t>в</w:t>
      </w:r>
      <w:r w:rsidRPr="007B20E4">
        <w:rPr>
          <w:rFonts w:ascii="Times New Roman" w:hAnsi="Times New Roman" w:cs="Times New Roman"/>
          <w:sz w:val="24"/>
          <w:szCs w:val="24"/>
          <w:lang w:eastAsia="ru-RU"/>
        </w:rPr>
        <w:tab/>
        <w:t>ее звучание; вызывать эмоциональное состояние, соответствующее музыке веселого и спокойного характера.</w:t>
      </w:r>
    </w:p>
    <w:p w14:paraId="1E1FD7B6" w14:textId="77777777" w:rsidR="007B20E4" w:rsidRPr="007B20E4" w:rsidRDefault="007B20E4" w:rsidP="007B20E4">
      <w:pPr>
        <w:autoSpaceDE w:val="0"/>
        <w:autoSpaceDN w:val="0"/>
        <w:adjustRightInd w:val="0"/>
        <w:spacing w:after="0" w:line="240" w:lineRule="auto"/>
        <w:jc w:val="both"/>
        <w:rPr>
          <w:rFonts w:ascii="Times New Roman" w:hAnsi="Times New Roman" w:cs="Times New Roman"/>
          <w:sz w:val="24"/>
          <w:szCs w:val="24"/>
          <w:u w:val="single"/>
          <w:lang w:eastAsia="ru-RU"/>
        </w:rPr>
      </w:pPr>
      <w:r w:rsidRPr="007B20E4">
        <w:rPr>
          <w:rFonts w:ascii="Times New Roman" w:hAnsi="Times New Roman" w:cs="Times New Roman"/>
          <w:sz w:val="24"/>
          <w:szCs w:val="24"/>
          <w:u w:val="single"/>
          <w:lang w:eastAsia="ru-RU"/>
        </w:rPr>
        <w:t>Развитие слухового восприятия</w:t>
      </w:r>
    </w:p>
    <w:p w14:paraId="46A314D1" w14:textId="77777777" w:rsidR="007B20E4" w:rsidRPr="007B20E4" w:rsidRDefault="007B20E4" w:rsidP="007B20E4">
      <w:pPr>
        <w:autoSpaceDE w:val="0"/>
        <w:autoSpaceDN w:val="0"/>
        <w:adjustRightInd w:val="0"/>
        <w:spacing w:after="0" w:line="240" w:lineRule="auto"/>
        <w:jc w:val="both"/>
        <w:rPr>
          <w:rFonts w:ascii="Times New Roman" w:hAnsi="Times New Roman" w:cs="Times New Roman"/>
          <w:sz w:val="24"/>
          <w:szCs w:val="24"/>
          <w:lang w:eastAsia="ru-RU"/>
        </w:rPr>
      </w:pPr>
      <w:r w:rsidRPr="007B20E4">
        <w:rPr>
          <w:rFonts w:ascii="Times New Roman" w:hAnsi="Times New Roman" w:cs="Times New Roman"/>
          <w:sz w:val="24"/>
          <w:szCs w:val="24"/>
          <w:lang w:eastAsia="ru-RU"/>
        </w:rPr>
        <w:t xml:space="preserve">Формирование восприятия музыки проводить на слуховой основе, при использовании </w:t>
      </w:r>
      <w:proofErr w:type="spellStart"/>
      <w:r w:rsidRPr="007B20E4">
        <w:rPr>
          <w:rFonts w:ascii="Times New Roman" w:hAnsi="Times New Roman" w:cs="Times New Roman"/>
          <w:sz w:val="24"/>
          <w:szCs w:val="24"/>
          <w:lang w:eastAsia="ru-RU"/>
        </w:rPr>
        <w:t>слухо</w:t>
      </w:r>
      <w:proofErr w:type="spellEnd"/>
      <w:r w:rsidRPr="007B20E4">
        <w:rPr>
          <w:rFonts w:ascii="Times New Roman" w:hAnsi="Times New Roman" w:cs="Times New Roman"/>
          <w:sz w:val="24"/>
          <w:szCs w:val="24"/>
          <w:lang w:eastAsia="ru-RU"/>
        </w:rPr>
        <w:t xml:space="preserve">-зрительного восприятия. Возможности сохранного остаточного слуха детей выявлять в </w:t>
      </w:r>
      <w:proofErr w:type="spellStart"/>
      <w:r w:rsidRPr="007B20E4">
        <w:rPr>
          <w:rFonts w:ascii="Times New Roman" w:hAnsi="Times New Roman" w:cs="Times New Roman"/>
          <w:sz w:val="24"/>
          <w:szCs w:val="24"/>
          <w:lang w:eastAsia="ru-RU"/>
        </w:rPr>
        <w:t>дистантных</w:t>
      </w:r>
      <w:proofErr w:type="spellEnd"/>
      <w:r w:rsidRPr="007B20E4">
        <w:rPr>
          <w:rFonts w:ascii="Times New Roman" w:hAnsi="Times New Roman" w:cs="Times New Roman"/>
          <w:sz w:val="24"/>
          <w:szCs w:val="24"/>
          <w:lang w:eastAsia="ru-RU"/>
        </w:rPr>
        <w:t xml:space="preserve"> реакциях на звуки каждой из октав фортепиано; установить музыкально-слуховой диапазон и разде</w:t>
      </w:r>
      <w:r w:rsidR="000A7CFB">
        <w:rPr>
          <w:rFonts w:ascii="Times New Roman" w:hAnsi="Times New Roman" w:cs="Times New Roman"/>
          <w:sz w:val="24"/>
          <w:szCs w:val="24"/>
          <w:lang w:eastAsia="ru-RU"/>
        </w:rPr>
        <w:t xml:space="preserve">лить состав детей на подгруппы. </w:t>
      </w:r>
      <w:r w:rsidRPr="007B20E4">
        <w:rPr>
          <w:rFonts w:ascii="Times New Roman" w:hAnsi="Times New Roman" w:cs="Times New Roman"/>
          <w:sz w:val="24"/>
          <w:szCs w:val="24"/>
          <w:lang w:eastAsia="ru-RU"/>
        </w:rPr>
        <w:t>Учить: реагировать на сигнал, звучащий в каждой октаве фортепиано, постепенно увеличивая расстояние от инструмента; реагировать на начало и окончание музыки; восприятие — слуховое; реагировать на изменение звучания: длительного непрерывного течения музыки и отдельных, прерываемых паузами сигналов; восприятие</w:t>
      </w:r>
      <w:r w:rsidR="000A7CFB">
        <w:rPr>
          <w:rFonts w:ascii="Times New Roman" w:hAnsi="Times New Roman" w:cs="Times New Roman"/>
          <w:sz w:val="24"/>
          <w:szCs w:val="24"/>
          <w:lang w:eastAsia="ru-RU"/>
        </w:rPr>
        <w:t xml:space="preserve"> — слуховое; различать регистры </w:t>
      </w:r>
      <w:r w:rsidRPr="007B20E4">
        <w:rPr>
          <w:rFonts w:ascii="Times New Roman" w:hAnsi="Times New Roman" w:cs="Times New Roman"/>
          <w:sz w:val="24"/>
          <w:szCs w:val="24"/>
          <w:lang w:eastAsia="ru-RU"/>
        </w:rPr>
        <w:t>— низкий, средний, высокий — по характерному образу (медведь, зайка, птичка); восприятие—</w:t>
      </w:r>
      <w:proofErr w:type="spellStart"/>
      <w:r w:rsidRPr="007B20E4">
        <w:rPr>
          <w:rFonts w:ascii="Times New Roman" w:hAnsi="Times New Roman" w:cs="Times New Roman"/>
          <w:sz w:val="24"/>
          <w:szCs w:val="24"/>
          <w:lang w:eastAsia="ru-RU"/>
        </w:rPr>
        <w:t>слухозрительное</w:t>
      </w:r>
      <w:proofErr w:type="spellEnd"/>
      <w:r w:rsidRPr="007B20E4">
        <w:rPr>
          <w:rFonts w:ascii="Times New Roman" w:hAnsi="Times New Roman" w:cs="Times New Roman"/>
          <w:sz w:val="24"/>
          <w:szCs w:val="24"/>
          <w:lang w:eastAsia="ru-RU"/>
        </w:rPr>
        <w:t>; регистры — низкий и высокий — различать на слух с расстояния 1 м.</w:t>
      </w:r>
      <w:r w:rsidR="000A7CFB">
        <w:rPr>
          <w:rFonts w:ascii="Times New Roman" w:hAnsi="Times New Roman" w:cs="Times New Roman"/>
          <w:sz w:val="24"/>
          <w:szCs w:val="24"/>
          <w:lang w:eastAsia="ru-RU"/>
        </w:rPr>
        <w:t xml:space="preserve"> </w:t>
      </w:r>
      <w:r w:rsidRPr="007B20E4">
        <w:rPr>
          <w:rFonts w:ascii="Times New Roman" w:hAnsi="Times New Roman" w:cs="Times New Roman"/>
          <w:sz w:val="24"/>
          <w:szCs w:val="24"/>
          <w:lang w:eastAsia="ru-RU"/>
        </w:rPr>
        <w:t>Вызвать эмоциональный отклик и двигательную активность на музыку веселого и спокойног</w:t>
      </w:r>
      <w:r w:rsidR="000A7CFB">
        <w:rPr>
          <w:rFonts w:ascii="Times New Roman" w:hAnsi="Times New Roman" w:cs="Times New Roman"/>
          <w:sz w:val="24"/>
          <w:szCs w:val="24"/>
          <w:lang w:eastAsia="ru-RU"/>
        </w:rPr>
        <w:t xml:space="preserve">о характера; восприятие — </w:t>
      </w:r>
      <w:proofErr w:type="spellStart"/>
      <w:r w:rsidR="000A7CFB">
        <w:rPr>
          <w:rFonts w:ascii="Times New Roman" w:hAnsi="Times New Roman" w:cs="Times New Roman"/>
          <w:sz w:val="24"/>
          <w:szCs w:val="24"/>
          <w:lang w:eastAsia="ru-RU"/>
        </w:rPr>
        <w:t>слухо</w:t>
      </w:r>
      <w:r w:rsidRPr="007B20E4">
        <w:rPr>
          <w:rFonts w:ascii="Times New Roman" w:hAnsi="Times New Roman" w:cs="Times New Roman"/>
          <w:sz w:val="24"/>
          <w:szCs w:val="24"/>
          <w:lang w:eastAsia="ru-RU"/>
        </w:rPr>
        <w:t>зрительное</w:t>
      </w:r>
      <w:proofErr w:type="spellEnd"/>
      <w:r w:rsidRPr="007B20E4">
        <w:rPr>
          <w:rFonts w:ascii="Times New Roman" w:hAnsi="Times New Roman" w:cs="Times New Roman"/>
          <w:sz w:val="24"/>
          <w:szCs w:val="24"/>
          <w:lang w:eastAsia="ru-RU"/>
        </w:rPr>
        <w:t>.</w:t>
      </w:r>
    </w:p>
    <w:p w14:paraId="79627C80" w14:textId="77777777" w:rsidR="007B20E4" w:rsidRPr="000A7CFB" w:rsidRDefault="000A7CFB" w:rsidP="007B20E4">
      <w:pPr>
        <w:autoSpaceDE w:val="0"/>
        <w:autoSpaceDN w:val="0"/>
        <w:adjustRightInd w:val="0"/>
        <w:spacing w:after="0" w:line="240" w:lineRule="auto"/>
        <w:jc w:val="both"/>
        <w:rPr>
          <w:rFonts w:ascii="Times New Roman" w:hAnsi="Times New Roman" w:cs="Times New Roman"/>
          <w:sz w:val="24"/>
          <w:szCs w:val="24"/>
          <w:u w:val="single"/>
          <w:lang w:eastAsia="ru-RU"/>
        </w:rPr>
      </w:pPr>
      <w:r>
        <w:rPr>
          <w:rFonts w:ascii="Times New Roman" w:hAnsi="Times New Roman" w:cs="Times New Roman"/>
          <w:sz w:val="24"/>
          <w:szCs w:val="24"/>
          <w:u w:val="single"/>
          <w:lang w:eastAsia="ru-RU"/>
        </w:rPr>
        <w:t>Развитие голоса</w:t>
      </w:r>
    </w:p>
    <w:p w14:paraId="524F2DE4" w14:textId="77777777" w:rsidR="007B20E4" w:rsidRPr="007B20E4" w:rsidRDefault="007B20E4" w:rsidP="007B20E4">
      <w:pPr>
        <w:autoSpaceDE w:val="0"/>
        <w:autoSpaceDN w:val="0"/>
        <w:adjustRightInd w:val="0"/>
        <w:spacing w:after="0" w:line="240" w:lineRule="auto"/>
        <w:jc w:val="both"/>
        <w:rPr>
          <w:rFonts w:ascii="Times New Roman" w:hAnsi="Times New Roman" w:cs="Times New Roman"/>
          <w:sz w:val="24"/>
          <w:szCs w:val="24"/>
          <w:lang w:eastAsia="ru-RU"/>
        </w:rPr>
      </w:pPr>
      <w:r w:rsidRPr="007B20E4">
        <w:rPr>
          <w:rFonts w:ascii="Times New Roman" w:hAnsi="Times New Roman" w:cs="Times New Roman"/>
          <w:sz w:val="24"/>
          <w:szCs w:val="24"/>
          <w:lang w:eastAsia="ru-RU"/>
        </w:rPr>
        <w:t xml:space="preserve">Вызывать голосовые реакции на звучание музыки, используя игровые имитационные движения; способствовать интонированному произнесению звукоподражаний на протяжении звучания всего музыкального периода (8— 16 тактов): мяу — имитация движений умывающейся кошки, топ-топ— мишка идет, оп-оп — зайка прыгает, пи-пи — птичка летает, клюет, </w:t>
      </w:r>
      <w:proofErr w:type="spellStart"/>
      <w:r w:rsidRPr="007B20E4">
        <w:rPr>
          <w:rFonts w:ascii="Times New Roman" w:hAnsi="Times New Roman" w:cs="Times New Roman"/>
          <w:sz w:val="24"/>
          <w:szCs w:val="24"/>
          <w:lang w:eastAsia="ru-RU"/>
        </w:rPr>
        <w:t>ам-ам</w:t>
      </w:r>
      <w:proofErr w:type="spellEnd"/>
      <w:r w:rsidRPr="007B20E4">
        <w:rPr>
          <w:rFonts w:ascii="Times New Roman" w:hAnsi="Times New Roman" w:cs="Times New Roman"/>
          <w:sz w:val="24"/>
          <w:szCs w:val="24"/>
          <w:lang w:eastAsia="ru-RU"/>
        </w:rPr>
        <w:t xml:space="preserve"> — собака пугает , </w:t>
      </w:r>
      <w:proofErr w:type="spellStart"/>
      <w:r w:rsidRPr="007B20E4">
        <w:rPr>
          <w:rFonts w:ascii="Times New Roman" w:hAnsi="Times New Roman" w:cs="Times New Roman"/>
          <w:sz w:val="24"/>
          <w:szCs w:val="24"/>
          <w:lang w:eastAsia="ru-RU"/>
        </w:rPr>
        <w:t>прр</w:t>
      </w:r>
      <w:proofErr w:type="spellEnd"/>
      <w:r w:rsidRPr="007B20E4">
        <w:rPr>
          <w:rFonts w:ascii="Times New Roman" w:hAnsi="Times New Roman" w:cs="Times New Roman"/>
          <w:sz w:val="24"/>
          <w:szCs w:val="24"/>
          <w:lang w:eastAsia="ru-RU"/>
        </w:rPr>
        <w:t xml:space="preserve"> — лошадка скачет , в- в-в — самолет летит, у-у-у— паровоз гудит, та-та — барабан бьет, а-а-а — кукла спит, ля-ля — кукла пляшет. Учить протягивать гласные в слогах, словах, имеющихся в произносительном активе детей, например: тетя тут, мишка </w:t>
      </w:r>
      <w:proofErr w:type="gramStart"/>
      <w:r w:rsidRPr="007B20E4">
        <w:rPr>
          <w:rFonts w:ascii="Times New Roman" w:hAnsi="Times New Roman" w:cs="Times New Roman"/>
          <w:sz w:val="24"/>
          <w:szCs w:val="24"/>
          <w:lang w:eastAsia="ru-RU"/>
        </w:rPr>
        <w:t>упал ,</w:t>
      </w:r>
      <w:proofErr w:type="gramEnd"/>
      <w:r w:rsidRPr="007B20E4">
        <w:rPr>
          <w:rFonts w:ascii="Times New Roman" w:hAnsi="Times New Roman" w:cs="Times New Roman"/>
          <w:sz w:val="24"/>
          <w:szCs w:val="24"/>
          <w:lang w:eastAsia="ru-RU"/>
        </w:rPr>
        <w:t xml:space="preserve"> лапа болит, Вова идет. Приучать прислушиваться к мелодии и словам песен; побуждать детей подпевать взрослому, воспроизводя отдельные слова, слоги.</w:t>
      </w:r>
    </w:p>
    <w:p w14:paraId="42A0532D" w14:textId="77777777" w:rsidR="007B20E4" w:rsidRPr="000A7CFB" w:rsidRDefault="007B20E4" w:rsidP="007B20E4">
      <w:pPr>
        <w:autoSpaceDE w:val="0"/>
        <w:autoSpaceDN w:val="0"/>
        <w:adjustRightInd w:val="0"/>
        <w:spacing w:after="0" w:line="240" w:lineRule="auto"/>
        <w:jc w:val="both"/>
        <w:rPr>
          <w:rFonts w:ascii="Times New Roman" w:hAnsi="Times New Roman" w:cs="Times New Roman"/>
          <w:sz w:val="24"/>
          <w:szCs w:val="24"/>
          <w:u w:val="single"/>
          <w:lang w:eastAsia="ru-RU"/>
        </w:rPr>
      </w:pPr>
      <w:r w:rsidRPr="000A7CFB">
        <w:rPr>
          <w:rFonts w:ascii="Times New Roman" w:hAnsi="Times New Roman" w:cs="Times New Roman"/>
          <w:sz w:val="24"/>
          <w:szCs w:val="24"/>
          <w:u w:val="single"/>
          <w:lang w:eastAsia="ru-RU"/>
        </w:rPr>
        <w:t xml:space="preserve">Ритмическая </w:t>
      </w:r>
      <w:r w:rsidR="000A7CFB">
        <w:rPr>
          <w:rFonts w:ascii="Times New Roman" w:hAnsi="Times New Roman" w:cs="Times New Roman"/>
          <w:sz w:val="24"/>
          <w:szCs w:val="24"/>
          <w:u w:val="single"/>
          <w:lang w:eastAsia="ru-RU"/>
        </w:rPr>
        <w:t>стимуляция и хоровая декламация</w:t>
      </w:r>
    </w:p>
    <w:p w14:paraId="1BA3CCE7" w14:textId="77777777" w:rsidR="007B20E4" w:rsidRPr="007B20E4" w:rsidRDefault="007B20E4" w:rsidP="007B20E4">
      <w:pPr>
        <w:autoSpaceDE w:val="0"/>
        <w:autoSpaceDN w:val="0"/>
        <w:adjustRightInd w:val="0"/>
        <w:spacing w:after="0" w:line="240" w:lineRule="auto"/>
        <w:jc w:val="both"/>
        <w:rPr>
          <w:rFonts w:ascii="Times New Roman" w:hAnsi="Times New Roman" w:cs="Times New Roman"/>
          <w:sz w:val="24"/>
          <w:szCs w:val="24"/>
          <w:lang w:eastAsia="ru-RU"/>
        </w:rPr>
      </w:pPr>
      <w:r w:rsidRPr="007B20E4">
        <w:rPr>
          <w:rFonts w:ascii="Times New Roman" w:hAnsi="Times New Roman" w:cs="Times New Roman"/>
          <w:sz w:val="24"/>
          <w:szCs w:val="24"/>
          <w:lang w:eastAsia="ru-RU"/>
        </w:rPr>
        <w:t xml:space="preserve">Развивать элементарную ритмичность движений; вызывать отклик на ритм марша, пляски (восприятие — </w:t>
      </w:r>
      <w:proofErr w:type="spellStart"/>
      <w:r w:rsidRPr="007B20E4">
        <w:rPr>
          <w:rFonts w:ascii="Times New Roman" w:hAnsi="Times New Roman" w:cs="Times New Roman"/>
          <w:sz w:val="24"/>
          <w:szCs w:val="24"/>
          <w:lang w:eastAsia="ru-RU"/>
        </w:rPr>
        <w:t>слухо</w:t>
      </w:r>
      <w:proofErr w:type="spellEnd"/>
      <w:r w:rsidRPr="007B20E4">
        <w:rPr>
          <w:rFonts w:ascii="Times New Roman" w:hAnsi="Times New Roman" w:cs="Times New Roman"/>
          <w:sz w:val="24"/>
          <w:szCs w:val="24"/>
          <w:lang w:eastAsia="ru-RU"/>
        </w:rPr>
        <w:t xml:space="preserve">-зрительное). Формировать ритмичность повторяющихся движений (хлопки, шлепки, удары в барабан, покачивания, переступания). В хоровых </w:t>
      </w:r>
      <w:proofErr w:type="spellStart"/>
      <w:r w:rsidRPr="007B20E4">
        <w:rPr>
          <w:rFonts w:ascii="Times New Roman" w:hAnsi="Times New Roman" w:cs="Times New Roman"/>
          <w:sz w:val="24"/>
          <w:szCs w:val="24"/>
          <w:lang w:eastAsia="ru-RU"/>
        </w:rPr>
        <w:t>ритморечевых</w:t>
      </w:r>
      <w:proofErr w:type="spellEnd"/>
      <w:r w:rsidRPr="007B20E4">
        <w:rPr>
          <w:rFonts w:ascii="Times New Roman" w:hAnsi="Times New Roman" w:cs="Times New Roman"/>
          <w:sz w:val="24"/>
          <w:szCs w:val="24"/>
          <w:lang w:eastAsia="ru-RU"/>
        </w:rPr>
        <w:t xml:space="preserve"> упражнениях использовать доступные произношению детей слоги в сочетании с движениями (хлопками, </w:t>
      </w:r>
      <w:proofErr w:type="spellStart"/>
      <w:r w:rsidRPr="007B20E4">
        <w:rPr>
          <w:rFonts w:ascii="Times New Roman" w:hAnsi="Times New Roman" w:cs="Times New Roman"/>
          <w:sz w:val="24"/>
          <w:szCs w:val="24"/>
          <w:lang w:eastAsia="ru-RU"/>
        </w:rPr>
        <w:t>притопывани</w:t>
      </w:r>
      <w:r w:rsidR="000A7CFB">
        <w:rPr>
          <w:rFonts w:ascii="Times New Roman" w:hAnsi="Times New Roman" w:cs="Times New Roman"/>
          <w:sz w:val="24"/>
          <w:szCs w:val="24"/>
          <w:lang w:eastAsia="ru-RU"/>
        </w:rPr>
        <w:t>ями</w:t>
      </w:r>
      <w:proofErr w:type="spellEnd"/>
      <w:r w:rsidR="000A7CFB">
        <w:rPr>
          <w:rFonts w:ascii="Times New Roman" w:hAnsi="Times New Roman" w:cs="Times New Roman"/>
          <w:sz w:val="24"/>
          <w:szCs w:val="24"/>
          <w:lang w:eastAsia="ru-RU"/>
        </w:rPr>
        <w:t xml:space="preserve">, покачиваниями), с игрой на </w:t>
      </w:r>
      <w:r w:rsidRPr="007B20E4">
        <w:rPr>
          <w:rFonts w:ascii="Times New Roman" w:hAnsi="Times New Roman" w:cs="Times New Roman"/>
          <w:sz w:val="24"/>
          <w:szCs w:val="24"/>
          <w:lang w:eastAsia="ru-RU"/>
        </w:rPr>
        <w:t xml:space="preserve">детских ударных инструментах; ритмы следующие: ТА </w:t>
      </w:r>
      <w:proofErr w:type="spellStart"/>
      <w:r w:rsidRPr="007B20E4">
        <w:rPr>
          <w:rFonts w:ascii="Times New Roman" w:hAnsi="Times New Roman" w:cs="Times New Roman"/>
          <w:sz w:val="24"/>
          <w:szCs w:val="24"/>
          <w:lang w:eastAsia="ru-RU"/>
        </w:rPr>
        <w:t>татататататататататататататата</w:t>
      </w:r>
      <w:r w:rsidR="000A7CFB">
        <w:rPr>
          <w:rFonts w:ascii="Times New Roman" w:hAnsi="Times New Roman" w:cs="Times New Roman"/>
          <w:sz w:val="24"/>
          <w:szCs w:val="24"/>
          <w:lang w:eastAsia="ru-RU"/>
        </w:rPr>
        <w:t>та</w:t>
      </w:r>
      <w:proofErr w:type="spellEnd"/>
      <w:r w:rsidR="000A7CFB">
        <w:rPr>
          <w:rFonts w:ascii="Times New Roman" w:hAnsi="Times New Roman" w:cs="Times New Roman"/>
          <w:sz w:val="24"/>
          <w:szCs w:val="24"/>
          <w:lang w:eastAsia="ru-RU"/>
        </w:rPr>
        <w:t xml:space="preserve"> </w:t>
      </w:r>
      <w:proofErr w:type="spellStart"/>
      <w:r w:rsidR="000A7CFB">
        <w:rPr>
          <w:rFonts w:ascii="Times New Roman" w:hAnsi="Times New Roman" w:cs="Times New Roman"/>
          <w:sz w:val="24"/>
          <w:szCs w:val="24"/>
          <w:lang w:eastAsia="ru-RU"/>
        </w:rPr>
        <w:t>тататататататаТА</w:t>
      </w:r>
      <w:proofErr w:type="spellEnd"/>
      <w:r w:rsidR="000A7CFB">
        <w:rPr>
          <w:rFonts w:ascii="Times New Roman" w:hAnsi="Times New Roman" w:cs="Times New Roman"/>
          <w:sz w:val="24"/>
          <w:szCs w:val="24"/>
          <w:lang w:eastAsia="ru-RU"/>
        </w:rPr>
        <w:t xml:space="preserve"> ТА </w:t>
      </w:r>
      <w:proofErr w:type="spellStart"/>
      <w:r w:rsidR="000A7CFB">
        <w:rPr>
          <w:rFonts w:ascii="Times New Roman" w:hAnsi="Times New Roman" w:cs="Times New Roman"/>
          <w:sz w:val="24"/>
          <w:szCs w:val="24"/>
          <w:lang w:eastAsia="ru-RU"/>
        </w:rPr>
        <w:t>ТА</w:t>
      </w:r>
      <w:proofErr w:type="spellEnd"/>
      <w:r w:rsidR="000A7CFB">
        <w:rPr>
          <w:rFonts w:ascii="Times New Roman" w:hAnsi="Times New Roman" w:cs="Times New Roman"/>
          <w:sz w:val="24"/>
          <w:szCs w:val="24"/>
          <w:lang w:eastAsia="ru-RU"/>
        </w:rPr>
        <w:t xml:space="preserve"> </w:t>
      </w:r>
      <w:proofErr w:type="spellStart"/>
      <w:r w:rsidR="000A7CFB">
        <w:rPr>
          <w:rFonts w:ascii="Times New Roman" w:hAnsi="Times New Roman" w:cs="Times New Roman"/>
          <w:sz w:val="24"/>
          <w:szCs w:val="24"/>
          <w:lang w:eastAsia="ru-RU"/>
        </w:rPr>
        <w:t>ТА</w:t>
      </w:r>
      <w:proofErr w:type="spellEnd"/>
      <w:r w:rsidR="000A7CFB">
        <w:rPr>
          <w:rFonts w:ascii="Times New Roman" w:hAnsi="Times New Roman" w:cs="Times New Roman"/>
          <w:sz w:val="24"/>
          <w:szCs w:val="24"/>
          <w:lang w:eastAsia="ru-RU"/>
        </w:rPr>
        <w:t xml:space="preserve"> </w:t>
      </w:r>
      <w:proofErr w:type="spellStart"/>
      <w:r w:rsidR="000A7CFB">
        <w:rPr>
          <w:rFonts w:ascii="Times New Roman" w:hAnsi="Times New Roman" w:cs="Times New Roman"/>
          <w:sz w:val="24"/>
          <w:szCs w:val="24"/>
          <w:lang w:eastAsia="ru-RU"/>
        </w:rPr>
        <w:t>ТА</w:t>
      </w:r>
      <w:proofErr w:type="spellEnd"/>
    </w:p>
    <w:p w14:paraId="75F86E71" w14:textId="77777777" w:rsidR="007B20E4" w:rsidRPr="000A7CFB" w:rsidRDefault="007B20E4" w:rsidP="007B20E4">
      <w:pPr>
        <w:autoSpaceDE w:val="0"/>
        <w:autoSpaceDN w:val="0"/>
        <w:adjustRightInd w:val="0"/>
        <w:spacing w:after="0" w:line="240" w:lineRule="auto"/>
        <w:jc w:val="both"/>
        <w:rPr>
          <w:rFonts w:ascii="Times New Roman" w:hAnsi="Times New Roman" w:cs="Times New Roman"/>
          <w:sz w:val="24"/>
          <w:szCs w:val="24"/>
          <w:u w:val="single"/>
          <w:lang w:eastAsia="ru-RU"/>
        </w:rPr>
      </w:pPr>
      <w:r w:rsidRPr="000A7CFB">
        <w:rPr>
          <w:rFonts w:ascii="Times New Roman" w:hAnsi="Times New Roman" w:cs="Times New Roman"/>
          <w:sz w:val="24"/>
          <w:szCs w:val="24"/>
          <w:u w:val="single"/>
          <w:lang w:eastAsia="ru-RU"/>
        </w:rPr>
        <w:t>Развитие движений под музык</w:t>
      </w:r>
      <w:r w:rsidR="000A7CFB">
        <w:rPr>
          <w:rFonts w:ascii="Times New Roman" w:hAnsi="Times New Roman" w:cs="Times New Roman"/>
          <w:sz w:val="24"/>
          <w:szCs w:val="24"/>
          <w:u w:val="single"/>
          <w:lang w:eastAsia="ru-RU"/>
        </w:rPr>
        <w:t>у и ориентировки в пространстве</w:t>
      </w:r>
    </w:p>
    <w:p w14:paraId="56B1CB8D" w14:textId="77777777" w:rsidR="007B20E4" w:rsidRPr="007B20E4" w:rsidRDefault="007B20E4" w:rsidP="007B20E4">
      <w:pPr>
        <w:autoSpaceDE w:val="0"/>
        <w:autoSpaceDN w:val="0"/>
        <w:adjustRightInd w:val="0"/>
        <w:spacing w:after="0" w:line="240" w:lineRule="auto"/>
        <w:jc w:val="both"/>
        <w:rPr>
          <w:rFonts w:ascii="Times New Roman" w:hAnsi="Times New Roman" w:cs="Times New Roman"/>
          <w:sz w:val="24"/>
          <w:szCs w:val="24"/>
          <w:lang w:eastAsia="ru-RU"/>
        </w:rPr>
      </w:pPr>
      <w:r w:rsidRPr="007B20E4">
        <w:rPr>
          <w:rFonts w:ascii="Times New Roman" w:hAnsi="Times New Roman" w:cs="Times New Roman"/>
          <w:sz w:val="24"/>
          <w:szCs w:val="24"/>
          <w:lang w:eastAsia="ru-RU"/>
        </w:rPr>
        <w:t>Вызывать у детей двигательную активность, содействовать развитию координации движений: ходить , поднимая колени; бегать не шаркая, подпрыгивать на двух ногах; пружинить ногами, слегка приседая, притопывать попеременно ногами, одной ногой; хлопать в ладоши; поворачивать кисти рук; кружиться по одном</w:t>
      </w:r>
      <w:r w:rsidR="000A7CFB">
        <w:rPr>
          <w:rFonts w:ascii="Times New Roman" w:hAnsi="Times New Roman" w:cs="Times New Roman"/>
          <w:sz w:val="24"/>
          <w:szCs w:val="24"/>
          <w:lang w:eastAsia="ru-RU"/>
        </w:rPr>
        <w:t xml:space="preserve">у и в парах; выполнять движения </w:t>
      </w:r>
      <w:r w:rsidRPr="007B20E4">
        <w:rPr>
          <w:rFonts w:ascii="Times New Roman" w:hAnsi="Times New Roman" w:cs="Times New Roman"/>
          <w:sz w:val="24"/>
          <w:szCs w:val="24"/>
          <w:lang w:eastAsia="ru-RU"/>
        </w:rPr>
        <w:t>с</w:t>
      </w:r>
      <w:r w:rsidRPr="007B20E4">
        <w:rPr>
          <w:rFonts w:ascii="Times New Roman" w:hAnsi="Times New Roman" w:cs="Times New Roman"/>
          <w:sz w:val="24"/>
          <w:szCs w:val="24"/>
          <w:lang w:eastAsia="ru-RU"/>
        </w:rPr>
        <w:tab/>
        <w:t>предметами (флажком, погремушкой, платочком); выполнять движения-</w:t>
      </w:r>
      <w:r w:rsidRPr="007B20E4">
        <w:rPr>
          <w:rFonts w:ascii="Times New Roman" w:hAnsi="Times New Roman" w:cs="Times New Roman"/>
          <w:sz w:val="24"/>
          <w:szCs w:val="24"/>
          <w:lang w:eastAsia="ru-RU"/>
        </w:rPr>
        <w:lastRenderedPageBreak/>
        <w:t>имитации «кошка умывается», «самолет летит». Учить использовать все пространство помещения: ходить и бегать группой к противоположной стене; ходить и бегать стайкой за взрослым; строиться и ходить друг за другом; расширять круг (отходить не поворачиваясь) и сужать; стоять в кругу; ходить по кругу, взявшись за руки. Учить детей запоминать и самостоятельно выполнять последовательно 2—3 действия в играх, плясках, упражнениях.</w:t>
      </w:r>
    </w:p>
    <w:p w14:paraId="7DDACCA4" w14:textId="77777777" w:rsidR="007B20E4" w:rsidRPr="007B20E4" w:rsidRDefault="007B20E4" w:rsidP="007B20E4">
      <w:pPr>
        <w:autoSpaceDE w:val="0"/>
        <w:autoSpaceDN w:val="0"/>
        <w:adjustRightInd w:val="0"/>
        <w:spacing w:after="0" w:line="240" w:lineRule="auto"/>
        <w:jc w:val="both"/>
        <w:rPr>
          <w:rFonts w:ascii="Times New Roman" w:hAnsi="Times New Roman" w:cs="Times New Roman"/>
          <w:sz w:val="24"/>
          <w:szCs w:val="24"/>
          <w:lang w:eastAsia="ru-RU"/>
        </w:rPr>
      </w:pPr>
    </w:p>
    <w:p w14:paraId="4DE9A969" w14:textId="77777777" w:rsidR="007B20E4" w:rsidRPr="007B20E4" w:rsidRDefault="007B20E4" w:rsidP="007B20E4">
      <w:pPr>
        <w:autoSpaceDE w:val="0"/>
        <w:autoSpaceDN w:val="0"/>
        <w:adjustRightInd w:val="0"/>
        <w:spacing w:after="0" w:line="240" w:lineRule="auto"/>
        <w:jc w:val="both"/>
        <w:rPr>
          <w:rFonts w:ascii="Times New Roman" w:hAnsi="Times New Roman" w:cs="Times New Roman"/>
          <w:sz w:val="24"/>
          <w:szCs w:val="24"/>
          <w:lang w:eastAsia="ru-RU"/>
        </w:rPr>
      </w:pPr>
      <w:r w:rsidRPr="007B20E4">
        <w:rPr>
          <w:rFonts w:ascii="Times New Roman" w:hAnsi="Times New Roman" w:cs="Times New Roman"/>
          <w:sz w:val="24"/>
          <w:szCs w:val="24"/>
          <w:lang w:eastAsia="ru-RU"/>
        </w:rPr>
        <w:t>РЕЧЕВОЙ МАТЕРИА</w:t>
      </w:r>
      <w:r w:rsidR="000A7CFB">
        <w:rPr>
          <w:rFonts w:ascii="Times New Roman" w:hAnsi="Times New Roman" w:cs="Times New Roman"/>
          <w:sz w:val="24"/>
          <w:szCs w:val="24"/>
          <w:lang w:eastAsia="ru-RU"/>
        </w:rPr>
        <w:t>Л</w:t>
      </w:r>
      <w:r w:rsidRPr="007B20E4">
        <w:rPr>
          <w:rFonts w:ascii="Times New Roman" w:hAnsi="Times New Roman" w:cs="Times New Roman"/>
          <w:sz w:val="24"/>
          <w:szCs w:val="24"/>
          <w:lang w:eastAsia="ru-RU"/>
        </w:rPr>
        <w:t xml:space="preserve"> :(форми</w:t>
      </w:r>
      <w:r w:rsidR="000A7CFB">
        <w:rPr>
          <w:rFonts w:ascii="Times New Roman" w:hAnsi="Times New Roman" w:cs="Times New Roman"/>
          <w:sz w:val="24"/>
          <w:szCs w:val="24"/>
          <w:lang w:eastAsia="ru-RU"/>
        </w:rPr>
        <w:t xml:space="preserve">руется  в  процессе  проведения </w:t>
      </w:r>
      <w:r w:rsidRPr="007B20E4">
        <w:rPr>
          <w:rFonts w:ascii="Times New Roman" w:hAnsi="Times New Roman" w:cs="Times New Roman"/>
          <w:sz w:val="24"/>
          <w:szCs w:val="24"/>
          <w:lang w:eastAsia="ru-RU"/>
        </w:rPr>
        <w:t>музыкально</w:t>
      </w:r>
      <w:r w:rsidR="000A7CFB">
        <w:rPr>
          <w:rFonts w:ascii="Times New Roman" w:hAnsi="Times New Roman" w:cs="Times New Roman"/>
          <w:sz w:val="24"/>
          <w:szCs w:val="24"/>
          <w:lang w:eastAsia="ru-RU"/>
        </w:rPr>
        <w:t>-</w:t>
      </w:r>
      <w:r w:rsidRPr="007B20E4">
        <w:rPr>
          <w:rFonts w:ascii="Times New Roman" w:hAnsi="Times New Roman" w:cs="Times New Roman"/>
          <w:sz w:val="24"/>
          <w:szCs w:val="24"/>
          <w:lang w:eastAsia="ru-RU"/>
        </w:rPr>
        <w:t>ритмической деятельности): муз</w:t>
      </w:r>
      <w:r w:rsidR="000A7CFB">
        <w:rPr>
          <w:rFonts w:ascii="Times New Roman" w:hAnsi="Times New Roman" w:cs="Times New Roman"/>
          <w:sz w:val="24"/>
          <w:szCs w:val="24"/>
          <w:lang w:eastAsia="ru-RU"/>
        </w:rPr>
        <w:t xml:space="preserve">ыка, музыки нет, идите, бегите, </w:t>
      </w:r>
      <w:r w:rsidRPr="007B20E4">
        <w:rPr>
          <w:rFonts w:ascii="Times New Roman" w:hAnsi="Times New Roman" w:cs="Times New Roman"/>
          <w:sz w:val="24"/>
          <w:szCs w:val="24"/>
          <w:lang w:eastAsia="ru-RU"/>
        </w:rPr>
        <w:t>прыгайте, стойте, слушайте, пойте, поет, говорит, постройтесь, руки так, ноги так, красиво, верно, неверно, барабан, труба, погремушка, бубен, елка, Дед Мороз, подарок, праздник, слушайте марш, идите, слушайте музыку, играй на барабане (трубе), идите в зал, станьте в круг.</w:t>
      </w:r>
    </w:p>
    <w:p w14:paraId="18150879" w14:textId="77777777" w:rsidR="007B20E4" w:rsidRPr="007B20E4" w:rsidRDefault="007B20E4" w:rsidP="007B20E4">
      <w:pPr>
        <w:autoSpaceDE w:val="0"/>
        <w:autoSpaceDN w:val="0"/>
        <w:adjustRightInd w:val="0"/>
        <w:spacing w:after="0" w:line="240" w:lineRule="auto"/>
        <w:jc w:val="both"/>
        <w:rPr>
          <w:rFonts w:ascii="Times New Roman" w:hAnsi="Times New Roman" w:cs="Times New Roman"/>
          <w:sz w:val="24"/>
          <w:szCs w:val="24"/>
          <w:lang w:eastAsia="ru-RU"/>
        </w:rPr>
      </w:pPr>
    </w:p>
    <w:p w14:paraId="79F2CFF0" w14:textId="77777777" w:rsidR="007B20E4" w:rsidRPr="000A7CFB" w:rsidRDefault="000A7CFB" w:rsidP="007B20E4">
      <w:pPr>
        <w:autoSpaceDE w:val="0"/>
        <w:autoSpaceDN w:val="0"/>
        <w:adjustRightInd w:val="0"/>
        <w:spacing w:after="0" w:line="240" w:lineRule="auto"/>
        <w:jc w:val="both"/>
        <w:rPr>
          <w:rFonts w:ascii="Times New Roman" w:hAnsi="Times New Roman" w:cs="Times New Roman"/>
          <w:i/>
          <w:sz w:val="24"/>
          <w:szCs w:val="24"/>
          <w:lang w:eastAsia="ru-RU"/>
        </w:rPr>
      </w:pPr>
      <w:r>
        <w:rPr>
          <w:rFonts w:ascii="Times New Roman" w:hAnsi="Times New Roman" w:cs="Times New Roman"/>
          <w:i/>
          <w:sz w:val="24"/>
          <w:szCs w:val="24"/>
          <w:lang w:eastAsia="ru-RU"/>
        </w:rPr>
        <w:t>Третий год обучения</w:t>
      </w:r>
    </w:p>
    <w:p w14:paraId="73201D0D" w14:textId="77777777" w:rsidR="007B20E4" w:rsidRPr="000A7CFB" w:rsidRDefault="007B20E4" w:rsidP="007B20E4">
      <w:pPr>
        <w:autoSpaceDE w:val="0"/>
        <w:autoSpaceDN w:val="0"/>
        <w:adjustRightInd w:val="0"/>
        <w:spacing w:after="0" w:line="240" w:lineRule="auto"/>
        <w:jc w:val="both"/>
        <w:rPr>
          <w:rFonts w:ascii="Times New Roman" w:hAnsi="Times New Roman" w:cs="Times New Roman"/>
          <w:sz w:val="24"/>
          <w:szCs w:val="24"/>
          <w:u w:val="single"/>
          <w:lang w:eastAsia="ru-RU"/>
        </w:rPr>
      </w:pPr>
      <w:r w:rsidRPr="000A7CFB">
        <w:rPr>
          <w:rFonts w:ascii="Times New Roman" w:hAnsi="Times New Roman" w:cs="Times New Roman"/>
          <w:sz w:val="24"/>
          <w:szCs w:val="24"/>
          <w:u w:val="single"/>
          <w:lang w:eastAsia="ru-RU"/>
        </w:rPr>
        <w:t>Развитие эмоционального восприятия музыки</w:t>
      </w:r>
    </w:p>
    <w:p w14:paraId="32076719" w14:textId="77777777" w:rsidR="007B20E4" w:rsidRPr="007B20E4" w:rsidRDefault="007B20E4" w:rsidP="007B20E4">
      <w:pPr>
        <w:autoSpaceDE w:val="0"/>
        <w:autoSpaceDN w:val="0"/>
        <w:adjustRightInd w:val="0"/>
        <w:spacing w:after="0" w:line="240" w:lineRule="auto"/>
        <w:jc w:val="both"/>
        <w:rPr>
          <w:rFonts w:ascii="Times New Roman" w:hAnsi="Times New Roman" w:cs="Times New Roman"/>
          <w:sz w:val="24"/>
          <w:szCs w:val="24"/>
          <w:lang w:eastAsia="ru-RU"/>
        </w:rPr>
      </w:pPr>
      <w:r w:rsidRPr="007B20E4">
        <w:rPr>
          <w:rFonts w:ascii="Times New Roman" w:hAnsi="Times New Roman" w:cs="Times New Roman"/>
          <w:sz w:val="24"/>
          <w:szCs w:val="24"/>
          <w:lang w:eastAsia="ru-RU"/>
        </w:rPr>
        <w:t>Воспитывать желание слушать музыку; привлекать внимание детей к эмоциональному содержанию музыки; учит</w:t>
      </w:r>
      <w:r w:rsidR="000A7CFB">
        <w:rPr>
          <w:rFonts w:ascii="Times New Roman" w:hAnsi="Times New Roman" w:cs="Times New Roman"/>
          <w:sz w:val="24"/>
          <w:szCs w:val="24"/>
          <w:lang w:eastAsia="ru-RU"/>
        </w:rPr>
        <w:t xml:space="preserve">ь живо реагировать на изменение </w:t>
      </w:r>
      <w:r w:rsidRPr="007B20E4">
        <w:rPr>
          <w:rFonts w:ascii="Times New Roman" w:hAnsi="Times New Roman" w:cs="Times New Roman"/>
          <w:sz w:val="24"/>
          <w:szCs w:val="24"/>
          <w:lang w:eastAsia="ru-RU"/>
        </w:rPr>
        <w:t>в</w:t>
      </w:r>
      <w:r w:rsidRPr="007B20E4">
        <w:rPr>
          <w:rFonts w:ascii="Times New Roman" w:hAnsi="Times New Roman" w:cs="Times New Roman"/>
          <w:sz w:val="24"/>
          <w:szCs w:val="24"/>
          <w:lang w:eastAsia="ru-RU"/>
        </w:rPr>
        <w:tab/>
        <w:t>ее звучан</w:t>
      </w:r>
      <w:r w:rsidR="000A7CFB">
        <w:rPr>
          <w:rFonts w:ascii="Times New Roman" w:hAnsi="Times New Roman" w:cs="Times New Roman"/>
          <w:sz w:val="24"/>
          <w:szCs w:val="24"/>
          <w:lang w:eastAsia="ru-RU"/>
        </w:rPr>
        <w:t>ии на основе знакомого образца.</w:t>
      </w:r>
    </w:p>
    <w:p w14:paraId="610AE8CC" w14:textId="77777777" w:rsidR="007B20E4" w:rsidRPr="000A7CFB" w:rsidRDefault="000A7CFB" w:rsidP="007B20E4">
      <w:pPr>
        <w:autoSpaceDE w:val="0"/>
        <w:autoSpaceDN w:val="0"/>
        <w:adjustRightInd w:val="0"/>
        <w:spacing w:after="0" w:line="240" w:lineRule="auto"/>
        <w:jc w:val="both"/>
        <w:rPr>
          <w:rFonts w:ascii="Times New Roman" w:hAnsi="Times New Roman" w:cs="Times New Roman"/>
          <w:sz w:val="24"/>
          <w:szCs w:val="24"/>
          <w:u w:val="single"/>
          <w:lang w:eastAsia="ru-RU"/>
        </w:rPr>
      </w:pPr>
      <w:r>
        <w:rPr>
          <w:rFonts w:ascii="Times New Roman" w:hAnsi="Times New Roman" w:cs="Times New Roman"/>
          <w:sz w:val="24"/>
          <w:szCs w:val="24"/>
          <w:u w:val="single"/>
          <w:lang w:eastAsia="ru-RU"/>
        </w:rPr>
        <w:t>Развитие слухового восприятия</w:t>
      </w:r>
    </w:p>
    <w:p w14:paraId="7A91B538" w14:textId="77777777" w:rsidR="007B20E4" w:rsidRPr="007B20E4" w:rsidRDefault="007B20E4" w:rsidP="007B20E4">
      <w:pPr>
        <w:autoSpaceDE w:val="0"/>
        <w:autoSpaceDN w:val="0"/>
        <w:adjustRightInd w:val="0"/>
        <w:spacing w:after="0" w:line="240" w:lineRule="auto"/>
        <w:jc w:val="both"/>
        <w:rPr>
          <w:rFonts w:ascii="Times New Roman" w:hAnsi="Times New Roman" w:cs="Times New Roman"/>
          <w:sz w:val="24"/>
          <w:szCs w:val="24"/>
          <w:lang w:eastAsia="ru-RU"/>
        </w:rPr>
      </w:pPr>
      <w:r w:rsidRPr="007B20E4">
        <w:rPr>
          <w:rFonts w:ascii="Times New Roman" w:hAnsi="Times New Roman" w:cs="Times New Roman"/>
          <w:sz w:val="24"/>
          <w:szCs w:val="24"/>
          <w:lang w:eastAsia="ru-RU"/>
        </w:rPr>
        <w:t>Развивать умение вслушиваться в звучание музыки; учить детей реагировать сменой движе</w:t>
      </w:r>
      <w:r w:rsidR="000A7CFB">
        <w:rPr>
          <w:rFonts w:ascii="Times New Roman" w:hAnsi="Times New Roman" w:cs="Times New Roman"/>
          <w:sz w:val="24"/>
          <w:szCs w:val="24"/>
          <w:lang w:eastAsia="ru-RU"/>
        </w:rPr>
        <w:t xml:space="preserve">ний на изменение в ее звучании. </w:t>
      </w:r>
      <w:r w:rsidRPr="007B20E4">
        <w:rPr>
          <w:rFonts w:ascii="Times New Roman" w:hAnsi="Times New Roman" w:cs="Times New Roman"/>
          <w:sz w:val="24"/>
          <w:szCs w:val="24"/>
          <w:lang w:eastAsia="ru-RU"/>
        </w:rPr>
        <w:t>Широко использовать умение детей реагировать на начало и окончание музыки в низком и среднем регистрах; развивать восприятие звуков высокого регистра; восприятие — слухов</w:t>
      </w:r>
      <w:r w:rsidR="000A7CFB">
        <w:rPr>
          <w:rFonts w:ascii="Times New Roman" w:hAnsi="Times New Roman" w:cs="Times New Roman"/>
          <w:sz w:val="24"/>
          <w:szCs w:val="24"/>
          <w:lang w:eastAsia="ru-RU"/>
        </w:rPr>
        <w:t xml:space="preserve">ое. </w:t>
      </w:r>
      <w:r w:rsidRPr="007B20E4">
        <w:rPr>
          <w:rFonts w:ascii="Times New Roman" w:hAnsi="Times New Roman" w:cs="Times New Roman"/>
          <w:sz w:val="24"/>
          <w:szCs w:val="24"/>
          <w:lang w:eastAsia="ru-RU"/>
        </w:rPr>
        <w:t>Учить двигаться, реагируя на темп (быстро — медленно) и динамику (громко — тихо) музыкальных пьес; восприятие — слуховое.</w:t>
      </w:r>
    </w:p>
    <w:p w14:paraId="42E220C0" w14:textId="77777777" w:rsidR="007B20E4" w:rsidRPr="007B20E4" w:rsidRDefault="007B20E4" w:rsidP="007B20E4">
      <w:pPr>
        <w:autoSpaceDE w:val="0"/>
        <w:autoSpaceDN w:val="0"/>
        <w:adjustRightInd w:val="0"/>
        <w:spacing w:after="0" w:line="240" w:lineRule="auto"/>
        <w:jc w:val="both"/>
        <w:rPr>
          <w:rFonts w:ascii="Times New Roman" w:hAnsi="Times New Roman" w:cs="Times New Roman"/>
          <w:sz w:val="24"/>
          <w:szCs w:val="24"/>
          <w:lang w:eastAsia="ru-RU"/>
        </w:rPr>
      </w:pPr>
      <w:r w:rsidRPr="007B20E4">
        <w:rPr>
          <w:rFonts w:ascii="Times New Roman" w:hAnsi="Times New Roman" w:cs="Times New Roman"/>
          <w:sz w:val="24"/>
          <w:szCs w:val="24"/>
          <w:lang w:eastAsia="ru-RU"/>
        </w:rPr>
        <w:t>Учить различать регистры (низкий, средний, высокий) по характерному образу (медведь, зайка,</w:t>
      </w:r>
      <w:r w:rsidR="000A7CFB">
        <w:rPr>
          <w:rFonts w:ascii="Times New Roman" w:hAnsi="Times New Roman" w:cs="Times New Roman"/>
          <w:sz w:val="24"/>
          <w:szCs w:val="24"/>
          <w:lang w:eastAsia="ru-RU"/>
        </w:rPr>
        <w:t xml:space="preserve"> птичка); восприятие —слуховое. </w:t>
      </w:r>
      <w:r w:rsidRPr="007B20E4">
        <w:rPr>
          <w:rFonts w:ascii="Times New Roman" w:hAnsi="Times New Roman" w:cs="Times New Roman"/>
          <w:sz w:val="24"/>
          <w:szCs w:val="24"/>
          <w:lang w:eastAsia="ru-RU"/>
        </w:rPr>
        <w:t>Привлекать внимание детей к измен</w:t>
      </w:r>
      <w:r w:rsidR="000A7CFB">
        <w:rPr>
          <w:rFonts w:ascii="Times New Roman" w:hAnsi="Times New Roman" w:cs="Times New Roman"/>
          <w:sz w:val="24"/>
          <w:szCs w:val="24"/>
          <w:lang w:eastAsia="ru-RU"/>
        </w:rPr>
        <w:t xml:space="preserve">ению характера музыки маршевого </w:t>
      </w:r>
      <w:r w:rsidRPr="007B20E4">
        <w:rPr>
          <w:rFonts w:ascii="Times New Roman" w:hAnsi="Times New Roman" w:cs="Times New Roman"/>
          <w:sz w:val="24"/>
          <w:szCs w:val="24"/>
          <w:lang w:eastAsia="ru-RU"/>
        </w:rPr>
        <w:t>и</w:t>
      </w:r>
      <w:r w:rsidRPr="007B20E4">
        <w:rPr>
          <w:rFonts w:ascii="Times New Roman" w:hAnsi="Times New Roman" w:cs="Times New Roman"/>
          <w:sz w:val="24"/>
          <w:szCs w:val="24"/>
          <w:lang w:eastAsia="ru-RU"/>
        </w:rPr>
        <w:tab/>
        <w:t xml:space="preserve">плясового, спокойного и веселого, к звучанию музыки </w:t>
      </w:r>
      <w:r w:rsidR="000A7CFB">
        <w:rPr>
          <w:rFonts w:ascii="Times New Roman" w:hAnsi="Times New Roman" w:cs="Times New Roman"/>
          <w:sz w:val="24"/>
          <w:szCs w:val="24"/>
          <w:lang w:eastAsia="ru-RU"/>
        </w:rPr>
        <w:t xml:space="preserve">в грамзаписи; восприятие — </w:t>
      </w:r>
      <w:proofErr w:type="spellStart"/>
      <w:r w:rsidR="000A7CFB">
        <w:rPr>
          <w:rFonts w:ascii="Times New Roman" w:hAnsi="Times New Roman" w:cs="Times New Roman"/>
          <w:sz w:val="24"/>
          <w:szCs w:val="24"/>
          <w:lang w:eastAsia="ru-RU"/>
        </w:rPr>
        <w:t>слухо</w:t>
      </w:r>
      <w:r w:rsidRPr="007B20E4">
        <w:rPr>
          <w:rFonts w:ascii="Times New Roman" w:hAnsi="Times New Roman" w:cs="Times New Roman"/>
          <w:sz w:val="24"/>
          <w:szCs w:val="24"/>
          <w:lang w:eastAsia="ru-RU"/>
        </w:rPr>
        <w:t>зрительное</w:t>
      </w:r>
      <w:proofErr w:type="spellEnd"/>
      <w:r w:rsidRPr="007B20E4">
        <w:rPr>
          <w:rFonts w:ascii="Times New Roman" w:hAnsi="Times New Roman" w:cs="Times New Roman"/>
          <w:sz w:val="24"/>
          <w:szCs w:val="24"/>
          <w:lang w:eastAsia="ru-RU"/>
        </w:rPr>
        <w:t>.</w:t>
      </w:r>
    </w:p>
    <w:p w14:paraId="780F45E1" w14:textId="77777777" w:rsidR="007B20E4" w:rsidRPr="000A7CFB" w:rsidRDefault="000A7CFB" w:rsidP="007B20E4">
      <w:pPr>
        <w:autoSpaceDE w:val="0"/>
        <w:autoSpaceDN w:val="0"/>
        <w:adjustRightInd w:val="0"/>
        <w:spacing w:after="0" w:line="240" w:lineRule="auto"/>
        <w:jc w:val="both"/>
        <w:rPr>
          <w:rFonts w:ascii="Times New Roman" w:hAnsi="Times New Roman" w:cs="Times New Roman"/>
          <w:sz w:val="24"/>
          <w:szCs w:val="24"/>
          <w:u w:val="single"/>
          <w:lang w:eastAsia="ru-RU"/>
        </w:rPr>
      </w:pPr>
      <w:r>
        <w:rPr>
          <w:rFonts w:ascii="Times New Roman" w:hAnsi="Times New Roman" w:cs="Times New Roman"/>
          <w:sz w:val="24"/>
          <w:szCs w:val="24"/>
          <w:u w:val="single"/>
          <w:lang w:eastAsia="ru-RU"/>
        </w:rPr>
        <w:t>Развитие голоса</w:t>
      </w:r>
    </w:p>
    <w:p w14:paraId="7CF8CAA9" w14:textId="77777777" w:rsidR="007B20E4" w:rsidRPr="007B20E4" w:rsidRDefault="007B20E4" w:rsidP="007B20E4">
      <w:pPr>
        <w:autoSpaceDE w:val="0"/>
        <w:autoSpaceDN w:val="0"/>
        <w:adjustRightInd w:val="0"/>
        <w:spacing w:after="0" w:line="240" w:lineRule="auto"/>
        <w:jc w:val="both"/>
        <w:rPr>
          <w:rFonts w:ascii="Times New Roman" w:hAnsi="Times New Roman" w:cs="Times New Roman"/>
          <w:sz w:val="24"/>
          <w:szCs w:val="24"/>
          <w:lang w:eastAsia="ru-RU"/>
        </w:rPr>
      </w:pPr>
      <w:r w:rsidRPr="007B20E4">
        <w:rPr>
          <w:rFonts w:ascii="Times New Roman" w:hAnsi="Times New Roman" w:cs="Times New Roman"/>
          <w:sz w:val="24"/>
          <w:szCs w:val="24"/>
          <w:lang w:eastAsia="ru-RU"/>
        </w:rPr>
        <w:t>Расширять диапазон детей, учить владеть голосом низким и высоким через соотнесение с игровым образом и регистром фортепиано в звукоподражательных упражнениях : топ — медведь и пи-пи — птичка, та — барабан и у — труба, мяу —кошка, ква — лягушка и пи — мышонок, бом — колокол и динь — колокольчик . Учить повышать голос на последнем слоге в словах-звукоподражаниях: ау, баю-бай, ку-ка-ре-ку. Воспитывать активное участие детей в пении; учить подпевать отдельные фразы и слова песни, подражая интонациям взрослого. Формировать громкий голос в возгласах и восклицаниях, используя акцентное движение и эмоциональность игровой ситуации: Ай! Лови! Вон! Уходи, лиса! и др. Укреплять ре</w:t>
      </w:r>
      <w:r w:rsidR="000A7CFB">
        <w:rPr>
          <w:rFonts w:ascii="Times New Roman" w:hAnsi="Times New Roman" w:cs="Times New Roman"/>
          <w:sz w:val="24"/>
          <w:szCs w:val="24"/>
          <w:lang w:eastAsia="ru-RU"/>
        </w:rPr>
        <w:t xml:space="preserve">чевой голос в </w:t>
      </w:r>
      <w:proofErr w:type="spellStart"/>
      <w:r w:rsidR="000A7CFB">
        <w:rPr>
          <w:rFonts w:ascii="Times New Roman" w:hAnsi="Times New Roman" w:cs="Times New Roman"/>
          <w:sz w:val="24"/>
          <w:szCs w:val="24"/>
          <w:lang w:eastAsia="ru-RU"/>
        </w:rPr>
        <w:t>ритмодекламациях</w:t>
      </w:r>
      <w:proofErr w:type="spellEnd"/>
      <w:r w:rsidR="000A7CFB">
        <w:rPr>
          <w:rFonts w:ascii="Times New Roman" w:hAnsi="Times New Roman" w:cs="Times New Roman"/>
          <w:sz w:val="24"/>
          <w:szCs w:val="24"/>
          <w:lang w:eastAsia="ru-RU"/>
        </w:rPr>
        <w:t>.</w:t>
      </w:r>
    </w:p>
    <w:p w14:paraId="6F83B465" w14:textId="77777777" w:rsidR="007B20E4" w:rsidRPr="000A7CFB" w:rsidRDefault="007B20E4" w:rsidP="007B20E4">
      <w:pPr>
        <w:autoSpaceDE w:val="0"/>
        <w:autoSpaceDN w:val="0"/>
        <w:adjustRightInd w:val="0"/>
        <w:spacing w:after="0" w:line="240" w:lineRule="auto"/>
        <w:jc w:val="both"/>
        <w:rPr>
          <w:rFonts w:ascii="Times New Roman" w:hAnsi="Times New Roman" w:cs="Times New Roman"/>
          <w:sz w:val="24"/>
          <w:szCs w:val="24"/>
          <w:u w:val="single"/>
          <w:lang w:eastAsia="ru-RU"/>
        </w:rPr>
      </w:pPr>
      <w:r w:rsidRPr="000A7CFB">
        <w:rPr>
          <w:rFonts w:ascii="Times New Roman" w:hAnsi="Times New Roman" w:cs="Times New Roman"/>
          <w:sz w:val="24"/>
          <w:szCs w:val="24"/>
          <w:u w:val="single"/>
          <w:lang w:eastAsia="ru-RU"/>
        </w:rPr>
        <w:t xml:space="preserve">Ритмическая </w:t>
      </w:r>
      <w:r w:rsidR="000A7CFB">
        <w:rPr>
          <w:rFonts w:ascii="Times New Roman" w:hAnsi="Times New Roman" w:cs="Times New Roman"/>
          <w:sz w:val="24"/>
          <w:szCs w:val="24"/>
          <w:u w:val="single"/>
          <w:lang w:eastAsia="ru-RU"/>
        </w:rPr>
        <w:t>стимуляция и хоровая декламация</w:t>
      </w:r>
    </w:p>
    <w:p w14:paraId="2AAC8266" w14:textId="77777777" w:rsidR="007B20E4" w:rsidRPr="007B20E4" w:rsidRDefault="007B20E4" w:rsidP="007B20E4">
      <w:pPr>
        <w:autoSpaceDE w:val="0"/>
        <w:autoSpaceDN w:val="0"/>
        <w:adjustRightInd w:val="0"/>
        <w:spacing w:after="0" w:line="240" w:lineRule="auto"/>
        <w:jc w:val="both"/>
        <w:rPr>
          <w:rFonts w:ascii="Times New Roman" w:hAnsi="Times New Roman" w:cs="Times New Roman"/>
          <w:sz w:val="24"/>
          <w:szCs w:val="24"/>
          <w:lang w:eastAsia="ru-RU"/>
        </w:rPr>
      </w:pPr>
      <w:r w:rsidRPr="007B20E4">
        <w:rPr>
          <w:rFonts w:ascii="Times New Roman" w:hAnsi="Times New Roman" w:cs="Times New Roman"/>
          <w:sz w:val="24"/>
          <w:szCs w:val="24"/>
          <w:lang w:eastAsia="ru-RU"/>
        </w:rPr>
        <w:t>Привлекать внимание детей к ритмичности звучания музыки; учить ритмичным движениям в марше (играя на барабане, в ходьбе), в пляске (играя на шумовых инстр</w:t>
      </w:r>
      <w:r w:rsidR="000A7CFB">
        <w:rPr>
          <w:rFonts w:ascii="Times New Roman" w:hAnsi="Times New Roman" w:cs="Times New Roman"/>
          <w:sz w:val="24"/>
          <w:szCs w:val="24"/>
          <w:lang w:eastAsia="ru-RU"/>
        </w:rPr>
        <w:t xml:space="preserve">ументах, в плясовых движениях). </w:t>
      </w:r>
      <w:r w:rsidRPr="007B20E4">
        <w:rPr>
          <w:rFonts w:ascii="Times New Roman" w:hAnsi="Times New Roman" w:cs="Times New Roman"/>
          <w:sz w:val="24"/>
          <w:szCs w:val="24"/>
          <w:lang w:eastAsia="ru-RU"/>
        </w:rPr>
        <w:t>Продолжать развивать ритмичность повторяющихся движений, расширяя их разнообразие (притопы, переступания, пробежки, взмахи, шлепки, покачивания туловищем, руками, кистями) исп</w:t>
      </w:r>
      <w:r w:rsidR="000A7CFB">
        <w:rPr>
          <w:rFonts w:ascii="Times New Roman" w:hAnsi="Times New Roman" w:cs="Times New Roman"/>
          <w:sz w:val="24"/>
          <w:szCs w:val="24"/>
          <w:lang w:eastAsia="ru-RU"/>
        </w:rPr>
        <w:t>ользуя музыкальные инструменты.</w:t>
      </w:r>
    </w:p>
    <w:p w14:paraId="371358B3" w14:textId="77777777" w:rsidR="007B20E4" w:rsidRPr="000A7CFB" w:rsidRDefault="007B20E4" w:rsidP="007B20E4">
      <w:pPr>
        <w:autoSpaceDE w:val="0"/>
        <w:autoSpaceDN w:val="0"/>
        <w:adjustRightInd w:val="0"/>
        <w:spacing w:after="0" w:line="240" w:lineRule="auto"/>
        <w:jc w:val="both"/>
        <w:rPr>
          <w:rFonts w:ascii="Times New Roman" w:hAnsi="Times New Roman" w:cs="Times New Roman"/>
          <w:sz w:val="24"/>
          <w:szCs w:val="24"/>
          <w:u w:val="single"/>
          <w:lang w:eastAsia="ru-RU"/>
        </w:rPr>
      </w:pPr>
      <w:r w:rsidRPr="000A7CFB">
        <w:rPr>
          <w:rFonts w:ascii="Times New Roman" w:hAnsi="Times New Roman" w:cs="Times New Roman"/>
          <w:sz w:val="24"/>
          <w:szCs w:val="24"/>
          <w:u w:val="single"/>
          <w:lang w:eastAsia="ru-RU"/>
        </w:rPr>
        <w:t>Развитие движений под музык</w:t>
      </w:r>
      <w:r w:rsidR="000A7CFB">
        <w:rPr>
          <w:rFonts w:ascii="Times New Roman" w:hAnsi="Times New Roman" w:cs="Times New Roman"/>
          <w:sz w:val="24"/>
          <w:szCs w:val="24"/>
          <w:u w:val="single"/>
          <w:lang w:eastAsia="ru-RU"/>
        </w:rPr>
        <w:t>у и ориентировки в пространстве</w:t>
      </w:r>
    </w:p>
    <w:p w14:paraId="7C3E961A" w14:textId="77777777" w:rsidR="007B20E4" w:rsidRDefault="007B20E4" w:rsidP="007B20E4">
      <w:pPr>
        <w:autoSpaceDE w:val="0"/>
        <w:autoSpaceDN w:val="0"/>
        <w:adjustRightInd w:val="0"/>
        <w:spacing w:after="0" w:line="240" w:lineRule="auto"/>
        <w:jc w:val="both"/>
        <w:rPr>
          <w:rFonts w:ascii="Times New Roman" w:hAnsi="Times New Roman" w:cs="Times New Roman"/>
          <w:sz w:val="24"/>
          <w:szCs w:val="24"/>
          <w:lang w:eastAsia="ru-RU"/>
        </w:rPr>
      </w:pPr>
      <w:r w:rsidRPr="007B20E4">
        <w:rPr>
          <w:rFonts w:ascii="Times New Roman" w:hAnsi="Times New Roman" w:cs="Times New Roman"/>
          <w:sz w:val="24"/>
          <w:szCs w:val="24"/>
          <w:lang w:eastAsia="ru-RU"/>
        </w:rPr>
        <w:t>Учить детей согласовывать свои движения в коллективных действиях, выполнять движения в общем для всех темпе, ходить и бегать в колонне; бегать врассыпную; двигаться парами в плясках; кружиться по одному и парами; подпрыгивать с небольшим продвижением вперед; приседать, легко пружиня ногами; ставить ногу на пятку; двигаться прямым галопом; выполнять движения с предметами; выполнять образные движен</w:t>
      </w:r>
      <w:r w:rsidR="000A7CFB">
        <w:rPr>
          <w:rFonts w:ascii="Times New Roman" w:hAnsi="Times New Roman" w:cs="Times New Roman"/>
          <w:sz w:val="24"/>
          <w:szCs w:val="24"/>
          <w:lang w:eastAsia="ru-RU"/>
        </w:rPr>
        <w:t>ия.</w:t>
      </w:r>
    </w:p>
    <w:p w14:paraId="081163CD" w14:textId="77777777" w:rsidR="000A7CFB" w:rsidRPr="007B20E4" w:rsidRDefault="000A7CFB" w:rsidP="007B20E4">
      <w:pPr>
        <w:autoSpaceDE w:val="0"/>
        <w:autoSpaceDN w:val="0"/>
        <w:adjustRightInd w:val="0"/>
        <w:spacing w:after="0" w:line="240" w:lineRule="auto"/>
        <w:jc w:val="both"/>
        <w:rPr>
          <w:rFonts w:ascii="Times New Roman" w:hAnsi="Times New Roman" w:cs="Times New Roman"/>
          <w:sz w:val="24"/>
          <w:szCs w:val="24"/>
          <w:lang w:eastAsia="ru-RU"/>
        </w:rPr>
      </w:pPr>
    </w:p>
    <w:p w14:paraId="1E2E68CC" w14:textId="77777777" w:rsidR="007B20E4" w:rsidRPr="007B20E4" w:rsidRDefault="007B20E4" w:rsidP="007B20E4">
      <w:pPr>
        <w:autoSpaceDE w:val="0"/>
        <w:autoSpaceDN w:val="0"/>
        <w:adjustRightInd w:val="0"/>
        <w:spacing w:after="0" w:line="240" w:lineRule="auto"/>
        <w:jc w:val="both"/>
        <w:rPr>
          <w:rFonts w:ascii="Times New Roman" w:hAnsi="Times New Roman" w:cs="Times New Roman"/>
          <w:sz w:val="24"/>
          <w:szCs w:val="24"/>
          <w:lang w:eastAsia="ru-RU"/>
        </w:rPr>
      </w:pPr>
      <w:r w:rsidRPr="007B20E4">
        <w:rPr>
          <w:rFonts w:ascii="Times New Roman" w:hAnsi="Times New Roman" w:cs="Times New Roman"/>
          <w:sz w:val="24"/>
          <w:szCs w:val="24"/>
          <w:lang w:eastAsia="ru-RU"/>
        </w:rPr>
        <w:lastRenderedPageBreak/>
        <w:t xml:space="preserve">РЕЧЕВОЙ </w:t>
      </w:r>
      <w:proofErr w:type="gramStart"/>
      <w:r w:rsidRPr="007B20E4">
        <w:rPr>
          <w:rFonts w:ascii="Times New Roman" w:hAnsi="Times New Roman" w:cs="Times New Roman"/>
          <w:sz w:val="24"/>
          <w:szCs w:val="24"/>
          <w:lang w:eastAsia="ru-RU"/>
        </w:rPr>
        <w:t>МАТЕРИАЛ :</w:t>
      </w:r>
      <w:proofErr w:type="gramEnd"/>
      <w:r w:rsidRPr="007B20E4">
        <w:rPr>
          <w:rFonts w:ascii="Times New Roman" w:hAnsi="Times New Roman" w:cs="Times New Roman"/>
          <w:sz w:val="24"/>
          <w:szCs w:val="24"/>
          <w:lang w:eastAsia="ru-RU"/>
        </w:rPr>
        <w:t xml:space="preserve"> марш, пляска, песенка, галоп, стойте прямо, идите ровно, идите на носках, тяни носок, возьмитесь за руки, кружитесь, постройтесь по два (парами), поворот, поклонись, праздник, Снегурочка, слушайте музыку. Что будем делать— покажите. Что слушали?</w:t>
      </w:r>
    </w:p>
    <w:p w14:paraId="75770BDC" w14:textId="77777777" w:rsidR="007B20E4" w:rsidRPr="007B20E4" w:rsidRDefault="007B20E4" w:rsidP="007B20E4">
      <w:pPr>
        <w:autoSpaceDE w:val="0"/>
        <w:autoSpaceDN w:val="0"/>
        <w:adjustRightInd w:val="0"/>
        <w:spacing w:after="0" w:line="240" w:lineRule="auto"/>
        <w:jc w:val="both"/>
        <w:rPr>
          <w:rFonts w:ascii="Times New Roman" w:hAnsi="Times New Roman" w:cs="Times New Roman"/>
          <w:sz w:val="24"/>
          <w:szCs w:val="24"/>
          <w:lang w:eastAsia="ru-RU"/>
        </w:rPr>
      </w:pPr>
    </w:p>
    <w:p w14:paraId="730EE823" w14:textId="77777777" w:rsidR="007B20E4" w:rsidRDefault="007B20E4" w:rsidP="007B20E4">
      <w:pPr>
        <w:autoSpaceDE w:val="0"/>
        <w:autoSpaceDN w:val="0"/>
        <w:adjustRightInd w:val="0"/>
        <w:spacing w:after="0" w:line="240" w:lineRule="auto"/>
        <w:jc w:val="both"/>
        <w:rPr>
          <w:rFonts w:ascii="Times New Roman" w:hAnsi="Times New Roman" w:cs="Times New Roman"/>
          <w:sz w:val="24"/>
          <w:szCs w:val="24"/>
          <w:lang w:eastAsia="ru-RU"/>
        </w:rPr>
      </w:pPr>
      <w:r w:rsidRPr="007B20E4">
        <w:rPr>
          <w:rFonts w:ascii="Times New Roman" w:hAnsi="Times New Roman" w:cs="Times New Roman"/>
          <w:sz w:val="24"/>
          <w:szCs w:val="24"/>
          <w:lang w:eastAsia="ru-RU"/>
        </w:rPr>
        <w:t>— Марш (пляску, песенку). Слушайте марш, шагайте. Слушайте песенку, пойте. Слушайте пляску, пляшите. Играй на барабане (пианино, трензеле). Играй громко (тихо). Играй быстро (медленно). Громкая (тихая) музыка. Слушайте громкую музыку, топайте. Пойте плавно. Оля поет плавно, красиво. Говори низким (высоким) голосом</w:t>
      </w:r>
      <w:r w:rsidR="000A7CFB">
        <w:rPr>
          <w:rFonts w:ascii="Times New Roman" w:hAnsi="Times New Roman" w:cs="Times New Roman"/>
          <w:sz w:val="24"/>
          <w:szCs w:val="24"/>
          <w:lang w:eastAsia="ru-RU"/>
        </w:rPr>
        <w:t xml:space="preserve">. Пой высоким (низким) голосом, </w:t>
      </w:r>
      <w:r w:rsidRPr="007B20E4">
        <w:rPr>
          <w:rFonts w:ascii="Times New Roman" w:hAnsi="Times New Roman" w:cs="Times New Roman"/>
          <w:sz w:val="24"/>
          <w:szCs w:val="24"/>
          <w:lang w:eastAsia="ru-RU"/>
        </w:rPr>
        <w:t>как птичка (мишка). Покажи, где ударение</w:t>
      </w:r>
      <w:r w:rsidR="000A7CFB">
        <w:rPr>
          <w:rFonts w:ascii="Times New Roman" w:hAnsi="Times New Roman" w:cs="Times New Roman"/>
          <w:sz w:val="24"/>
          <w:szCs w:val="24"/>
          <w:lang w:eastAsia="ru-RU"/>
        </w:rPr>
        <w:t xml:space="preserve">. Ударения нет — хлопайте тихо. </w:t>
      </w:r>
      <w:r w:rsidRPr="007B20E4">
        <w:rPr>
          <w:rFonts w:ascii="Times New Roman" w:hAnsi="Times New Roman" w:cs="Times New Roman"/>
          <w:sz w:val="24"/>
          <w:szCs w:val="24"/>
          <w:lang w:eastAsia="ru-RU"/>
        </w:rPr>
        <w:t>Ударение — хлопайте и топайте громко. П</w:t>
      </w:r>
      <w:r w:rsidR="000A7CFB">
        <w:rPr>
          <w:rFonts w:ascii="Times New Roman" w:hAnsi="Times New Roman" w:cs="Times New Roman"/>
          <w:sz w:val="24"/>
          <w:szCs w:val="24"/>
          <w:lang w:eastAsia="ru-RU"/>
        </w:rPr>
        <w:t xml:space="preserve">окажи, как идет лиса (медведь). </w:t>
      </w:r>
      <w:r w:rsidRPr="007B20E4">
        <w:rPr>
          <w:rFonts w:ascii="Times New Roman" w:hAnsi="Times New Roman" w:cs="Times New Roman"/>
          <w:sz w:val="24"/>
          <w:szCs w:val="24"/>
          <w:lang w:eastAsia="ru-RU"/>
        </w:rPr>
        <w:t>Идите красиво, на носках. Кружитесь красиво, плавно. Пляшите весело.</w:t>
      </w:r>
    </w:p>
    <w:p w14:paraId="1DEC723D" w14:textId="77777777" w:rsidR="000A7CFB" w:rsidRDefault="000A7CFB" w:rsidP="007B20E4">
      <w:pPr>
        <w:autoSpaceDE w:val="0"/>
        <w:autoSpaceDN w:val="0"/>
        <w:adjustRightInd w:val="0"/>
        <w:spacing w:after="0" w:line="240" w:lineRule="auto"/>
        <w:jc w:val="both"/>
        <w:rPr>
          <w:rFonts w:ascii="Times New Roman" w:hAnsi="Times New Roman" w:cs="Times New Roman"/>
          <w:sz w:val="24"/>
          <w:szCs w:val="24"/>
          <w:lang w:eastAsia="ru-RU"/>
        </w:rPr>
      </w:pPr>
    </w:p>
    <w:p w14:paraId="12E75AD1" w14:textId="77777777" w:rsidR="000A7CFB" w:rsidRPr="000A7CFB" w:rsidRDefault="000A7CFB" w:rsidP="000A7CFB">
      <w:pPr>
        <w:autoSpaceDE w:val="0"/>
        <w:autoSpaceDN w:val="0"/>
        <w:adjustRightInd w:val="0"/>
        <w:spacing w:after="0" w:line="240" w:lineRule="auto"/>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Художественное творчество</w:t>
      </w:r>
    </w:p>
    <w:p w14:paraId="5093B06F" w14:textId="77777777" w:rsidR="000A7CFB" w:rsidRPr="000A7CFB" w:rsidRDefault="000A7CFB" w:rsidP="000A7CFB">
      <w:pPr>
        <w:autoSpaceDE w:val="0"/>
        <w:autoSpaceDN w:val="0"/>
        <w:adjustRightInd w:val="0"/>
        <w:spacing w:after="0" w:line="240" w:lineRule="auto"/>
        <w:jc w:val="both"/>
        <w:rPr>
          <w:rFonts w:ascii="Times New Roman" w:hAnsi="Times New Roman" w:cs="Times New Roman"/>
          <w:sz w:val="24"/>
          <w:szCs w:val="24"/>
          <w:lang w:eastAsia="ru-RU"/>
        </w:rPr>
      </w:pPr>
      <w:r w:rsidRPr="000A7CFB">
        <w:rPr>
          <w:rFonts w:ascii="Times New Roman" w:hAnsi="Times New Roman" w:cs="Times New Roman"/>
          <w:sz w:val="24"/>
          <w:szCs w:val="24"/>
          <w:lang w:eastAsia="ru-RU"/>
        </w:rPr>
        <w:t>Цель: формирование интереса к эстетической стороне окружающей действительности, удовлетворение потребности детей в самовыраже</w:t>
      </w:r>
      <w:r>
        <w:rPr>
          <w:rFonts w:ascii="Times New Roman" w:hAnsi="Times New Roman" w:cs="Times New Roman"/>
          <w:sz w:val="24"/>
          <w:szCs w:val="24"/>
          <w:lang w:eastAsia="ru-RU"/>
        </w:rPr>
        <w:t>нии.</w:t>
      </w:r>
    </w:p>
    <w:p w14:paraId="4CE4681E" w14:textId="77777777" w:rsidR="000A7CFB" w:rsidRPr="000A7CFB" w:rsidRDefault="000A7CFB" w:rsidP="000A7CFB">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Задачи:</w:t>
      </w:r>
    </w:p>
    <w:p w14:paraId="717B1FE9" w14:textId="77777777" w:rsidR="000A7CFB" w:rsidRPr="000A7CFB" w:rsidRDefault="000A7CFB" w:rsidP="000A7CFB">
      <w:pPr>
        <w:autoSpaceDE w:val="0"/>
        <w:autoSpaceDN w:val="0"/>
        <w:adjustRightInd w:val="0"/>
        <w:spacing w:after="0" w:line="240" w:lineRule="auto"/>
        <w:jc w:val="both"/>
        <w:rPr>
          <w:rFonts w:ascii="Times New Roman" w:hAnsi="Times New Roman" w:cs="Times New Roman"/>
          <w:sz w:val="24"/>
          <w:szCs w:val="24"/>
          <w:lang w:eastAsia="ru-RU"/>
        </w:rPr>
      </w:pPr>
      <w:r w:rsidRPr="000A7CFB">
        <w:rPr>
          <w:rFonts w:ascii="Times New Roman" w:hAnsi="Times New Roman" w:cs="Times New Roman"/>
          <w:sz w:val="24"/>
          <w:szCs w:val="24"/>
          <w:lang w:eastAsia="ru-RU"/>
        </w:rPr>
        <w:t>•</w:t>
      </w:r>
      <w:r w:rsidRPr="000A7CFB">
        <w:rPr>
          <w:rFonts w:ascii="Times New Roman" w:hAnsi="Times New Roman" w:cs="Times New Roman"/>
          <w:sz w:val="24"/>
          <w:szCs w:val="24"/>
          <w:lang w:eastAsia="ru-RU"/>
        </w:rPr>
        <w:tab/>
        <w:t>Развитие продуктивной деятельности детей (рисование, лепка ап</w:t>
      </w:r>
      <w:r>
        <w:rPr>
          <w:rFonts w:ascii="Times New Roman" w:hAnsi="Times New Roman" w:cs="Times New Roman"/>
          <w:sz w:val="24"/>
          <w:szCs w:val="24"/>
          <w:lang w:eastAsia="ru-RU"/>
        </w:rPr>
        <w:t>пликация, художественный труд);</w:t>
      </w:r>
    </w:p>
    <w:p w14:paraId="1B8425C2" w14:textId="77777777" w:rsidR="000A7CFB" w:rsidRPr="000A7CFB" w:rsidRDefault="000A7CFB" w:rsidP="000A7CFB">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Pr>
          <w:rFonts w:ascii="Times New Roman" w:hAnsi="Times New Roman" w:cs="Times New Roman"/>
          <w:sz w:val="24"/>
          <w:szCs w:val="24"/>
          <w:lang w:eastAsia="ru-RU"/>
        </w:rPr>
        <w:tab/>
        <w:t>Развитие детского творчества;</w:t>
      </w:r>
    </w:p>
    <w:p w14:paraId="37A93D8C" w14:textId="77777777" w:rsidR="000A7CFB" w:rsidRPr="000A7CFB" w:rsidRDefault="000A7CFB" w:rsidP="000A7CFB">
      <w:pPr>
        <w:autoSpaceDE w:val="0"/>
        <w:autoSpaceDN w:val="0"/>
        <w:adjustRightInd w:val="0"/>
        <w:spacing w:after="0" w:line="240" w:lineRule="auto"/>
        <w:jc w:val="both"/>
        <w:rPr>
          <w:rFonts w:ascii="Times New Roman" w:hAnsi="Times New Roman" w:cs="Times New Roman"/>
          <w:sz w:val="24"/>
          <w:szCs w:val="24"/>
          <w:lang w:eastAsia="ru-RU"/>
        </w:rPr>
      </w:pPr>
      <w:r w:rsidRPr="000A7CFB">
        <w:rPr>
          <w:rFonts w:ascii="Times New Roman" w:hAnsi="Times New Roman" w:cs="Times New Roman"/>
          <w:sz w:val="24"/>
          <w:szCs w:val="24"/>
          <w:lang w:eastAsia="ru-RU"/>
        </w:rPr>
        <w:t>•</w:t>
      </w:r>
      <w:r w:rsidRPr="000A7CFB">
        <w:rPr>
          <w:rFonts w:ascii="Times New Roman" w:hAnsi="Times New Roman" w:cs="Times New Roman"/>
          <w:sz w:val="24"/>
          <w:szCs w:val="24"/>
          <w:lang w:eastAsia="ru-RU"/>
        </w:rPr>
        <w:tab/>
        <w:t>Приобщени</w:t>
      </w:r>
      <w:r>
        <w:rPr>
          <w:rFonts w:ascii="Times New Roman" w:hAnsi="Times New Roman" w:cs="Times New Roman"/>
          <w:sz w:val="24"/>
          <w:szCs w:val="24"/>
          <w:lang w:eastAsia="ru-RU"/>
        </w:rPr>
        <w:t>е к изобразительному искусству.</w:t>
      </w:r>
    </w:p>
    <w:p w14:paraId="72AAF4EE" w14:textId="77777777" w:rsidR="000A7CFB" w:rsidRPr="000A7CFB" w:rsidRDefault="000A7CFB" w:rsidP="000A7CFB">
      <w:pPr>
        <w:autoSpaceDE w:val="0"/>
        <w:autoSpaceDN w:val="0"/>
        <w:adjustRightInd w:val="0"/>
        <w:spacing w:after="0" w:line="240" w:lineRule="auto"/>
        <w:jc w:val="both"/>
        <w:rPr>
          <w:rFonts w:ascii="Times New Roman" w:hAnsi="Times New Roman" w:cs="Times New Roman"/>
          <w:sz w:val="24"/>
          <w:szCs w:val="24"/>
          <w:lang w:eastAsia="ru-RU"/>
        </w:rPr>
      </w:pPr>
      <w:r w:rsidRPr="000A7CFB">
        <w:rPr>
          <w:rFonts w:ascii="Times New Roman" w:hAnsi="Times New Roman" w:cs="Times New Roman"/>
          <w:sz w:val="24"/>
          <w:szCs w:val="24"/>
          <w:lang w:eastAsia="ru-RU"/>
        </w:rPr>
        <w:t>При отсутствии специального обучения дети с нарушением слуха иногда не овладевает изобразительной деятельностью до 5 - 6 лет.</w:t>
      </w:r>
    </w:p>
    <w:p w14:paraId="23833CD5" w14:textId="77777777" w:rsidR="000A7CFB" w:rsidRDefault="000A7CFB" w:rsidP="000A7CFB">
      <w:pPr>
        <w:autoSpaceDE w:val="0"/>
        <w:autoSpaceDN w:val="0"/>
        <w:adjustRightInd w:val="0"/>
        <w:spacing w:after="0" w:line="240" w:lineRule="auto"/>
        <w:jc w:val="both"/>
        <w:rPr>
          <w:rFonts w:ascii="Times New Roman" w:hAnsi="Times New Roman" w:cs="Times New Roman"/>
          <w:sz w:val="24"/>
          <w:szCs w:val="24"/>
          <w:lang w:eastAsia="ru-RU"/>
        </w:rPr>
      </w:pPr>
    </w:p>
    <w:p w14:paraId="7CC18048" w14:textId="77777777" w:rsidR="000A7CFB" w:rsidRPr="000A7CFB" w:rsidRDefault="000A7CFB" w:rsidP="000A7CFB">
      <w:pPr>
        <w:autoSpaceDE w:val="0"/>
        <w:autoSpaceDN w:val="0"/>
        <w:adjustRightInd w:val="0"/>
        <w:spacing w:after="0" w:line="240" w:lineRule="auto"/>
        <w:jc w:val="both"/>
        <w:rPr>
          <w:rFonts w:ascii="Times New Roman" w:hAnsi="Times New Roman" w:cs="Times New Roman"/>
          <w:sz w:val="24"/>
          <w:szCs w:val="24"/>
          <w:lang w:eastAsia="ru-RU"/>
        </w:rPr>
      </w:pPr>
      <w:r w:rsidRPr="000A7CFB">
        <w:rPr>
          <w:rFonts w:ascii="Times New Roman" w:hAnsi="Times New Roman" w:cs="Times New Roman"/>
          <w:sz w:val="24"/>
          <w:szCs w:val="24"/>
          <w:lang w:eastAsia="ru-RU"/>
        </w:rPr>
        <w:t>Первый год обуч</w:t>
      </w:r>
      <w:r>
        <w:rPr>
          <w:rFonts w:ascii="Times New Roman" w:hAnsi="Times New Roman" w:cs="Times New Roman"/>
          <w:sz w:val="24"/>
          <w:szCs w:val="24"/>
          <w:lang w:eastAsia="ru-RU"/>
        </w:rPr>
        <w:t>ения является подготовительным.</w:t>
      </w:r>
    </w:p>
    <w:p w14:paraId="2663403F" w14:textId="77777777" w:rsidR="000A7CFB" w:rsidRPr="000A7CFB" w:rsidRDefault="000A7CFB" w:rsidP="000A7CFB">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Его задачи:</w:t>
      </w:r>
    </w:p>
    <w:p w14:paraId="48A46E8D" w14:textId="77777777" w:rsidR="000A7CFB" w:rsidRPr="000A7CFB" w:rsidRDefault="000A7CFB" w:rsidP="000A7CFB">
      <w:pPr>
        <w:autoSpaceDE w:val="0"/>
        <w:autoSpaceDN w:val="0"/>
        <w:adjustRightInd w:val="0"/>
        <w:spacing w:after="0" w:line="240" w:lineRule="auto"/>
        <w:jc w:val="both"/>
        <w:rPr>
          <w:rFonts w:ascii="Times New Roman" w:hAnsi="Times New Roman" w:cs="Times New Roman"/>
          <w:sz w:val="24"/>
          <w:szCs w:val="24"/>
          <w:lang w:eastAsia="ru-RU"/>
        </w:rPr>
      </w:pPr>
      <w:r w:rsidRPr="000A7CFB">
        <w:rPr>
          <w:rFonts w:ascii="Times New Roman" w:hAnsi="Times New Roman" w:cs="Times New Roman"/>
          <w:sz w:val="24"/>
          <w:szCs w:val="24"/>
          <w:lang w:eastAsia="ru-RU"/>
        </w:rPr>
        <w:t xml:space="preserve">а) показать детям, </w:t>
      </w:r>
      <w:proofErr w:type="gramStart"/>
      <w:r w:rsidRPr="000A7CFB">
        <w:rPr>
          <w:rFonts w:ascii="Times New Roman" w:hAnsi="Times New Roman" w:cs="Times New Roman"/>
          <w:sz w:val="24"/>
          <w:szCs w:val="24"/>
          <w:lang w:eastAsia="ru-RU"/>
        </w:rPr>
        <w:t>рисунок ,</w:t>
      </w:r>
      <w:proofErr w:type="gramEnd"/>
      <w:r w:rsidRPr="000A7CFB">
        <w:rPr>
          <w:rFonts w:ascii="Times New Roman" w:hAnsi="Times New Roman" w:cs="Times New Roman"/>
          <w:sz w:val="24"/>
          <w:szCs w:val="24"/>
          <w:lang w:eastAsia="ru-RU"/>
        </w:rPr>
        <w:t xml:space="preserve"> лепная поделка, аппликация - изображения предметов, отражающие свойства и отражения;</w:t>
      </w:r>
    </w:p>
    <w:p w14:paraId="673203DE" w14:textId="77777777" w:rsidR="000A7CFB" w:rsidRPr="000A7CFB" w:rsidRDefault="000A7CFB" w:rsidP="000A7CFB">
      <w:pPr>
        <w:autoSpaceDE w:val="0"/>
        <w:autoSpaceDN w:val="0"/>
        <w:adjustRightInd w:val="0"/>
        <w:spacing w:after="0" w:line="240" w:lineRule="auto"/>
        <w:jc w:val="both"/>
        <w:rPr>
          <w:rFonts w:ascii="Times New Roman" w:hAnsi="Times New Roman" w:cs="Times New Roman"/>
          <w:sz w:val="24"/>
          <w:szCs w:val="24"/>
          <w:lang w:eastAsia="ru-RU"/>
        </w:rPr>
      </w:pPr>
      <w:r w:rsidRPr="000A7CFB">
        <w:rPr>
          <w:rFonts w:ascii="Times New Roman" w:hAnsi="Times New Roman" w:cs="Times New Roman"/>
          <w:sz w:val="24"/>
          <w:szCs w:val="24"/>
          <w:lang w:eastAsia="ru-RU"/>
        </w:rPr>
        <w:t>б) привить интерес к изобразительной деятельности;</w:t>
      </w:r>
    </w:p>
    <w:p w14:paraId="04CB4407" w14:textId="77777777" w:rsidR="000A7CFB" w:rsidRPr="000A7CFB" w:rsidRDefault="000A7CFB" w:rsidP="000A7CFB">
      <w:pPr>
        <w:autoSpaceDE w:val="0"/>
        <w:autoSpaceDN w:val="0"/>
        <w:adjustRightInd w:val="0"/>
        <w:spacing w:after="0" w:line="240" w:lineRule="auto"/>
        <w:jc w:val="both"/>
        <w:rPr>
          <w:rFonts w:ascii="Times New Roman" w:hAnsi="Times New Roman" w:cs="Times New Roman"/>
          <w:sz w:val="24"/>
          <w:szCs w:val="24"/>
          <w:lang w:eastAsia="ru-RU"/>
        </w:rPr>
      </w:pPr>
      <w:r w:rsidRPr="000A7CFB">
        <w:rPr>
          <w:rFonts w:ascii="Times New Roman" w:hAnsi="Times New Roman" w:cs="Times New Roman"/>
          <w:sz w:val="24"/>
          <w:szCs w:val="24"/>
          <w:lang w:eastAsia="ru-RU"/>
        </w:rPr>
        <w:t>в) привить первичные навыки работы с материалами и орудиями изобразительной деятельности. Задача второго года обучения - становление у детей самостоятельных предметных изображений; третьего года - формирование собственного замысла детей, подготовка к сюжетным изображениям; четвертого-пятого годов обучения - развитие сюжетного изображения, замысла, творческого подхода к изобразительной деятельности.</w:t>
      </w:r>
    </w:p>
    <w:p w14:paraId="04FD74FF" w14:textId="77777777" w:rsidR="000A7CFB" w:rsidRPr="000A7CFB" w:rsidRDefault="000A7CFB" w:rsidP="000A7CFB">
      <w:pPr>
        <w:autoSpaceDE w:val="0"/>
        <w:autoSpaceDN w:val="0"/>
        <w:adjustRightInd w:val="0"/>
        <w:spacing w:after="0" w:line="240" w:lineRule="auto"/>
        <w:jc w:val="both"/>
        <w:rPr>
          <w:rFonts w:ascii="Times New Roman" w:hAnsi="Times New Roman" w:cs="Times New Roman"/>
          <w:sz w:val="24"/>
          <w:szCs w:val="24"/>
          <w:lang w:eastAsia="ru-RU"/>
        </w:rPr>
      </w:pPr>
      <w:r w:rsidRPr="000A7CFB">
        <w:rPr>
          <w:rFonts w:ascii="Times New Roman" w:hAnsi="Times New Roman" w:cs="Times New Roman"/>
          <w:sz w:val="24"/>
          <w:szCs w:val="24"/>
          <w:lang w:eastAsia="ru-RU"/>
        </w:rPr>
        <w:t>Наряду с этим происходит уточнение и обобщение восприятия предметов и их свойств, формирование представлений о них; совершенствование восприятия произведений искусства, формирование оценочного отношения к ним; усвоение приемов и навыков изобразительной деятельности; усвоение соответствующего речевого материала. Совместная продуктивная деятельность проводится небольшими подгруппами, поощряется у детей самостоятельное рисование путем создания специальных усл</w:t>
      </w:r>
      <w:r>
        <w:rPr>
          <w:rFonts w:ascii="Times New Roman" w:hAnsi="Times New Roman" w:cs="Times New Roman"/>
          <w:sz w:val="24"/>
          <w:szCs w:val="24"/>
          <w:lang w:eastAsia="ru-RU"/>
        </w:rPr>
        <w:t>овий внешней среды и поощрения.</w:t>
      </w:r>
    </w:p>
    <w:p w14:paraId="0A7E13D0" w14:textId="77777777" w:rsidR="000A7CFB" w:rsidRPr="000A7CFB" w:rsidRDefault="000A7CFB" w:rsidP="000A7CFB">
      <w:pPr>
        <w:autoSpaceDE w:val="0"/>
        <w:autoSpaceDN w:val="0"/>
        <w:adjustRightInd w:val="0"/>
        <w:spacing w:after="0" w:line="240" w:lineRule="auto"/>
        <w:jc w:val="both"/>
        <w:rPr>
          <w:rFonts w:ascii="Times New Roman" w:hAnsi="Times New Roman" w:cs="Times New Roman"/>
          <w:sz w:val="24"/>
          <w:szCs w:val="24"/>
          <w:lang w:eastAsia="ru-RU"/>
        </w:rPr>
      </w:pPr>
      <w:r w:rsidRPr="000A7CFB">
        <w:rPr>
          <w:rFonts w:ascii="Times New Roman" w:hAnsi="Times New Roman" w:cs="Times New Roman"/>
          <w:sz w:val="24"/>
          <w:szCs w:val="24"/>
          <w:lang w:eastAsia="ru-RU"/>
        </w:rPr>
        <w:t>Основными методами работы являются: создание игровой ситуации, эмоциональной атмосферы, привлекающей внимание детей к изображаемому предмету, явлению; показ при формировании навыков и умений; руководство анализом образца, обследованием предмета, наблюдением за событиями при формировании самостоятельной изобразительной деятельности детей; словесное оформление результатов обследования, наблюдения. Соединение результатов восприятия с их словесным обозначением создает чувственную основу слова, позволяющую впоследствии вызвать (актуализировать) представления о предметах, их свойствах и отношениях, не воспринимаемых</w:t>
      </w:r>
    </w:p>
    <w:p w14:paraId="21CAB661" w14:textId="77777777" w:rsidR="000A7CFB" w:rsidRPr="000A7CFB" w:rsidRDefault="000A7CFB" w:rsidP="000A7CFB">
      <w:pPr>
        <w:autoSpaceDE w:val="0"/>
        <w:autoSpaceDN w:val="0"/>
        <w:adjustRightInd w:val="0"/>
        <w:spacing w:after="0" w:line="240" w:lineRule="auto"/>
        <w:jc w:val="both"/>
        <w:rPr>
          <w:rFonts w:ascii="Times New Roman" w:hAnsi="Times New Roman" w:cs="Times New Roman"/>
          <w:sz w:val="24"/>
          <w:szCs w:val="24"/>
          <w:lang w:eastAsia="ru-RU"/>
        </w:rPr>
      </w:pPr>
      <w:r w:rsidRPr="000A7CFB">
        <w:rPr>
          <w:rFonts w:ascii="Times New Roman" w:hAnsi="Times New Roman" w:cs="Times New Roman"/>
          <w:sz w:val="24"/>
          <w:szCs w:val="24"/>
          <w:lang w:eastAsia="ru-RU"/>
        </w:rPr>
        <w:t>в</w:t>
      </w:r>
      <w:r w:rsidRPr="000A7CFB">
        <w:rPr>
          <w:rFonts w:ascii="Times New Roman" w:hAnsi="Times New Roman" w:cs="Times New Roman"/>
          <w:sz w:val="24"/>
          <w:szCs w:val="24"/>
          <w:lang w:eastAsia="ru-RU"/>
        </w:rPr>
        <w:tab/>
        <w:t>данный момент, передавать информацию о незнакомых предметах и явлениях на основе актуализации представлений о знакомых свойствах и отношениях.</w:t>
      </w:r>
    </w:p>
    <w:p w14:paraId="78C37A55" w14:textId="77777777" w:rsidR="000A7CFB" w:rsidRPr="000A7CFB" w:rsidRDefault="000A7CFB" w:rsidP="000A7CFB">
      <w:pPr>
        <w:autoSpaceDE w:val="0"/>
        <w:autoSpaceDN w:val="0"/>
        <w:adjustRightInd w:val="0"/>
        <w:spacing w:after="0" w:line="240" w:lineRule="auto"/>
        <w:jc w:val="both"/>
        <w:rPr>
          <w:rFonts w:ascii="Times New Roman" w:hAnsi="Times New Roman" w:cs="Times New Roman"/>
          <w:sz w:val="24"/>
          <w:szCs w:val="24"/>
          <w:lang w:eastAsia="ru-RU"/>
        </w:rPr>
      </w:pPr>
      <w:r w:rsidRPr="000A7CFB">
        <w:rPr>
          <w:rFonts w:ascii="Times New Roman" w:hAnsi="Times New Roman" w:cs="Times New Roman"/>
          <w:sz w:val="24"/>
          <w:szCs w:val="24"/>
          <w:lang w:eastAsia="ru-RU"/>
        </w:rPr>
        <w:lastRenderedPageBreak/>
        <w:t>Поэтому основная группа слов, подлежащих усвоению в совместной деятельности - слова-названия изображаемых предметов, явлений, их свойств и отношений (названия цветов, геометрических форм, величин, пространственных отношений); следующая группа слов - названия материалов, орудий изобразительной деятельности, действий, которые ребенок производит в процессе работы. Указанный терминологический словарь употребляется в предложениях типа: Рисуй шар (побуждение); Будем рисовать шар (сообщение); Я нарисовал шар. Возьми красный, синий, желтый карандаш.</w:t>
      </w:r>
    </w:p>
    <w:p w14:paraId="7E38F993" w14:textId="77777777" w:rsidR="000A7CFB" w:rsidRPr="000A7CFB" w:rsidRDefault="000A7CFB" w:rsidP="000A7CFB">
      <w:pPr>
        <w:autoSpaceDE w:val="0"/>
        <w:autoSpaceDN w:val="0"/>
        <w:adjustRightInd w:val="0"/>
        <w:spacing w:after="0" w:line="240" w:lineRule="auto"/>
        <w:jc w:val="both"/>
        <w:rPr>
          <w:rFonts w:ascii="Times New Roman" w:hAnsi="Times New Roman" w:cs="Times New Roman"/>
          <w:sz w:val="24"/>
          <w:szCs w:val="24"/>
          <w:lang w:eastAsia="ru-RU"/>
        </w:rPr>
      </w:pPr>
    </w:p>
    <w:p w14:paraId="6ACB6F6A" w14:textId="77777777" w:rsidR="000A7CFB" w:rsidRPr="000A7CFB" w:rsidRDefault="000A7CFB" w:rsidP="000A7CFB">
      <w:pPr>
        <w:autoSpaceDE w:val="0"/>
        <w:autoSpaceDN w:val="0"/>
        <w:adjustRightInd w:val="0"/>
        <w:spacing w:after="0" w:line="240" w:lineRule="auto"/>
        <w:jc w:val="center"/>
        <w:rPr>
          <w:rFonts w:ascii="Times New Roman" w:hAnsi="Times New Roman" w:cs="Times New Roman"/>
          <w:b/>
          <w:i/>
          <w:sz w:val="24"/>
          <w:szCs w:val="24"/>
          <w:lang w:eastAsia="ru-RU"/>
        </w:rPr>
      </w:pPr>
      <w:r w:rsidRPr="000A7CFB">
        <w:rPr>
          <w:rFonts w:ascii="Times New Roman" w:hAnsi="Times New Roman" w:cs="Times New Roman"/>
          <w:b/>
          <w:i/>
          <w:sz w:val="24"/>
          <w:szCs w:val="24"/>
          <w:lang w:eastAsia="ru-RU"/>
        </w:rPr>
        <w:t>Рисование, лепка, аппликация</w:t>
      </w:r>
    </w:p>
    <w:p w14:paraId="197E2ED2" w14:textId="77777777" w:rsidR="000A7CFB" w:rsidRPr="000A7CFB" w:rsidRDefault="000A7CFB" w:rsidP="000A7CFB">
      <w:pPr>
        <w:autoSpaceDE w:val="0"/>
        <w:autoSpaceDN w:val="0"/>
        <w:adjustRightInd w:val="0"/>
        <w:spacing w:after="0" w:line="240" w:lineRule="auto"/>
        <w:jc w:val="center"/>
        <w:rPr>
          <w:rFonts w:ascii="Times New Roman" w:hAnsi="Times New Roman" w:cs="Times New Roman"/>
          <w:b/>
          <w:i/>
          <w:sz w:val="24"/>
          <w:szCs w:val="24"/>
          <w:lang w:eastAsia="ru-RU"/>
        </w:rPr>
      </w:pPr>
    </w:p>
    <w:p w14:paraId="18D6E4C4" w14:textId="77777777" w:rsidR="000A7CFB" w:rsidRPr="000A7CFB" w:rsidRDefault="000A7CFB" w:rsidP="000A7CFB">
      <w:pPr>
        <w:autoSpaceDE w:val="0"/>
        <w:autoSpaceDN w:val="0"/>
        <w:adjustRightInd w:val="0"/>
        <w:spacing w:after="0" w:line="240" w:lineRule="auto"/>
        <w:jc w:val="both"/>
        <w:rPr>
          <w:rFonts w:ascii="Times New Roman" w:hAnsi="Times New Roman" w:cs="Times New Roman"/>
          <w:i/>
          <w:sz w:val="24"/>
          <w:szCs w:val="24"/>
          <w:lang w:eastAsia="ru-RU"/>
        </w:rPr>
      </w:pPr>
      <w:r>
        <w:rPr>
          <w:rFonts w:ascii="Times New Roman" w:hAnsi="Times New Roman" w:cs="Times New Roman"/>
          <w:i/>
          <w:sz w:val="24"/>
          <w:szCs w:val="24"/>
          <w:lang w:eastAsia="ru-RU"/>
        </w:rPr>
        <w:t>Первый год обучения</w:t>
      </w:r>
    </w:p>
    <w:p w14:paraId="0712E8B5" w14:textId="77777777" w:rsidR="000A7CFB" w:rsidRPr="000A7CFB" w:rsidRDefault="000A7CFB" w:rsidP="000A7CFB">
      <w:pPr>
        <w:autoSpaceDE w:val="0"/>
        <w:autoSpaceDN w:val="0"/>
        <w:adjustRightInd w:val="0"/>
        <w:spacing w:after="0" w:line="240" w:lineRule="auto"/>
        <w:jc w:val="both"/>
        <w:rPr>
          <w:rFonts w:ascii="Times New Roman" w:hAnsi="Times New Roman" w:cs="Times New Roman"/>
          <w:sz w:val="24"/>
          <w:szCs w:val="24"/>
          <w:lang w:eastAsia="ru-RU"/>
        </w:rPr>
      </w:pPr>
      <w:r w:rsidRPr="000A7CFB">
        <w:rPr>
          <w:rFonts w:ascii="Times New Roman" w:hAnsi="Times New Roman" w:cs="Times New Roman"/>
          <w:sz w:val="24"/>
          <w:szCs w:val="24"/>
          <w:lang w:eastAsia="ru-RU"/>
        </w:rPr>
        <w:t>Формировать положительное эмоциональное отношение к деятельность (лепке, рисованию, ап</w:t>
      </w:r>
      <w:r>
        <w:rPr>
          <w:rFonts w:ascii="Times New Roman" w:hAnsi="Times New Roman" w:cs="Times New Roman"/>
          <w:sz w:val="24"/>
          <w:szCs w:val="24"/>
          <w:lang w:eastAsia="ru-RU"/>
        </w:rPr>
        <w:t xml:space="preserve">пликации) и ее результату Учить </w:t>
      </w:r>
      <w:r w:rsidRPr="000A7CFB">
        <w:rPr>
          <w:rFonts w:ascii="Times New Roman" w:hAnsi="Times New Roman" w:cs="Times New Roman"/>
          <w:sz w:val="24"/>
          <w:szCs w:val="24"/>
          <w:lang w:eastAsia="ru-RU"/>
        </w:rPr>
        <w:t>обыгрывать лепные поделки; радоваться яркому, красивому сочетанию цветов, ритмичному чередованию форм и цветов, красивым предметам (народным игрушкам, поделкам) и изображениям. Учить ассоциировать случайно попавшиеся пересечения линий, замкнутые кривые с реальными предметами. Знакомить со свойствами материалов (бумага, пластилин, краски, клей), необходимым для изобразительной деятельности оборудованием (карандаш, кисточка, клеенка). Активизировать самостоятельные действия детей во всех видах изобразительной деятельности, поощрять самостоятельное рисование, лепку. Помогать детям в процессе самостоятельной деятельности использовать разнообразные приемы и оборудование. Привлекать детей к совместной со взрослым деятельности с ярким декоративным результатом.</w:t>
      </w:r>
    </w:p>
    <w:p w14:paraId="7B760F63" w14:textId="77777777" w:rsidR="000A7CFB" w:rsidRPr="000A7CFB" w:rsidRDefault="000A7CFB" w:rsidP="000A7CFB">
      <w:pPr>
        <w:autoSpaceDE w:val="0"/>
        <w:autoSpaceDN w:val="0"/>
        <w:adjustRightInd w:val="0"/>
        <w:spacing w:after="0" w:line="240" w:lineRule="auto"/>
        <w:jc w:val="both"/>
        <w:rPr>
          <w:rFonts w:ascii="Times New Roman" w:hAnsi="Times New Roman" w:cs="Times New Roman"/>
          <w:sz w:val="24"/>
          <w:szCs w:val="24"/>
          <w:lang w:eastAsia="ru-RU"/>
        </w:rPr>
      </w:pPr>
    </w:p>
    <w:p w14:paraId="7B394C89" w14:textId="77777777" w:rsidR="000A7CFB" w:rsidRPr="000A7CFB" w:rsidRDefault="000A7CFB" w:rsidP="000A7CFB">
      <w:pPr>
        <w:autoSpaceDE w:val="0"/>
        <w:autoSpaceDN w:val="0"/>
        <w:adjustRightInd w:val="0"/>
        <w:spacing w:after="0" w:line="240" w:lineRule="auto"/>
        <w:jc w:val="both"/>
        <w:rPr>
          <w:rFonts w:ascii="Times New Roman" w:hAnsi="Times New Roman" w:cs="Times New Roman"/>
          <w:sz w:val="24"/>
          <w:szCs w:val="24"/>
          <w:lang w:eastAsia="ru-RU"/>
        </w:rPr>
      </w:pPr>
      <w:r w:rsidRPr="000A7CFB">
        <w:rPr>
          <w:rFonts w:ascii="Times New Roman" w:hAnsi="Times New Roman" w:cs="Times New Roman"/>
          <w:sz w:val="24"/>
          <w:szCs w:val="24"/>
          <w:u w:val="single"/>
          <w:lang w:eastAsia="ru-RU"/>
        </w:rPr>
        <w:t>Лепка.</w:t>
      </w:r>
      <w:r w:rsidRPr="000A7CFB">
        <w:rPr>
          <w:rFonts w:ascii="Times New Roman" w:hAnsi="Times New Roman" w:cs="Times New Roman"/>
          <w:sz w:val="24"/>
          <w:szCs w:val="24"/>
          <w:lang w:eastAsia="ru-RU"/>
        </w:rPr>
        <w:t xml:space="preserve"> Познакомить со свойствами пластилина: мягкий, можно мять, рвать на куски, соединять их, можно лепить. Знакомить с правилами пользования пластилином: лепить на дощечке (пластилин мажется).</w:t>
      </w:r>
    </w:p>
    <w:p w14:paraId="603A2279" w14:textId="77777777" w:rsidR="000A7CFB" w:rsidRPr="000A7CFB" w:rsidRDefault="000A7CFB" w:rsidP="000A7CFB">
      <w:pPr>
        <w:autoSpaceDE w:val="0"/>
        <w:autoSpaceDN w:val="0"/>
        <w:adjustRightInd w:val="0"/>
        <w:spacing w:after="0" w:line="240" w:lineRule="auto"/>
        <w:jc w:val="both"/>
        <w:rPr>
          <w:rFonts w:ascii="Times New Roman" w:hAnsi="Times New Roman" w:cs="Times New Roman"/>
          <w:sz w:val="24"/>
          <w:szCs w:val="24"/>
          <w:lang w:eastAsia="ru-RU"/>
        </w:rPr>
      </w:pPr>
    </w:p>
    <w:p w14:paraId="31495BCB" w14:textId="77777777" w:rsidR="000A7CFB" w:rsidRPr="000A7CFB" w:rsidRDefault="000A7CFB" w:rsidP="000A7CFB">
      <w:pPr>
        <w:autoSpaceDE w:val="0"/>
        <w:autoSpaceDN w:val="0"/>
        <w:adjustRightInd w:val="0"/>
        <w:spacing w:after="0" w:line="240" w:lineRule="auto"/>
        <w:jc w:val="both"/>
        <w:rPr>
          <w:rFonts w:ascii="Times New Roman" w:hAnsi="Times New Roman" w:cs="Times New Roman"/>
          <w:sz w:val="24"/>
          <w:szCs w:val="24"/>
          <w:lang w:eastAsia="ru-RU"/>
        </w:rPr>
      </w:pPr>
      <w:r w:rsidRPr="000A7CFB">
        <w:rPr>
          <w:rFonts w:ascii="Times New Roman" w:hAnsi="Times New Roman" w:cs="Times New Roman"/>
          <w:sz w:val="24"/>
          <w:szCs w:val="24"/>
          <w:u w:val="single"/>
          <w:lang w:eastAsia="ru-RU"/>
        </w:rPr>
        <w:t>Рисование</w:t>
      </w:r>
      <w:r w:rsidRPr="000A7CFB">
        <w:rPr>
          <w:rFonts w:ascii="Times New Roman" w:hAnsi="Times New Roman" w:cs="Times New Roman"/>
          <w:sz w:val="24"/>
          <w:szCs w:val="24"/>
          <w:lang w:eastAsia="ru-RU"/>
        </w:rPr>
        <w:t xml:space="preserve">. Правильно сидеть за столом, придерживать бумагу одной рукой, правильно держать карандаш (фломастер), кисточку. Сопровождать взглядом движения руки с карандашом, кистью; следить за тем, чтобы при рисовании карандаш оставлял на бумаге четкие, заметные линии, и в то же время не слишком нажимать на карандаш, не мять, не рвать бумагу. Проводить прямые, округлые </w:t>
      </w:r>
      <w:proofErr w:type="gramStart"/>
      <w:r w:rsidRPr="000A7CFB">
        <w:rPr>
          <w:rFonts w:ascii="Times New Roman" w:hAnsi="Times New Roman" w:cs="Times New Roman"/>
          <w:sz w:val="24"/>
          <w:szCs w:val="24"/>
          <w:lang w:eastAsia="ru-RU"/>
        </w:rPr>
        <w:t>линии ,</w:t>
      </w:r>
      <w:proofErr w:type="gramEnd"/>
      <w:r w:rsidRPr="000A7CFB">
        <w:rPr>
          <w:rFonts w:ascii="Times New Roman" w:hAnsi="Times New Roman" w:cs="Times New Roman"/>
          <w:sz w:val="24"/>
          <w:szCs w:val="24"/>
          <w:lang w:eastAsia="ru-RU"/>
        </w:rPr>
        <w:t xml:space="preserve"> замыкать их. Аккуратно набирать краску на кисть, вести кисть по бумаге без лишнего нажима, не лохматя ворс; делать мазки (</w:t>
      </w:r>
      <w:proofErr w:type="spellStart"/>
      <w:r w:rsidRPr="000A7CFB">
        <w:rPr>
          <w:rFonts w:ascii="Times New Roman" w:hAnsi="Times New Roman" w:cs="Times New Roman"/>
          <w:sz w:val="24"/>
          <w:szCs w:val="24"/>
          <w:lang w:eastAsia="ru-RU"/>
        </w:rPr>
        <w:t>примакивания</w:t>
      </w:r>
      <w:proofErr w:type="spellEnd"/>
      <w:r w:rsidRPr="000A7CFB">
        <w:rPr>
          <w:rFonts w:ascii="Times New Roman" w:hAnsi="Times New Roman" w:cs="Times New Roman"/>
          <w:sz w:val="24"/>
          <w:szCs w:val="24"/>
          <w:lang w:eastAsia="ru-RU"/>
        </w:rPr>
        <w:t>).</w:t>
      </w:r>
    </w:p>
    <w:p w14:paraId="66533A6F" w14:textId="77777777" w:rsidR="000A7CFB" w:rsidRPr="000A7CFB" w:rsidRDefault="000A7CFB" w:rsidP="000A7CFB">
      <w:pPr>
        <w:autoSpaceDE w:val="0"/>
        <w:autoSpaceDN w:val="0"/>
        <w:adjustRightInd w:val="0"/>
        <w:spacing w:after="0" w:line="240" w:lineRule="auto"/>
        <w:jc w:val="both"/>
        <w:rPr>
          <w:rFonts w:ascii="Times New Roman" w:hAnsi="Times New Roman" w:cs="Times New Roman"/>
          <w:sz w:val="24"/>
          <w:szCs w:val="24"/>
          <w:lang w:eastAsia="ru-RU"/>
        </w:rPr>
      </w:pPr>
    </w:p>
    <w:p w14:paraId="21F59D4D" w14:textId="77777777" w:rsidR="000A7CFB" w:rsidRPr="000A7CFB" w:rsidRDefault="000A7CFB" w:rsidP="000A7CFB">
      <w:pPr>
        <w:autoSpaceDE w:val="0"/>
        <w:autoSpaceDN w:val="0"/>
        <w:adjustRightInd w:val="0"/>
        <w:spacing w:after="0" w:line="240" w:lineRule="auto"/>
        <w:jc w:val="both"/>
        <w:rPr>
          <w:rFonts w:ascii="Times New Roman" w:hAnsi="Times New Roman" w:cs="Times New Roman"/>
          <w:sz w:val="24"/>
          <w:szCs w:val="24"/>
          <w:lang w:eastAsia="ru-RU"/>
        </w:rPr>
      </w:pPr>
      <w:r w:rsidRPr="000A7CFB">
        <w:rPr>
          <w:rFonts w:ascii="Times New Roman" w:hAnsi="Times New Roman" w:cs="Times New Roman"/>
          <w:sz w:val="24"/>
          <w:szCs w:val="24"/>
          <w:u w:val="single"/>
          <w:lang w:eastAsia="ru-RU"/>
        </w:rPr>
        <w:t>Аппликация.</w:t>
      </w:r>
      <w:r w:rsidRPr="000A7CFB">
        <w:rPr>
          <w:rFonts w:ascii="Times New Roman" w:hAnsi="Times New Roman" w:cs="Times New Roman"/>
          <w:sz w:val="24"/>
          <w:szCs w:val="24"/>
          <w:lang w:eastAsia="ru-RU"/>
        </w:rPr>
        <w:t xml:space="preserve"> Знакомить с приемами наклеивания. Выкладывать и наклеивать элементы изображений цветной стороной вверх; намазывать клеем тыльную сторону, аккуратно набирать клей на кисть. Намазывать бумагу клеем на клеенке, пользоваться тряпочкой.</w:t>
      </w:r>
    </w:p>
    <w:p w14:paraId="66A058CE" w14:textId="77777777" w:rsidR="000A7CFB" w:rsidRPr="000A7CFB" w:rsidRDefault="000A7CFB" w:rsidP="000A7CFB">
      <w:pPr>
        <w:autoSpaceDE w:val="0"/>
        <w:autoSpaceDN w:val="0"/>
        <w:adjustRightInd w:val="0"/>
        <w:spacing w:after="0" w:line="240" w:lineRule="auto"/>
        <w:jc w:val="both"/>
        <w:rPr>
          <w:rFonts w:ascii="Times New Roman" w:hAnsi="Times New Roman" w:cs="Times New Roman"/>
          <w:sz w:val="24"/>
          <w:szCs w:val="24"/>
          <w:lang w:eastAsia="ru-RU"/>
        </w:rPr>
      </w:pPr>
    </w:p>
    <w:p w14:paraId="307BBBC4" w14:textId="77777777" w:rsidR="000A7CFB" w:rsidRPr="000A7CFB" w:rsidRDefault="000A7CFB" w:rsidP="000A7CFB">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I</w:t>
      </w:r>
      <w:r>
        <w:rPr>
          <w:rFonts w:ascii="Times New Roman" w:hAnsi="Times New Roman" w:cs="Times New Roman"/>
          <w:sz w:val="24"/>
          <w:szCs w:val="24"/>
          <w:lang w:eastAsia="ru-RU"/>
        </w:rPr>
        <w:tab/>
        <w:t>квартал</w:t>
      </w:r>
    </w:p>
    <w:p w14:paraId="15DF1B62" w14:textId="77777777" w:rsidR="000A7CFB" w:rsidRPr="000A7CFB" w:rsidRDefault="000A7CFB" w:rsidP="000A7CFB">
      <w:pPr>
        <w:autoSpaceDE w:val="0"/>
        <w:autoSpaceDN w:val="0"/>
        <w:adjustRightInd w:val="0"/>
        <w:spacing w:after="0" w:line="240" w:lineRule="auto"/>
        <w:jc w:val="both"/>
        <w:rPr>
          <w:rFonts w:ascii="Times New Roman" w:hAnsi="Times New Roman" w:cs="Times New Roman"/>
          <w:sz w:val="24"/>
          <w:szCs w:val="24"/>
          <w:lang w:eastAsia="ru-RU"/>
        </w:rPr>
      </w:pPr>
      <w:r w:rsidRPr="000A7CFB">
        <w:rPr>
          <w:rFonts w:ascii="Times New Roman" w:hAnsi="Times New Roman" w:cs="Times New Roman"/>
          <w:sz w:val="24"/>
          <w:szCs w:val="24"/>
          <w:u w:val="single"/>
          <w:lang w:eastAsia="ru-RU"/>
        </w:rPr>
        <w:t>Лепка.</w:t>
      </w:r>
      <w:r w:rsidRPr="000A7CFB">
        <w:rPr>
          <w:rFonts w:ascii="Times New Roman" w:hAnsi="Times New Roman" w:cs="Times New Roman"/>
          <w:sz w:val="24"/>
          <w:szCs w:val="24"/>
          <w:lang w:eastAsia="ru-RU"/>
        </w:rPr>
        <w:t xml:space="preserve"> Знакомство со свойствами пластилина: можно разорвать на много кусочков, вновь сделать один кусок. Действия по подражанию воспитателю: мять, рвать пластилин на части, соединять </w:t>
      </w:r>
      <w:proofErr w:type="gramStart"/>
      <w:r w:rsidRPr="000A7CFB">
        <w:rPr>
          <w:rFonts w:ascii="Times New Roman" w:hAnsi="Times New Roman" w:cs="Times New Roman"/>
          <w:sz w:val="24"/>
          <w:szCs w:val="24"/>
          <w:lang w:eastAsia="ru-RU"/>
        </w:rPr>
        <w:t>их .</w:t>
      </w:r>
      <w:proofErr w:type="gramEnd"/>
      <w:r w:rsidRPr="000A7CFB">
        <w:rPr>
          <w:rFonts w:ascii="Times New Roman" w:hAnsi="Times New Roman" w:cs="Times New Roman"/>
          <w:sz w:val="24"/>
          <w:szCs w:val="24"/>
          <w:lang w:eastAsia="ru-RU"/>
        </w:rPr>
        <w:t xml:space="preserve"> Использовать совместные действия воспитателя и ребенка в процессе раскатывания маленьких комочков </w:t>
      </w:r>
      <w:proofErr w:type="spellStart"/>
      <w:r w:rsidRPr="000A7CFB">
        <w:rPr>
          <w:rFonts w:ascii="Times New Roman" w:hAnsi="Times New Roman" w:cs="Times New Roman"/>
          <w:sz w:val="24"/>
          <w:szCs w:val="24"/>
          <w:lang w:eastAsia="ru-RU"/>
        </w:rPr>
        <w:t>платилина</w:t>
      </w:r>
      <w:proofErr w:type="spellEnd"/>
      <w:r w:rsidRPr="000A7CFB">
        <w:rPr>
          <w:rFonts w:ascii="Times New Roman" w:hAnsi="Times New Roman" w:cs="Times New Roman"/>
          <w:sz w:val="24"/>
          <w:szCs w:val="24"/>
          <w:lang w:eastAsia="ru-RU"/>
        </w:rPr>
        <w:t xml:space="preserve"> (конфеты-шарики, конфеты-палочки). Выполнение тех же заданий по подражанию воспитателю с последующим обыгрыванием поделок. Наблюдать за работой воспитателя при лепке с натуры шара, мишки, зайки, куклы, птички.</w:t>
      </w:r>
    </w:p>
    <w:p w14:paraId="2B2A3587" w14:textId="77777777" w:rsidR="000A7CFB" w:rsidRPr="000A7CFB" w:rsidRDefault="000A7CFB" w:rsidP="000A7CFB">
      <w:pPr>
        <w:autoSpaceDE w:val="0"/>
        <w:autoSpaceDN w:val="0"/>
        <w:adjustRightInd w:val="0"/>
        <w:spacing w:after="0" w:line="240" w:lineRule="auto"/>
        <w:jc w:val="both"/>
        <w:rPr>
          <w:rFonts w:ascii="Times New Roman" w:hAnsi="Times New Roman" w:cs="Times New Roman"/>
          <w:sz w:val="24"/>
          <w:szCs w:val="24"/>
          <w:lang w:eastAsia="ru-RU"/>
        </w:rPr>
      </w:pPr>
    </w:p>
    <w:p w14:paraId="0D5434FE" w14:textId="77777777" w:rsidR="000A7CFB" w:rsidRPr="000A7CFB" w:rsidRDefault="000A7CFB" w:rsidP="000A7CFB">
      <w:pPr>
        <w:autoSpaceDE w:val="0"/>
        <w:autoSpaceDN w:val="0"/>
        <w:adjustRightInd w:val="0"/>
        <w:spacing w:after="0" w:line="240" w:lineRule="auto"/>
        <w:jc w:val="both"/>
        <w:rPr>
          <w:rFonts w:ascii="Times New Roman" w:hAnsi="Times New Roman" w:cs="Times New Roman"/>
          <w:sz w:val="24"/>
          <w:szCs w:val="24"/>
          <w:lang w:eastAsia="ru-RU"/>
        </w:rPr>
      </w:pPr>
      <w:r w:rsidRPr="000A7CFB">
        <w:rPr>
          <w:rFonts w:ascii="Times New Roman" w:hAnsi="Times New Roman" w:cs="Times New Roman"/>
          <w:sz w:val="24"/>
          <w:szCs w:val="24"/>
          <w:u w:val="single"/>
          <w:lang w:eastAsia="ru-RU"/>
        </w:rPr>
        <w:t>Рисование.</w:t>
      </w:r>
      <w:r w:rsidRPr="000A7CFB">
        <w:rPr>
          <w:rFonts w:ascii="Times New Roman" w:hAnsi="Times New Roman" w:cs="Times New Roman"/>
          <w:sz w:val="24"/>
          <w:szCs w:val="24"/>
          <w:lang w:eastAsia="ru-RU"/>
        </w:rPr>
        <w:t xml:space="preserve"> В присутствии детей рисование воспитателем с натуры кубика, кирпичика, неваляшки, мяча, куклы, красного и синего шара; рисование лепных поделок и построек, </w:t>
      </w:r>
      <w:r w:rsidRPr="000A7CFB">
        <w:rPr>
          <w:rFonts w:ascii="Times New Roman" w:hAnsi="Times New Roman" w:cs="Times New Roman"/>
          <w:sz w:val="24"/>
          <w:szCs w:val="24"/>
          <w:lang w:eastAsia="ru-RU"/>
        </w:rPr>
        <w:lastRenderedPageBreak/>
        <w:t>сделанных воспитателем (дом и ворота, большой и маленький дом, кукла и неваляшка). Подкладывание детьми каждого рисунка воспитателя к предмету-натуре при выборе из двух («</w:t>
      </w:r>
      <w:proofErr w:type="gramStart"/>
      <w:r w:rsidRPr="000A7CFB">
        <w:rPr>
          <w:rFonts w:ascii="Times New Roman" w:hAnsi="Times New Roman" w:cs="Times New Roman"/>
          <w:sz w:val="24"/>
          <w:szCs w:val="24"/>
          <w:lang w:eastAsia="ru-RU"/>
        </w:rPr>
        <w:t>такой »</w:t>
      </w:r>
      <w:proofErr w:type="gramEnd"/>
      <w:r w:rsidRPr="000A7CFB">
        <w:rPr>
          <w:rFonts w:ascii="Times New Roman" w:hAnsi="Times New Roman" w:cs="Times New Roman"/>
          <w:sz w:val="24"/>
          <w:szCs w:val="24"/>
          <w:lang w:eastAsia="ru-RU"/>
        </w:rPr>
        <w:t>, «не такой»). Рисование воспитателем красками на большом листе бумаги букета осенних листьев («красиво»). По подражанию действиям воспитателя рисование «снега», «дождика», «огоньков» (</w:t>
      </w:r>
      <w:proofErr w:type="spellStart"/>
      <w:r w:rsidRPr="000A7CFB">
        <w:rPr>
          <w:rFonts w:ascii="Times New Roman" w:hAnsi="Times New Roman" w:cs="Times New Roman"/>
          <w:sz w:val="24"/>
          <w:szCs w:val="24"/>
          <w:lang w:eastAsia="ru-RU"/>
        </w:rPr>
        <w:t>примакивание</w:t>
      </w:r>
      <w:proofErr w:type="spellEnd"/>
      <w:r w:rsidRPr="000A7CFB">
        <w:rPr>
          <w:rFonts w:ascii="Times New Roman" w:hAnsi="Times New Roman" w:cs="Times New Roman"/>
          <w:sz w:val="24"/>
          <w:szCs w:val="24"/>
          <w:lang w:eastAsia="ru-RU"/>
        </w:rPr>
        <w:t>).</w:t>
      </w:r>
    </w:p>
    <w:p w14:paraId="7281A98B" w14:textId="77777777" w:rsidR="000A7CFB" w:rsidRPr="000A7CFB" w:rsidRDefault="000A7CFB" w:rsidP="000A7CFB">
      <w:pPr>
        <w:autoSpaceDE w:val="0"/>
        <w:autoSpaceDN w:val="0"/>
        <w:adjustRightInd w:val="0"/>
        <w:spacing w:after="0" w:line="240" w:lineRule="auto"/>
        <w:jc w:val="both"/>
        <w:rPr>
          <w:rFonts w:ascii="Times New Roman" w:hAnsi="Times New Roman" w:cs="Times New Roman"/>
          <w:sz w:val="24"/>
          <w:szCs w:val="24"/>
          <w:lang w:eastAsia="ru-RU"/>
        </w:rPr>
      </w:pPr>
    </w:p>
    <w:p w14:paraId="73523F51" w14:textId="77777777" w:rsidR="000A7CFB" w:rsidRPr="000A7CFB" w:rsidRDefault="000A7CFB" w:rsidP="000A7CFB">
      <w:pPr>
        <w:autoSpaceDE w:val="0"/>
        <w:autoSpaceDN w:val="0"/>
        <w:adjustRightInd w:val="0"/>
        <w:spacing w:after="0" w:line="240" w:lineRule="auto"/>
        <w:jc w:val="both"/>
        <w:rPr>
          <w:rFonts w:ascii="Times New Roman" w:hAnsi="Times New Roman" w:cs="Times New Roman"/>
          <w:sz w:val="24"/>
          <w:szCs w:val="24"/>
          <w:lang w:eastAsia="ru-RU"/>
        </w:rPr>
      </w:pPr>
      <w:r w:rsidRPr="000A7CFB">
        <w:rPr>
          <w:rFonts w:ascii="Times New Roman" w:hAnsi="Times New Roman" w:cs="Times New Roman"/>
          <w:sz w:val="24"/>
          <w:szCs w:val="24"/>
          <w:lang w:eastAsia="ru-RU"/>
        </w:rPr>
        <w:t>Рассматривание народных лепных игрушек (конь, баран, барыня) – дымковских, гуцульских. Рассматривание картины с изображением зимнего пейзажа.</w:t>
      </w:r>
    </w:p>
    <w:p w14:paraId="3553F027" w14:textId="77777777" w:rsidR="000A7CFB" w:rsidRDefault="000A7CFB" w:rsidP="000A7CFB">
      <w:pPr>
        <w:autoSpaceDE w:val="0"/>
        <w:autoSpaceDN w:val="0"/>
        <w:adjustRightInd w:val="0"/>
        <w:spacing w:after="0" w:line="240" w:lineRule="auto"/>
        <w:jc w:val="both"/>
        <w:rPr>
          <w:rFonts w:ascii="Times New Roman" w:hAnsi="Times New Roman" w:cs="Times New Roman"/>
          <w:sz w:val="24"/>
          <w:szCs w:val="24"/>
          <w:lang w:eastAsia="ru-RU"/>
        </w:rPr>
      </w:pPr>
    </w:p>
    <w:p w14:paraId="7030C708" w14:textId="77777777" w:rsidR="000A7CFB" w:rsidRPr="000A7CFB" w:rsidRDefault="000A7CFB" w:rsidP="000A7CFB">
      <w:pPr>
        <w:autoSpaceDE w:val="0"/>
        <w:autoSpaceDN w:val="0"/>
        <w:adjustRightInd w:val="0"/>
        <w:spacing w:after="0" w:line="240" w:lineRule="auto"/>
        <w:jc w:val="both"/>
        <w:rPr>
          <w:rFonts w:ascii="Times New Roman" w:hAnsi="Times New Roman" w:cs="Times New Roman"/>
          <w:sz w:val="24"/>
          <w:szCs w:val="24"/>
          <w:lang w:eastAsia="ru-RU"/>
        </w:rPr>
      </w:pPr>
      <w:r w:rsidRPr="000A7CFB">
        <w:rPr>
          <w:rFonts w:ascii="Times New Roman" w:hAnsi="Times New Roman" w:cs="Times New Roman"/>
          <w:sz w:val="24"/>
          <w:szCs w:val="24"/>
          <w:u w:val="single"/>
          <w:lang w:eastAsia="ru-RU"/>
        </w:rPr>
        <w:t>Аппликация</w:t>
      </w:r>
      <w:r w:rsidRPr="000A7CFB">
        <w:rPr>
          <w:rFonts w:ascii="Times New Roman" w:hAnsi="Times New Roman" w:cs="Times New Roman"/>
          <w:sz w:val="24"/>
          <w:szCs w:val="24"/>
          <w:lang w:eastAsia="ru-RU"/>
        </w:rPr>
        <w:t>. Знакомство с оборудованием для аппликации (клей, клеенка, кисточка, тряпочка) и правилами пользования им. Коллективное создание декоративного панно (коврика) из мелко нарезанной разноцветной бумаги (коллективное намазывание клеем большого листа бумаги и накладывание сверху нарезанной бумаги, прижимание тряпочкой).</w:t>
      </w:r>
    </w:p>
    <w:p w14:paraId="1A5066F5" w14:textId="77777777" w:rsidR="000A7CFB" w:rsidRPr="000A7CFB" w:rsidRDefault="000A7CFB" w:rsidP="000A7CFB">
      <w:pPr>
        <w:autoSpaceDE w:val="0"/>
        <w:autoSpaceDN w:val="0"/>
        <w:adjustRightInd w:val="0"/>
        <w:spacing w:after="0" w:line="240" w:lineRule="auto"/>
        <w:jc w:val="both"/>
        <w:rPr>
          <w:rFonts w:ascii="Times New Roman" w:hAnsi="Times New Roman" w:cs="Times New Roman"/>
          <w:sz w:val="24"/>
          <w:szCs w:val="24"/>
          <w:lang w:eastAsia="ru-RU"/>
        </w:rPr>
      </w:pPr>
    </w:p>
    <w:p w14:paraId="198A91F5" w14:textId="77777777" w:rsidR="000A7CFB" w:rsidRPr="000A7CFB" w:rsidRDefault="000A7CFB" w:rsidP="000A7CFB">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II</w:t>
      </w:r>
      <w:r>
        <w:rPr>
          <w:rFonts w:ascii="Times New Roman" w:hAnsi="Times New Roman" w:cs="Times New Roman"/>
          <w:sz w:val="24"/>
          <w:szCs w:val="24"/>
          <w:lang w:eastAsia="ru-RU"/>
        </w:rPr>
        <w:tab/>
        <w:t>квартал</w:t>
      </w:r>
    </w:p>
    <w:p w14:paraId="740E2C62" w14:textId="77777777" w:rsidR="000A7CFB" w:rsidRPr="000A7CFB" w:rsidRDefault="000A7CFB" w:rsidP="000A7CFB">
      <w:pPr>
        <w:autoSpaceDE w:val="0"/>
        <w:autoSpaceDN w:val="0"/>
        <w:adjustRightInd w:val="0"/>
        <w:spacing w:after="0" w:line="240" w:lineRule="auto"/>
        <w:jc w:val="both"/>
        <w:rPr>
          <w:rFonts w:ascii="Times New Roman" w:hAnsi="Times New Roman" w:cs="Times New Roman"/>
          <w:sz w:val="24"/>
          <w:szCs w:val="24"/>
          <w:lang w:eastAsia="ru-RU"/>
        </w:rPr>
      </w:pPr>
      <w:r w:rsidRPr="000A7CFB">
        <w:rPr>
          <w:rFonts w:ascii="Times New Roman" w:hAnsi="Times New Roman" w:cs="Times New Roman"/>
          <w:sz w:val="24"/>
          <w:szCs w:val="24"/>
          <w:u w:val="single"/>
          <w:lang w:eastAsia="ru-RU"/>
        </w:rPr>
        <w:t>Лепка.</w:t>
      </w:r>
      <w:r w:rsidRPr="000A7CFB">
        <w:rPr>
          <w:rFonts w:ascii="Times New Roman" w:hAnsi="Times New Roman" w:cs="Times New Roman"/>
          <w:sz w:val="24"/>
          <w:szCs w:val="24"/>
          <w:lang w:eastAsia="ru-RU"/>
        </w:rPr>
        <w:t xml:space="preserve"> В присутствии детей лепка воспитателем снежной бабы, конфет-шариков, конфет-палочек для кукол. Лепка детьми без задания. Лепка конфет-шариков и конфет-палочек для кукол по подражанию действиям воспитателя.</w:t>
      </w:r>
    </w:p>
    <w:p w14:paraId="5EC99746" w14:textId="77777777" w:rsidR="000A7CFB" w:rsidRPr="000A7CFB" w:rsidRDefault="000A7CFB" w:rsidP="000A7CFB">
      <w:pPr>
        <w:autoSpaceDE w:val="0"/>
        <w:autoSpaceDN w:val="0"/>
        <w:adjustRightInd w:val="0"/>
        <w:spacing w:after="0" w:line="240" w:lineRule="auto"/>
        <w:jc w:val="both"/>
        <w:rPr>
          <w:rFonts w:ascii="Times New Roman" w:hAnsi="Times New Roman" w:cs="Times New Roman"/>
          <w:sz w:val="24"/>
          <w:szCs w:val="24"/>
          <w:lang w:eastAsia="ru-RU"/>
        </w:rPr>
      </w:pPr>
    </w:p>
    <w:p w14:paraId="76BD3304" w14:textId="77777777" w:rsidR="000A7CFB" w:rsidRPr="000A7CFB" w:rsidRDefault="000A7CFB" w:rsidP="000A7CFB">
      <w:pPr>
        <w:autoSpaceDE w:val="0"/>
        <w:autoSpaceDN w:val="0"/>
        <w:adjustRightInd w:val="0"/>
        <w:spacing w:after="0" w:line="240" w:lineRule="auto"/>
        <w:jc w:val="both"/>
        <w:rPr>
          <w:rFonts w:ascii="Times New Roman" w:hAnsi="Times New Roman" w:cs="Times New Roman"/>
          <w:sz w:val="24"/>
          <w:szCs w:val="24"/>
          <w:lang w:eastAsia="ru-RU"/>
        </w:rPr>
      </w:pPr>
      <w:r w:rsidRPr="000A7CFB">
        <w:rPr>
          <w:rFonts w:ascii="Times New Roman" w:hAnsi="Times New Roman" w:cs="Times New Roman"/>
          <w:sz w:val="24"/>
          <w:szCs w:val="24"/>
          <w:u w:val="single"/>
          <w:lang w:eastAsia="ru-RU"/>
        </w:rPr>
        <w:t>Рисование.</w:t>
      </w:r>
      <w:r w:rsidRPr="000A7CFB">
        <w:rPr>
          <w:rFonts w:ascii="Times New Roman" w:hAnsi="Times New Roman" w:cs="Times New Roman"/>
          <w:sz w:val="24"/>
          <w:szCs w:val="24"/>
          <w:lang w:eastAsia="ru-RU"/>
        </w:rPr>
        <w:t xml:space="preserve"> Под руководством воспитателя коллективное рисование панно («Снег идет», «Елка», «Огоньки»). Создание воспитателем панно «Праздник» с участием детей. Самостоятельное рисование без задания </w:t>
      </w:r>
      <w:proofErr w:type="gramStart"/>
      <w:r w:rsidRPr="000A7CFB">
        <w:rPr>
          <w:rFonts w:ascii="Times New Roman" w:hAnsi="Times New Roman" w:cs="Times New Roman"/>
          <w:sz w:val="24"/>
          <w:szCs w:val="24"/>
          <w:lang w:eastAsia="ru-RU"/>
        </w:rPr>
        <w:t>карандашами ,</w:t>
      </w:r>
      <w:proofErr w:type="gramEnd"/>
      <w:r w:rsidRPr="000A7CFB">
        <w:rPr>
          <w:rFonts w:ascii="Times New Roman" w:hAnsi="Times New Roman" w:cs="Times New Roman"/>
          <w:sz w:val="24"/>
          <w:szCs w:val="24"/>
          <w:lang w:eastAsia="ru-RU"/>
        </w:rPr>
        <w:t xml:space="preserve"> фломастерами, красками. Рисование по подражанию воспитателю («Снег идет», «Огоньки»).</w:t>
      </w:r>
    </w:p>
    <w:p w14:paraId="535B1172" w14:textId="77777777" w:rsidR="000A7CFB" w:rsidRPr="000A7CFB" w:rsidRDefault="000A7CFB" w:rsidP="000A7CFB">
      <w:pPr>
        <w:autoSpaceDE w:val="0"/>
        <w:autoSpaceDN w:val="0"/>
        <w:adjustRightInd w:val="0"/>
        <w:spacing w:after="0" w:line="240" w:lineRule="auto"/>
        <w:jc w:val="both"/>
        <w:rPr>
          <w:rFonts w:ascii="Times New Roman" w:hAnsi="Times New Roman" w:cs="Times New Roman"/>
          <w:sz w:val="24"/>
          <w:szCs w:val="24"/>
          <w:u w:val="single"/>
          <w:lang w:eastAsia="ru-RU"/>
        </w:rPr>
      </w:pPr>
    </w:p>
    <w:p w14:paraId="67B918F4" w14:textId="77777777" w:rsidR="000A7CFB" w:rsidRPr="000A7CFB" w:rsidRDefault="000A7CFB" w:rsidP="000A7CFB">
      <w:pPr>
        <w:autoSpaceDE w:val="0"/>
        <w:autoSpaceDN w:val="0"/>
        <w:adjustRightInd w:val="0"/>
        <w:spacing w:after="0" w:line="240" w:lineRule="auto"/>
        <w:jc w:val="both"/>
        <w:rPr>
          <w:rFonts w:ascii="Times New Roman" w:hAnsi="Times New Roman" w:cs="Times New Roman"/>
          <w:sz w:val="24"/>
          <w:szCs w:val="24"/>
          <w:lang w:eastAsia="ru-RU"/>
        </w:rPr>
      </w:pPr>
      <w:r w:rsidRPr="000A7CFB">
        <w:rPr>
          <w:rFonts w:ascii="Times New Roman" w:hAnsi="Times New Roman" w:cs="Times New Roman"/>
          <w:sz w:val="24"/>
          <w:szCs w:val="24"/>
          <w:u w:val="single"/>
          <w:lang w:eastAsia="ru-RU"/>
        </w:rPr>
        <w:t>Аппликация.</w:t>
      </w:r>
      <w:r w:rsidRPr="000A7CFB">
        <w:rPr>
          <w:rFonts w:ascii="Times New Roman" w:hAnsi="Times New Roman" w:cs="Times New Roman"/>
          <w:sz w:val="24"/>
          <w:szCs w:val="24"/>
          <w:lang w:eastAsia="ru-RU"/>
        </w:rPr>
        <w:t xml:space="preserve"> Продолжать знакомить детей с правилами наклеивания. Учить намазывать формы клеем на тыльной стороне, накладывать их на бумагу намазанной стороной (цветной стороной вверх), прижимать тряпочкой. Учить правильно располагать изображение на листе бумаги. Наклеивание в центре листа бумаги (цветной шар, дом из двух частей, снежная баба, матрешка). Выполнение воспитателем с участием детей панно «Елка».</w:t>
      </w:r>
    </w:p>
    <w:p w14:paraId="42FF40FA" w14:textId="77777777" w:rsidR="000A7CFB" w:rsidRPr="000A7CFB" w:rsidRDefault="000A7CFB" w:rsidP="000A7CFB">
      <w:pPr>
        <w:autoSpaceDE w:val="0"/>
        <w:autoSpaceDN w:val="0"/>
        <w:adjustRightInd w:val="0"/>
        <w:spacing w:after="0" w:line="240" w:lineRule="auto"/>
        <w:jc w:val="both"/>
        <w:rPr>
          <w:rFonts w:ascii="Times New Roman" w:hAnsi="Times New Roman" w:cs="Times New Roman"/>
          <w:sz w:val="24"/>
          <w:szCs w:val="24"/>
          <w:lang w:eastAsia="ru-RU"/>
        </w:rPr>
      </w:pPr>
    </w:p>
    <w:p w14:paraId="556C85B8" w14:textId="77777777" w:rsidR="000A7CFB" w:rsidRPr="000A7CFB" w:rsidRDefault="000A7CFB" w:rsidP="000A7CFB">
      <w:pPr>
        <w:autoSpaceDE w:val="0"/>
        <w:autoSpaceDN w:val="0"/>
        <w:adjustRightInd w:val="0"/>
        <w:spacing w:after="0" w:line="240" w:lineRule="auto"/>
        <w:jc w:val="both"/>
        <w:rPr>
          <w:rFonts w:ascii="Times New Roman" w:hAnsi="Times New Roman" w:cs="Times New Roman"/>
          <w:sz w:val="24"/>
          <w:szCs w:val="24"/>
          <w:lang w:eastAsia="ru-RU"/>
        </w:rPr>
      </w:pPr>
      <w:r w:rsidRPr="000A7CFB">
        <w:rPr>
          <w:rFonts w:ascii="Times New Roman" w:hAnsi="Times New Roman" w:cs="Times New Roman"/>
          <w:sz w:val="24"/>
          <w:szCs w:val="24"/>
          <w:lang w:eastAsia="ru-RU"/>
        </w:rPr>
        <w:t>III</w:t>
      </w:r>
      <w:r w:rsidRPr="000A7CFB">
        <w:rPr>
          <w:rFonts w:ascii="Times New Roman" w:hAnsi="Times New Roman" w:cs="Times New Roman"/>
          <w:sz w:val="24"/>
          <w:szCs w:val="24"/>
          <w:lang w:eastAsia="ru-RU"/>
        </w:rPr>
        <w:tab/>
        <w:t>квартал</w:t>
      </w:r>
    </w:p>
    <w:p w14:paraId="3F52C7F3" w14:textId="77777777" w:rsidR="000A7CFB" w:rsidRPr="000A7CFB" w:rsidRDefault="000A7CFB" w:rsidP="000A7CFB">
      <w:pPr>
        <w:autoSpaceDE w:val="0"/>
        <w:autoSpaceDN w:val="0"/>
        <w:adjustRightInd w:val="0"/>
        <w:spacing w:after="0" w:line="240" w:lineRule="auto"/>
        <w:jc w:val="both"/>
        <w:rPr>
          <w:rFonts w:ascii="Times New Roman" w:hAnsi="Times New Roman" w:cs="Times New Roman"/>
          <w:sz w:val="24"/>
          <w:szCs w:val="24"/>
          <w:lang w:eastAsia="ru-RU"/>
        </w:rPr>
      </w:pPr>
      <w:r w:rsidRPr="000A7CFB">
        <w:rPr>
          <w:rFonts w:ascii="Times New Roman" w:hAnsi="Times New Roman" w:cs="Times New Roman"/>
          <w:sz w:val="24"/>
          <w:szCs w:val="24"/>
          <w:u w:val="single"/>
          <w:lang w:eastAsia="ru-RU"/>
        </w:rPr>
        <w:t>Лепка.</w:t>
      </w:r>
      <w:r w:rsidRPr="000A7CFB">
        <w:rPr>
          <w:rFonts w:ascii="Times New Roman" w:hAnsi="Times New Roman" w:cs="Times New Roman"/>
          <w:sz w:val="24"/>
          <w:szCs w:val="24"/>
          <w:lang w:eastAsia="ru-RU"/>
        </w:rPr>
        <w:t xml:space="preserve"> Лепка конфет для кукол. Лепка без задания. Лепка шара для прокатывания через ворота по подражанию. Лепка птички воспитателем в присутствии детей.</w:t>
      </w:r>
    </w:p>
    <w:p w14:paraId="65CD8287" w14:textId="77777777" w:rsidR="000A7CFB" w:rsidRPr="000A7CFB" w:rsidRDefault="000A7CFB" w:rsidP="000A7CFB">
      <w:pPr>
        <w:autoSpaceDE w:val="0"/>
        <w:autoSpaceDN w:val="0"/>
        <w:adjustRightInd w:val="0"/>
        <w:spacing w:after="0" w:line="240" w:lineRule="auto"/>
        <w:jc w:val="both"/>
        <w:rPr>
          <w:rFonts w:ascii="Times New Roman" w:hAnsi="Times New Roman" w:cs="Times New Roman"/>
          <w:sz w:val="24"/>
          <w:szCs w:val="24"/>
          <w:lang w:eastAsia="ru-RU"/>
        </w:rPr>
      </w:pPr>
    </w:p>
    <w:p w14:paraId="1815594D" w14:textId="77777777" w:rsidR="000A7CFB" w:rsidRPr="000A7CFB" w:rsidRDefault="000A7CFB" w:rsidP="000A7CFB">
      <w:pPr>
        <w:autoSpaceDE w:val="0"/>
        <w:autoSpaceDN w:val="0"/>
        <w:adjustRightInd w:val="0"/>
        <w:spacing w:after="0" w:line="240" w:lineRule="auto"/>
        <w:jc w:val="both"/>
        <w:rPr>
          <w:rFonts w:ascii="Times New Roman" w:hAnsi="Times New Roman" w:cs="Times New Roman"/>
          <w:sz w:val="24"/>
          <w:szCs w:val="24"/>
          <w:lang w:eastAsia="ru-RU"/>
        </w:rPr>
      </w:pPr>
      <w:r w:rsidRPr="000A7CFB">
        <w:rPr>
          <w:rFonts w:ascii="Times New Roman" w:hAnsi="Times New Roman" w:cs="Times New Roman"/>
          <w:sz w:val="24"/>
          <w:szCs w:val="24"/>
          <w:u w:val="single"/>
          <w:lang w:eastAsia="ru-RU"/>
        </w:rPr>
        <w:t>Рисование.</w:t>
      </w:r>
      <w:r w:rsidRPr="000A7CFB">
        <w:rPr>
          <w:rFonts w:ascii="Times New Roman" w:hAnsi="Times New Roman" w:cs="Times New Roman"/>
          <w:sz w:val="24"/>
          <w:szCs w:val="24"/>
          <w:lang w:eastAsia="ru-RU"/>
        </w:rPr>
        <w:t xml:space="preserve"> Коллективное панно «Весна». Дети путем </w:t>
      </w:r>
      <w:proofErr w:type="spellStart"/>
      <w:r w:rsidRPr="000A7CFB">
        <w:rPr>
          <w:rFonts w:ascii="Times New Roman" w:hAnsi="Times New Roman" w:cs="Times New Roman"/>
          <w:sz w:val="24"/>
          <w:szCs w:val="24"/>
          <w:lang w:eastAsia="ru-RU"/>
        </w:rPr>
        <w:t>примакивания</w:t>
      </w:r>
      <w:proofErr w:type="spellEnd"/>
      <w:r w:rsidRPr="000A7CFB">
        <w:rPr>
          <w:rFonts w:ascii="Times New Roman" w:hAnsi="Times New Roman" w:cs="Times New Roman"/>
          <w:sz w:val="24"/>
          <w:szCs w:val="24"/>
          <w:lang w:eastAsia="ru-RU"/>
        </w:rPr>
        <w:t xml:space="preserve"> рисуют листики и цветы (воспитатель рисует дерево). Рисование на заготовках путем </w:t>
      </w:r>
      <w:proofErr w:type="spellStart"/>
      <w:r w:rsidRPr="000A7CFB">
        <w:rPr>
          <w:rFonts w:ascii="Times New Roman" w:hAnsi="Times New Roman" w:cs="Times New Roman"/>
          <w:sz w:val="24"/>
          <w:szCs w:val="24"/>
          <w:lang w:eastAsia="ru-RU"/>
        </w:rPr>
        <w:t>примакивания</w:t>
      </w:r>
      <w:proofErr w:type="spellEnd"/>
      <w:r w:rsidRPr="000A7CFB">
        <w:rPr>
          <w:rFonts w:ascii="Times New Roman" w:hAnsi="Times New Roman" w:cs="Times New Roman"/>
          <w:sz w:val="24"/>
          <w:szCs w:val="24"/>
          <w:lang w:eastAsia="ru-RU"/>
        </w:rPr>
        <w:t>. Рисование без задания. Ассоциирование рисунков, каракулей с предметами. Учить рисовать прямые линии – дорожки</w:t>
      </w:r>
    </w:p>
    <w:p w14:paraId="060F93CD" w14:textId="77777777" w:rsidR="000A7CFB" w:rsidRPr="000A7CFB" w:rsidRDefault="000A7CFB" w:rsidP="000A7CFB">
      <w:pPr>
        <w:autoSpaceDE w:val="0"/>
        <w:autoSpaceDN w:val="0"/>
        <w:adjustRightInd w:val="0"/>
        <w:spacing w:after="0" w:line="240" w:lineRule="auto"/>
        <w:jc w:val="both"/>
        <w:rPr>
          <w:rFonts w:ascii="Times New Roman" w:hAnsi="Times New Roman" w:cs="Times New Roman"/>
          <w:sz w:val="24"/>
          <w:szCs w:val="24"/>
          <w:lang w:eastAsia="ru-RU"/>
        </w:rPr>
      </w:pPr>
      <w:r w:rsidRPr="000A7CFB">
        <w:rPr>
          <w:rFonts w:ascii="Times New Roman" w:hAnsi="Times New Roman" w:cs="Times New Roman"/>
          <w:sz w:val="24"/>
          <w:szCs w:val="24"/>
          <w:lang w:eastAsia="ru-RU"/>
        </w:rPr>
        <w:t>к</w:t>
      </w:r>
      <w:r w:rsidRPr="000A7CFB">
        <w:rPr>
          <w:rFonts w:ascii="Times New Roman" w:hAnsi="Times New Roman" w:cs="Times New Roman"/>
          <w:sz w:val="24"/>
          <w:szCs w:val="24"/>
          <w:lang w:eastAsia="ru-RU"/>
        </w:rPr>
        <w:tab/>
        <w:t>дому зайки (воспитатель рисует дом, зайку, дети фломастером рисуют дорожки).</w:t>
      </w:r>
    </w:p>
    <w:p w14:paraId="1EA5D520" w14:textId="77777777" w:rsidR="000A7CFB" w:rsidRPr="000A7CFB" w:rsidRDefault="000A7CFB" w:rsidP="000A7CFB">
      <w:pPr>
        <w:autoSpaceDE w:val="0"/>
        <w:autoSpaceDN w:val="0"/>
        <w:adjustRightInd w:val="0"/>
        <w:spacing w:after="0" w:line="240" w:lineRule="auto"/>
        <w:jc w:val="both"/>
        <w:rPr>
          <w:rFonts w:ascii="Times New Roman" w:hAnsi="Times New Roman" w:cs="Times New Roman"/>
          <w:sz w:val="24"/>
          <w:szCs w:val="24"/>
          <w:u w:val="single"/>
          <w:lang w:eastAsia="ru-RU"/>
        </w:rPr>
      </w:pPr>
    </w:p>
    <w:p w14:paraId="5AEDE233" w14:textId="77777777" w:rsidR="000A7CFB" w:rsidRPr="000A7CFB" w:rsidRDefault="000A7CFB" w:rsidP="000A7CFB">
      <w:pPr>
        <w:autoSpaceDE w:val="0"/>
        <w:autoSpaceDN w:val="0"/>
        <w:adjustRightInd w:val="0"/>
        <w:spacing w:after="0" w:line="240" w:lineRule="auto"/>
        <w:jc w:val="both"/>
        <w:rPr>
          <w:rFonts w:ascii="Times New Roman" w:hAnsi="Times New Roman" w:cs="Times New Roman"/>
          <w:sz w:val="24"/>
          <w:szCs w:val="24"/>
          <w:lang w:eastAsia="ru-RU"/>
        </w:rPr>
      </w:pPr>
      <w:r w:rsidRPr="000A7CFB">
        <w:rPr>
          <w:rFonts w:ascii="Times New Roman" w:hAnsi="Times New Roman" w:cs="Times New Roman"/>
          <w:sz w:val="24"/>
          <w:szCs w:val="24"/>
          <w:u w:val="single"/>
          <w:lang w:eastAsia="ru-RU"/>
        </w:rPr>
        <w:t>Аппликация.</w:t>
      </w:r>
      <w:r w:rsidRPr="000A7CFB">
        <w:rPr>
          <w:rFonts w:ascii="Times New Roman" w:hAnsi="Times New Roman" w:cs="Times New Roman"/>
          <w:sz w:val="24"/>
          <w:szCs w:val="24"/>
          <w:lang w:eastAsia="ru-RU"/>
        </w:rPr>
        <w:t xml:space="preserve"> Коллективное панно «Весна» (внизу зеленая трава, дерево, солнце – все делается в присутствии детей, затем они приклеивают заготовку кроны и солнца). Учить правильно располагать детали панно, аккуратно намазывать клеем и прижимать к бумаге. Коллективная аппликация «Салют».</w:t>
      </w:r>
    </w:p>
    <w:p w14:paraId="730B937E" w14:textId="77777777" w:rsidR="000A7CFB" w:rsidRPr="000A7CFB" w:rsidRDefault="000A7CFB" w:rsidP="000A7CFB">
      <w:pPr>
        <w:autoSpaceDE w:val="0"/>
        <w:autoSpaceDN w:val="0"/>
        <w:adjustRightInd w:val="0"/>
        <w:spacing w:after="0" w:line="240" w:lineRule="auto"/>
        <w:jc w:val="both"/>
        <w:rPr>
          <w:rFonts w:ascii="Times New Roman" w:hAnsi="Times New Roman" w:cs="Times New Roman"/>
          <w:sz w:val="24"/>
          <w:szCs w:val="24"/>
          <w:lang w:eastAsia="ru-RU"/>
        </w:rPr>
      </w:pPr>
    </w:p>
    <w:p w14:paraId="1E26483B" w14:textId="77777777" w:rsidR="000A7CFB" w:rsidRPr="000A7CFB" w:rsidRDefault="000A7CFB" w:rsidP="000A7CFB">
      <w:pPr>
        <w:autoSpaceDE w:val="0"/>
        <w:autoSpaceDN w:val="0"/>
        <w:adjustRightInd w:val="0"/>
        <w:spacing w:after="0" w:line="240" w:lineRule="auto"/>
        <w:jc w:val="both"/>
        <w:rPr>
          <w:rFonts w:ascii="Times New Roman" w:hAnsi="Times New Roman" w:cs="Times New Roman"/>
          <w:sz w:val="24"/>
          <w:szCs w:val="24"/>
          <w:lang w:eastAsia="ru-RU"/>
        </w:rPr>
      </w:pPr>
      <w:r w:rsidRPr="000A7CFB">
        <w:rPr>
          <w:rFonts w:ascii="Times New Roman" w:hAnsi="Times New Roman" w:cs="Times New Roman"/>
          <w:sz w:val="24"/>
          <w:szCs w:val="24"/>
          <w:lang w:eastAsia="ru-RU"/>
        </w:rPr>
        <w:t>РЕЧЕВОЙ МАТЕРИАЛ : делай так, рисуй, лепи, наклей, положи, посмотри, возьми(те) бумагу (фломастер, краску, кисточку, пластилин, кубики...), покажи(те) (те же объекты), возьми (покажи) шар (зайку, дом, куклу, бабу, снег, елку), делай сам, рисуй (лепи) шар (мяч, кубик, дом, гараж, ворота, солнце, листья), а также названия.</w:t>
      </w:r>
    </w:p>
    <w:p w14:paraId="3DADB1DC" w14:textId="77777777" w:rsidR="000A7CFB" w:rsidRDefault="000A7CFB" w:rsidP="000A7CFB">
      <w:pPr>
        <w:autoSpaceDE w:val="0"/>
        <w:autoSpaceDN w:val="0"/>
        <w:adjustRightInd w:val="0"/>
        <w:spacing w:after="0" w:line="240" w:lineRule="auto"/>
        <w:jc w:val="both"/>
        <w:rPr>
          <w:rFonts w:ascii="Times New Roman" w:hAnsi="Times New Roman" w:cs="Times New Roman"/>
          <w:sz w:val="24"/>
          <w:szCs w:val="24"/>
          <w:lang w:eastAsia="ru-RU"/>
        </w:rPr>
      </w:pPr>
    </w:p>
    <w:p w14:paraId="4B8D2820" w14:textId="77777777" w:rsidR="000A7CFB" w:rsidRPr="000A7CFB" w:rsidRDefault="000A7CFB" w:rsidP="000A7CFB">
      <w:pPr>
        <w:autoSpaceDE w:val="0"/>
        <w:autoSpaceDN w:val="0"/>
        <w:adjustRightInd w:val="0"/>
        <w:spacing w:after="0" w:line="240" w:lineRule="auto"/>
        <w:jc w:val="both"/>
        <w:rPr>
          <w:rFonts w:ascii="Times New Roman" w:hAnsi="Times New Roman" w:cs="Times New Roman"/>
          <w:i/>
          <w:sz w:val="24"/>
          <w:szCs w:val="24"/>
          <w:lang w:eastAsia="ru-RU"/>
        </w:rPr>
      </w:pPr>
      <w:r>
        <w:rPr>
          <w:rFonts w:ascii="Times New Roman" w:hAnsi="Times New Roman" w:cs="Times New Roman"/>
          <w:i/>
          <w:sz w:val="24"/>
          <w:szCs w:val="24"/>
          <w:lang w:eastAsia="ru-RU"/>
        </w:rPr>
        <w:t>Второй год обучения</w:t>
      </w:r>
    </w:p>
    <w:p w14:paraId="0149405A" w14:textId="77777777" w:rsidR="000A7CFB" w:rsidRPr="000A7CFB" w:rsidRDefault="000A7CFB" w:rsidP="000A7CFB">
      <w:pPr>
        <w:autoSpaceDE w:val="0"/>
        <w:autoSpaceDN w:val="0"/>
        <w:adjustRightInd w:val="0"/>
        <w:spacing w:after="0" w:line="240" w:lineRule="auto"/>
        <w:jc w:val="both"/>
        <w:rPr>
          <w:rFonts w:ascii="Times New Roman" w:hAnsi="Times New Roman" w:cs="Times New Roman"/>
          <w:sz w:val="24"/>
          <w:szCs w:val="24"/>
          <w:lang w:eastAsia="ru-RU"/>
        </w:rPr>
      </w:pPr>
      <w:r w:rsidRPr="000A7CFB">
        <w:rPr>
          <w:rFonts w:ascii="Times New Roman" w:hAnsi="Times New Roman" w:cs="Times New Roman"/>
          <w:sz w:val="24"/>
          <w:szCs w:val="24"/>
          <w:lang w:eastAsia="ru-RU"/>
        </w:rPr>
        <w:lastRenderedPageBreak/>
        <w:t>В</w:t>
      </w:r>
      <w:r w:rsidRPr="000A7CFB">
        <w:rPr>
          <w:rFonts w:ascii="Times New Roman" w:hAnsi="Times New Roman" w:cs="Times New Roman"/>
          <w:sz w:val="24"/>
          <w:szCs w:val="24"/>
          <w:lang w:eastAsia="ru-RU"/>
        </w:rPr>
        <w:tab/>
        <w:t>течение всего года необходимо учить детей понимать, что лепная поделка, рисунок, аппликация — это изображения, отображающие свойства реальных предметов. Учить детей видеть предмет и его свойства в изображении, называть их словами. Вызывать у детей интерес к лепке, рисованию, аппликации. Учить обыгрывать лепные поделки; радоваться яркому, красивому сочетанию цветов, чередованию форм и цветов, красивым предметам (народным игрушкам, поделкам) и изображениям. Учить детей лепить, рисовать, наклеивать по подражанию действиям воспитателя, по образцу, по словесной инструкции. Подводить детей к самостоятельному предметному изображению, учить ассоциировать случайно получившиеся пересечения линий, замкнутые кривые с реальными предметами. Учить лепить, рисовать предметы простой формы с натуры. Вырабатывать у детей необходимые для всех видов деятельности умения и навыки.</w:t>
      </w:r>
    </w:p>
    <w:p w14:paraId="72365F4F" w14:textId="77777777" w:rsidR="000A7CFB" w:rsidRPr="000A7CFB" w:rsidRDefault="000A7CFB" w:rsidP="000A7CFB">
      <w:pPr>
        <w:autoSpaceDE w:val="0"/>
        <w:autoSpaceDN w:val="0"/>
        <w:adjustRightInd w:val="0"/>
        <w:spacing w:after="0" w:line="240" w:lineRule="auto"/>
        <w:jc w:val="both"/>
        <w:rPr>
          <w:rFonts w:ascii="Times New Roman" w:hAnsi="Times New Roman" w:cs="Times New Roman"/>
          <w:sz w:val="24"/>
          <w:szCs w:val="24"/>
          <w:lang w:eastAsia="ru-RU"/>
        </w:rPr>
      </w:pPr>
    </w:p>
    <w:p w14:paraId="2AF356C2" w14:textId="77777777" w:rsidR="000A7CFB" w:rsidRPr="000A7CFB" w:rsidRDefault="000A7CFB" w:rsidP="000A7CFB">
      <w:pPr>
        <w:autoSpaceDE w:val="0"/>
        <w:autoSpaceDN w:val="0"/>
        <w:adjustRightInd w:val="0"/>
        <w:spacing w:after="0" w:line="240" w:lineRule="auto"/>
        <w:jc w:val="both"/>
        <w:rPr>
          <w:rFonts w:ascii="Times New Roman" w:hAnsi="Times New Roman" w:cs="Times New Roman"/>
          <w:sz w:val="24"/>
          <w:szCs w:val="24"/>
          <w:lang w:eastAsia="ru-RU"/>
        </w:rPr>
      </w:pPr>
      <w:r w:rsidRPr="000A7CFB">
        <w:rPr>
          <w:rFonts w:ascii="Times New Roman" w:hAnsi="Times New Roman" w:cs="Times New Roman"/>
          <w:sz w:val="24"/>
          <w:szCs w:val="24"/>
          <w:u w:val="single"/>
          <w:lang w:eastAsia="ru-RU"/>
        </w:rPr>
        <w:t>Лепка.</w:t>
      </w:r>
      <w:r w:rsidRPr="000A7CFB">
        <w:rPr>
          <w:rFonts w:ascii="Times New Roman" w:hAnsi="Times New Roman" w:cs="Times New Roman"/>
          <w:sz w:val="24"/>
          <w:szCs w:val="24"/>
          <w:lang w:eastAsia="ru-RU"/>
        </w:rPr>
        <w:t xml:space="preserve"> Знать свойства пластилина: мягкий, можно мять, рвать на куски, соединять куски, можно лепить. Засучивать рукава перед лепкой, лепить на дощечке не разбрасывать пластилин; раскатывать пластилин между ладонями круговыми движениями, в длину; расплющивать шарообразный пластилин между ладонями; соединять части, плотно прижимая их друг к другу.</w:t>
      </w:r>
    </w:p>
    <w:p w14:paraId="545415A2" w14:textId="77777777" w:rsidR="000A7CFB" w:rsidRPr="000A7CFB" w:rsidRDefault="000A7CFB" w:rsidP="000A7CFB">
      <w:pPr>
        <w:autoSpaceDE w:val="0"/>
        <w:autoSpaceDN w:val="0"/>
        <w:adjustRightInd w:val="0"/>
        <w:spacing w:after="0" w:line="240" w:lineRule="auto"/>
        <w:jc w:val="both"/>
        <w:rPr>
          <w:rFonts w:ascii="Times New Roman" w:hAnsi="Times New Roman" w:cs="Times New Roman"/>
          <w:sz w:val="24"/>
          <w:szCs w:val="24"/>
          <w:lang w:eastAsia="ru-RU"/>
        </w:rPr>
      </w:pPr>
    </w:p>
    <w:p w14:paraId="38CEDACB" w14:textId="77777777" w:rsidR="000A7CFB" w:rsidRPr="000A7CFB" w:rsidRDefault="000A7CFB" w:rsidP="000A7CFB">
      <w:pPr>
        <w:autoSpaceDE w:val="0"/>
        <w:autoSpaceDN w:val="0"/>
        <w:adjustRightInd w:val="0"/>
        <w:spacing w:after="0" w:line="240" w:lineRule="auto"/>
        <w:jc w:val="both"/>
        <w:rPr>
          <w:rFonts w:ascii="Times New Roman" w:hAnsi="Times New Roman" w:cs="Times New Roman"/>
          <w:sz w:val="24"/>
          <w:szCs w:val="24"/>
          <w:lang w:eastAsia="ru-RU"/>
        </w:rPr>
      </w:pPr>
      <w:r w:rsidRPr="000A7CFB">
        <w:rPr>
          <w:rFonts w:ascii="Times New Roman" w:hAnsi="Times New Roman" w:cs="Times New Roman"/>
          <w:sz w:val="24"/>
          <w:szCs w:val="24"/>
          <w:u w:val="single"/>
          <w:lang w:eastAsia="ru-RU"/>
        </w:rPr>
        <w:t>Рисование.</w:t>
      </w:r>
      <w:r w:rsidRPr="000A7CFB">
        <w:rPr>
          <w:rFonts w:ascii="Times New Roman" w:hAnsi="Times New Roman" w:cs="Times New Roman"/>
          <w:sz w:val="24"/>
          <w:szCs w:val="24"/>
          <w:lang w:eastAsia="ru-RU"/>
        </w:rPr>
        <w:t xml:space="preserve"> Правильно сидеть за столом, придерживать бумагу одной рукой, правильно держать карандаш (фломастер), кисточку. Сопровождать взглядом движения руки с карандашом, кистью; следить за тем, чтобы при рисовании карандаш оставлял на бумаге четкие, заметные линии, и в то же время не слишком нажимать на карандаш, не мять, не рвать бумагу. Проводить прямые и округлые линии, замыкать их. Аккуратно набирать краску на кисть, вести кистью по бумаге без лишнего нажима, не лохматя ворс, делать мазки (</w:t>
      </w:r>
      <w:proofErr w:type="spellStart"/>
      <w:r w:rsidRPr="000A7CFB">
        <w:rPr>
          <w:rFonts w:ascii="Times New Roman" w:hAnsi="Times New Roman" w:cs="Times New Roman"/>
          <w:sz w:val="24"/>
          <w:szCs w:val="24"/>
          <w:lang w:eastAsia="ru-RU"/>
        </w:rPr>
        <w:t>примакивать</w:t>
      </w:r>
      <w:proofErr w:type="spellEnd"/>
      <w:r w:rsidRPr="000A7CFB">
        <w:rPr>
          <w:rFonts w:ascii="Times New Roman" w:hAnsi="Times New Roman" w:cs="Times New Roman"/>
          <w:sz w:val="24"/>
          <w:szCs w:val="24"/>
          <w:lang w:eastAsia="ru-RU"/>
        </w:rPr>
        <w:t>).</w:t>
      </w:r>
    </w:p>
    <w:p w14:paraId="72AC69A5" w14:textId="77777777" w:rsidR="000A7CFB" w:rsidRPr="000A7CFB" w:rsidRDefault="000A7CFB" w:rsidP="000A7CFB">
      <w:pPr>
        <w:autoSpaceDE w:val="0"/>
        <w:autoSpaceDN w:val="0"/>
        <w:adjustRightInd w:val="0"/>
        <w:spacing w:after="0" w:line="240" w:lineRule="auto"/>
        <w:jc w:val="both"/>
        <w:rPr>
          <w:rFonts w:ascii="Times New Roman" w:hAnsi="Times New Roman" w:cs="Times New Roman"/>
          <w:sz w:val="24"/>
          <w:szCs w:val="24"/>
          <w:lang w:eastAsia="ru-RU"/>
        </w:rPr>
      </w:pPr>
    </w:p>
    <w:p w14:paraId="5B5DDF38" w14:textId="77777777" w:rsidR="000A7CFB" w:rsidRPr="000A7CFB" w:rsidRDefault="000A7CFB" w:rsidP="000A7CFB">
      <w:pPr>
        <w:autoSpaceDE w:val="0"/>
        <w:autoSpaceDN w:val="0"/>
        <w:adjustRightInd w:val="0"/>
        <w:spacing w:after="0" w:line="240" w:lineRule="auto"/>
        <w:jc w:val="both"/>
        <w:rPr>
          <w:rFonts w:ascii="Times New Roman" w:hAnsi="Times New Roman" w:cs="Times New Roman"/>
          <w:sz w:val="24"/>
          <w:szCs w:val="24"/>
          <w:lang w:eastAsia="ru-RU"/>
        </w:rPr>
      </w:pPr>
      <w:r w:rsidRPr="000A7CFB">
        <w:rPr>
          <w:rFonts w:ascii="Times New Roman" w:hAnsi="Times New Roman" w:cs="Times New Roman"/>
          <w:sz w:val="24"/>
          <w:szCs w:val="24"/>
          <w:u w:val="single"/>
          <w:lang w:eastAsia="ru-RU"/>
        </w:rPr>
        <w:t>Аппликация.</w:t>
      </w:r>
      <w:r w:rsidRPr="000A7CFB">
        <w:rPr>
          <w:rFonts w:ascii="Times New Roman" w:hAnsi="Times New Roman" w:cs="Times New Roman"/>
          <w:sz w:val="24"/>
          <w:szCs w:val="24"/>
          <w:lang w:eastAsia="ru-RU"/>
        </w:rPr>
        <w:t xml:space="preserve"> Выкладывать и наклеивать элементы изображения цветной стороной вверх, намазывать клеем тыльную сторону, аккуратно набирать клей на кисть. Намазывать бумагу клеем да клеенке, пользоваться тряпочкой.</w:t>
      </w:r>
    </w:p>
    <w:p w14:paraId="3B493FFC" w14:textId="77777777" w:rsidR="000A7CFB" w:rsidRPr="000A7CFB" w:rsidRDefault="000A7CFB" w:rsidP="000A7CFB">
      <w:pPr>
        <w:autoSpaceDE w:val="0"/>
        <w:autoSpaceDN w:val="0"/>
        <w:adjustRightInd w:val="0"/>
        <w:spacing w:after="0" w:line="240" w:lineRule="auto"/>
        <w:jc w:val="both"/>
        <w:rPr>
          <w:rFonts w:ascii="Times New Roman" w:hAnsi="Times New Roman" w:cs="Times New Roman"/>
          <w:sz w:val="24"/>
          <w:szCs w:val="24"/>
          <w:lang w:eastAsia="ru-RU"/>
        </w:rPr>
      </w:pPr>
    </w:p>
    <w:p w14:paraId="04287BD2" w14:textId="77777777" w:rsidR="000A7CFB" w:rsidRPr="000A7CFB" w:rsidRDefault="000A7CFB" w:rsidP="000A7CFB">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I</w:t>
      </w:r>
      <w:r>
        <w:rPr>
          <w:rFonts w:ascii="Times New Roman" w:hAnsi="Times New Roman" w:cs="Times New Roman"/>
          <w:sz w:val="24"/>
          <w:szCs w:val="24"/>
          <w:lang w:eastAsia="ru-RU"/>
        </w:rPr>
        <w:tab/>
        <w:t>квартал</w:t>
      </w:r>
    </w:p>
    <w:p w14:paraId="2022CF87" w14:textId="77777777" w:rsidR="000A7CFB" w:rsidRPr="000A7CFB" w:rsidRDefault="000A7CFB" w:rsidP="000A7CFB">
      <w:pPr>
        <w:autoSpaceDE w:val="0"/>
        <w:autoSpaceDN w:val="0"/>
        <w:adjustRightInd w:val="0"/>
        <w:spacing w:after="0" w:line="240" w:lineRule="auto"/>
        <w:jc w:val="both"/>
        <w:rPr>
          <w:rFonts w:ascii="Times New Roman" w:hAnsi="Times New Roman" w:cs="Times New Roman"/>
          <w:sz w:val="24"/>
          <w:szCs w:val="24"/>
          <w:lang w:eastAsia="ru-RU"/>
        </w:rPr>
      </w:pPr>
      <w:r w:rsidRPr="000A7CFB">
        <w:rPr>
          <w:rFonts w:ascii="Times New Roman" w:hAnsi="Times New Roman" w:cs="Times New Roman"/>
          <w:sz w:val="24"/>
          <w:szCs w:val="24"/>
          <w:u w:val="single"/>
          <w:lang w:eastAsia="ru-RU"/>
        </w:rPr>
        <w:t>Лепка.</w:t>
      </w:r>
      <w:r w:rsidRPr="000A7CFB">
        <w:rPr>
          <w:rFonts w:ascii="Times New Roman" w:hAnsi="Times New Roman" w:cs="Times New Roman"/>
          <w:sz w:val="24"/>
          <w:szCs w:val="24"/>
          <w:lang w:eastAsia="ru-RU"/>
        </w:rPr>
        <w:t xml:space="preserve"> Лепка воспитателем с натуры на глазах у детей шара, мишки, </w:t>
      </w:r>
      <w:proofErr w:type="gramStart"/>
      <w:r w:rsidRPr="000A7CFB">
        <w:rPr>
          <w:rFonts w:ascii="Times New Roman" w:hAnsi="Times New Roman" w:cs="Times New Roman"/>
          <w:sz w:val="24"/>
          <w:szCs w:val="24"/>
          <w:lang w:eastAsia="ru-RU"/>
        </w:rPr>
        <w:t>неваляшки ,</w:t>
      </w:r>
      <w:proofErr w:type="gramEnd"/>
      <w:r w:rsidRPr="000A7CFB">
        <w:rPr>
          <w:rFonts w:ascii="Times New Roman" w:hAnsi="Times New Roman" w:cs="Times New Roman"/>
          <w:sz w:val="24"/>
          <w:szCs w:val="24"/>
          <w:lang w:eastAsia="ru-RU"/>
        </w:rPr>
        <w:t xml:space="preserve"> куклы, чашки и др. Обыгрывание. Знакомство с пластилином, его названием и </w:t>
      </w:r>
      <w:proofErr w:type="gramStart"/>
      <w:r w:rsidRPr="000A7CFB">
        <w:rPr>
          <w:rFonts w:ascii="Times New Roman" w:hAnsi="Times New Roman" w:cs="Times New Roman"/>
          <w:sz w:val="24"/>
          <w:szCs w:val="24"/>
          <w:lang w:eastAsia="ru-RU"/>
        </w:rPr>
        <w:t>свойствами .</w:t>
      </w:r>
      <w:proofErr w:type="gramEnd"/>
      <w:r w:rsidRPr="000A7CFB">
        <w:rPr>
          <w:rFonts w:ascii="Times New Roman" w:hAnsi="Times New Roman" w:cs="Times New Roman"/>
          <w:sz w:val="24"/>
          <w:szCs w:val="24"/>
          <w:lang w:eastAsia="ru-RU"/>
        </w:rPr>
        <w:t xml:space="preserve"> Действия по подражанию воспитателю: мять, рвать на части, соединять их.</w:t>
      </w:r>
    </w:p>
    <w:p w14:paraId="72803645" w14:textId="77777777" w:rsidR="000A7CFB" w:rsidRPr="000A7CFB" w:rsidRDefault="000A7CFB" w:rsidP="000A7CFB">
      <w:pPr>
        <w:autoSpaceDE w:val="0"/>
        <w:autoSpaceDN w:val="0"/>
        <w:adjustRightInd w:val="0"/>
        <w:spacing w:after="0" w:line="240" w:lineRule="auto"/>
        <w:jc w:val="both"/>
        <w:rPr>
          <w:rFonts w:ascii="Times New Roman" w:hAnsi="Times New Roman" w:cs="Times New Roman"/>
          <w:sz w:val="24"/>
          <w:szCs w:val="24"/>
          <w:lang w:eastAsia="ru-RU"/>
        </w:rPr>
      </w:pPr>
      <w:r w:rsidRPr="000A7CFB">
        <w:rPr>
          <w:rFonts w:ascii="Times New Roman" w:hAnsi="Times New Roman" w:cs="Times New Roman"/>
          <w:sz w:val="24"/>
          <w:szCs w:val="24"/>
          <w:lang w:eastAsia="ru-RU"/>
        </w:rPr>
        <w:t>Рисование. Рисование воспитателем на глазах у детей с натуры кубика, кирпичика, неваляшки, мяча, куклы, красного и синего шара; рисование лепных поделок и построек, сделанных восп</w:t>
      </w:r>
      <w:r>
        <w:rPr>
          <w:rFonts w:ascii="Times New Roman" w:hAnsi="Times New Roman" w:cs="Times New Roman"/>
          <w:sz w:val="24"/>
          <w:szCs w:val="24"/>
          <w:lang w:eastAsia="ru-RU"/>
        </w:rPr>
        <w:t xml:space="preserve">итателем: дома, ворот, большого </w:t>
      </w:r>
      <w:r w:rsidRPr="000A7CFB">
        <w:rPr>
          <w:rFonts w:ascii="Times New Roman" w:hAnsi="Times New Roman" w:cs="Times New Roman"/>
          <w:sz w:val="24"/>
          <w:szCs w:val="24"/>
          <w:lang w:eastAsia="ru-RU"/>
        </w:rPr>
        <w:t>и</w:t>
      </w:r>
      <w:r w:rsidRPr="000A7CFB">
        <w:rPr>
          <w:rFonts w:ascii="Times New Roman" w:hAnsi="Times New Roman" w:cs="Times New Roman"/>
          <w:sz w:val="24"/>
          <w:szCs w:val="24"/>
          <w:lang w:eastAsia="ru-RU"/>
        </w:rPr>
        <w:tab/>
        <w:t>маленького дома, куклы, неваляшки. Подкладывание детьми каждого рисунка воспитателя к предмету-натуре при выборе из 2 («такой», «не такой»). Рисование воспитателем красками на большом листе бумаги букета осенних листьев («красиво»). Рисование по подражанию действиям воспитателя «снега», «дождика», «огоньков»</w:t>
      </w:r>
      <w:r>
        <w:rPr>
          <w:rFonts w:ascii="Times New Roman" w:hAnsi="Times New Roman" w:cs="Times New Roman"/>
          <w:sz w:val="24"/>
          <w:szCs w:val="24"/>
          <w:lang w:eastAsia="ru-RU"/>
        </w:rPr>
        <w:t xml:space="preserve"> (</w:t>
      </w:r>
      <w:proofErr w:type="spellStart"/>
      <w:r>
        <w:rPr>
          <w:rFonts w:ascii="Times New Roman" w:hAnsi="Times New Roman" w:cs="Times New Roman"/>
          <w:sz w:val="24"/>
          <w:szCs w:val="24"/>
          <w:lang w:eastAsia="ru-RU"/>
        </w:rPr>
        <w:t>примакивание</w:t>
      </w:r>
      <w:proofErr w:type="spellEnd"/>
      <w:r>
        <w:rPr>
          <w:rFonts w:ascii="Times New Roman" w:hAnsi="Times New Roman" w:cs="Times New Roman"/>
          <w:sz w:val="24"/>
          <w:szCs w:val="24"/>
          <w:lang w:eastAsia="ru-RU"/>
        </w:rPr>
        <w:t xml:space="preserve">). Рассматривание </w:t>
      </w:r>
      <w:r w:rsidRPr="000A7CFB">
        <w:rPr>
          <w:rFonts w:ascii="Times New Roman" w:hAnsi="Times New Roman" w:cs="Times New Roman"/>
          <w:sz w:val="24"/>
          <w:szCs w:val="24"/>
          <w:lang w:eastAsia="ru-RU"/>
        </w:rPr>
        <w:t>народных лепных поделок (конь, баран, барыня) — дымковских, гуцульских, рассматривание картины с изображением зимнего пейзажа.</w:t>
      </w:r>
    </w:p>
    <w:p w14:paraId="3BAEF92A" w14:textId="77777777" w:rsidR="000A7CFB" w:rsidRPr="000A7CFB" w:rsidRDefault="000A7CFB" w:rsidP="000A7CFB">
      <w:pPr>
        <w:autoSpaceDE w:val="0"/>
        <w:autoSpaceDN w:val="0"/>
        <w:adjustRightInd w:val="0"/>
        <w:spacing w:after="0" w:line="240" w:lineRule="auto"/>
        <w:jc w:val="both"/>
        <w:rPr>
          <w:rFonts w:ascii="Times New Roman" w:hAnsi="Times New Roman" w:cs="Times New Roman"/>
          <w:sz w:val="24"/>
          <w:szCs w:val="24"/>
          <w:lang w:eastAsia="ru-RU"/>
        </w:rPr>
      </w:pPr>
      <w:r w:rsidRPr="000A7CFB">
        <w:rPr>
          <w:rFonts w:ascii="Times New Roman" w:hAnsi="Times New Roman" w:cs="Times New Roman"/>
          <w:i/>
          <w:sz w:val="24"/>
          <w:szCs w:val="24"/>
          <w:lang w:eastAsia="ru-RU"/>
        </w:rPr>
        <w:t>Аппликация.</w:t>
      </w:r>
      <w:r w:rsidRPr="000A7CFB">
        <w:rPr>
          <w:rFonts w:ascii="Times New Roman" w:hAnsi="Times New Roman" w:cs="Times New Roman"/>
          <w:sz w:val="24"/>
          <w:szCs w:val="24"/>
          <w:lang w:eastAsia="ru-RU"/>
        </w:rPr>
        <w:t xml:space="preserve"> Вырезывание и наклеивание воспитателем на глазах у детей неваляшки, дома, ворот с накладыванием аппликации к предмету. Знакомство с правилами пользования клеем, кисточкой, клеенкой, тряпочкой. Наклеивание воспитателем с помощью детей одежды на готовый контур куклы. Наклеивание мяча па-подражанию действиям воспитателя.</w:t>
      </w:r>
    </w:p>
    <w:p w14:paraId="4299A317" w14:textId="77777777" w:rsidR="000A7CFB" w:rsidRPr="000A7CFB" w:rsidRDefault="000A7CFB" w:rsidP="000A7CFB">
      <w:pPr>
        <w:autoSpaceDE w:val="0"/>
        <w:autoSpaceDN w:val="0"/>
        <w:adjustRightInd w:val="0"/>
        <w:spacing w:after="0" w:line="240" w:lineRule="auto"/>
        <w:jc w:val="both"/>
        <w:rPr>
          <w:rFonts w:ascii="Times New Roman" w:hAnsi="Times New Roman" w:cs="Times New Roman"/>
          <w:sz w:val="24"/>
          <w:szCs w:val="24"/>
          <w:lang w:eastAsia="ru-RU"/>
        </w:rPr>
      </w:pPr>
    </w:p>
    <w:p w14:paraId="1B12733D" w14:textId="77777777" w:rsidR="000A7CFB" w:rsidRPr="000A7CFB" w:rsidRDefault="000A7CFB" w:rsidP="000A7CFB">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II</w:t>
      </w:r>
      <w:r>
        <w:rPr>
          <w:rFonts w:ascii="Times New Roman" w:hAnsi="Times New Roman" w:cs="Times New Roman"/>
          <w:sz w:val="24"/>
          <w:szCs w:val="24"/>
          <w:lang w:eastAsia="ru-RU"/>
        </w:rPr>
        <w:tab/>
        <w:t>квартал</w:t>
      </w:r>
    </w:p>
    <w:p w14:paraId="2DDBA262" w14:textId="77777777" w:rsidR="000A7CFB" w:rsidRPr="000A7CFB" w:rsidRDefault="000A7CFB" w:rsidP="000A7CFB">
      <w:pPr>
        <w:autoSpaceDE w:val="0"/>
        <w:autoSpaceDN w:val="0"/>
        <w:adjustRightInd w:val="0"/>
        <w:spacing w:after="0" w:line="240" w:lineRule="auto"/>
        <w:jc w:val="both"/>
        <w:rPr>
          <w:rFonts w:ascii="Times New Roman" w:hAnsi="Times New Roman" w:cs="Times New Roman"/>
          <w:sz w:val="24"/>
          <w:szCs w:val="24"/>
          <w:lang w:eastAsia="ru-RU"/>
        </w:rPr>
      </w:pPr>
      <w:r w:rsidRPr="000A7CFB">
        <w:rPr>
          <w:rFonts w:ascii="Times New Roman" w:hAnsi="Times New Roman" w:cs="Times New Roman"/>
          <w:sz w:val="24"/>
          <w:szCs w:val="24"/>
          <w:u w:val="single"/>
          <w:lang w:eastAsia="ru-RU"/>
        </w:rPr>
        <w:lastRenderedPageBreak/>
        <w:t>Конструирование.</w:t>
      </w:r>
      <w:r w:rsidRPr="000A7CFB">
        <w:rPr>
          <w:rFonts w:ascii="Times New Roman" w:hAnsi="Times New Roman" w:cs="Times New Roman"/>
          <w:sz w:val="24"/>
          <w:szCs w:val="24"/>
          <w:lang w:eastAsia="ru-RU"/>
        </w:rPr>
        <w:t xml:space="preserve"> Постройка дома с воротами детьми по подражанию действиям воспитателя, дома с дорожкой, мебели для кукол (стол, стул, кровать). Постройка тех же предметов по образцам, заранее заготовленным воспитателем. Обыгрывание.</w:t>
      </w:r>
    </w:p>
    <w:p w14:paraId="5DF15E6B" w14:textId="77777777" w:rsidR="000A7CFB" w:rsidRPr="000A7CFB" w:rsidRDefault="000A7CFB" w:rsidP="000A7CFB">
      <w:pPr>
        <w:autoSpaceDE w:val="0"/>
        <w:autoSpaceDN w:val="0"/>
        <w:adjustRightInd w:val="0"/>
        <w:spacing w:after="0" w:line="240" w:lineRule="auto"/>
        <w:jc w:val="both"/>
        <w:rPr>
          <w:rFonts w:ascii="Times New Roman" w:hAnsi="Times New Roman" w:cs="Times New Roman"/>
          <w:sz w:val="24"/>
          <w:szCs w:val="24"/>
          <w:lang w:eastAsia="ru-RU"/>
        </w:rPr>
      </w:pPr>
      <w:r w:rsidRPr="000A7CFB">
        <w:rPr>
          <w:rFonts w:ascii="Times New Roman" w:hAnsi="Times New Roman" w:cs="Times New Roman"/>
          <w:sz w:val="24"/>
          <w:szCs w:val="24"/>
          <w:lang w:eastAsia="ru-RU"/>
        </w:rPr>
        <w:t>Лепка. Лепка воспитателем на глазах у детей снежной бабы, конфет, шариков, конфет-палочек для кукол. Лепка детьми без задания. Лепка конфет-шариков и конфет-палочек для кукол па подражанию действиям воспитателя.</w:t>
      </w:r>
    </w:p>
    <w:p w14:paraId="0FC02064" w14:textId="77777777" w:rsidR="000A7CFB" w:rsidRPr="000A7CFB" w:rsidRDefault="000A7CFB" w:rsidP="000A7CFB">
      <w:pPr>
        <w:autoSpaceDE w:val="0"/>
        <w:autoSpaceDN w:val="0"/>
        <w:adjustRightInd w:val="0"/>
        <w:spacing w:after="0" w:line="240" w:lineRule="auto"/>
        <w:jc w:val="both"/>
        <w:rPr>
          <w:rFonts w:ascii="Times New Roman" w:hAnsi="Times New Roman" w:cs="Times New Roman"/>
          <w:sz w:val="24"/>
          <w:szCs w:val="24"/>
          <w:lang w:eastAsia="ru-RU"/>
        </w:rPr>
      </w:pPr>
      <w:r w:rsidRPr="000A7CFB">
        <w:rPr>
          <w:rFonts w:ascii="Times New Roman" w:hAnsi="Times New Roman" w:cs="Times New Roman"/>
          <w:sz w:val="24"/>
          <w:szCs w:val="24"/>
          <w:u w:val="single"/>
          <w:lang w:eastAsia="ru-RU"/>
        </w:rPr>
        <w:t>Рисование.</w:t>
      </w:r>
      <w:r w:rsidRPr="000A7CFB">
        <w:rPr>
          <w:rFonts w:ascii="Times New Roman" w:hAnsi="Times New Roman" w:cs="Times New Roman"/>
          <w:sz w:val="24"/>
          <w:szCs w:val="24"/>
          <w:lang w:eastAsia="ru-RU"/>
        </w:rPr>
        <w:t xml:space="preserve"> Рисование воспитателем на доске сюжетных рисунков из жизни группы с одновременным рассказыванием; рисование вертикальных, горизонтальных, спиралевидных дорожек, по которым дети водят мишку, зайку, куклу; рисование с натуры куклы, мишки, зайки. Подкладывание детьми рисунков к предметам. Рисование детьми без задания красками, карандашами, фломастерами. Ассоциирование рисунков с предметами с помощью выбора из картинок (шар, мяч, дорожка, клубок, дом и т. д.). Рисование красками, фломастерами дорожки к дому, лент, забора, клубка по подражанию, по образцу, лент с натуры. Раскрашивание детьми конфет, шариков и конфет-палочек. Рисование панно «Зима» с участием детей. Рассматривание с детьми народных </w:t>
      </w:r>
      <w:proofErr w:type="gramStart"/>
      <w:r w:rsidRPr="000A7CFB">
        <w:rPr>
          <w:rFonts w:ascii="Times New Roman" w:hAnsi="Times New Roman" w:cs="Times New Roman"/>
          <w:sz w:val="24"/>
          <w:szCs w:val="24"/>
          <w:lang w:eastAsia="ru-RU"/>
        </w:rPr>
        <w:t>поделок ,</w:t>
      </w:r>
      <w:proofErr w:type="gramEnd"/>
      <w:r w:rsidRPr="000A7CFB">
        <w:rPr>
          <w:rFonts w:ascii="Times New Roman" w:hAnsi="Times New Roman" w:cs="Times New Roman"/>
          <w:sz w:val="24"/>
          <w:szCs w:val="24"/>
          <w:lang w:eastAsia="ru-RU"/>
        </w:rPr>
        <w:t xml:space="preserve"> игрушек (семеновская и дымковская, городецкая игрушки). Подготовка выставки детских работ (с участием детей).</w:t>
      </w:r>
    </w:p>
    <w:p w14:paraId="58A756EC" w14:textId="77777777" w:rsidR="000A7CFB" w:rsidRPr="000A7CFB" w:rsidRDefault="000A7CFB" w:rsidP="000A7CFB">
      <w:pPr>
        <w:autoSpaceDE w:val="0"/>
        <w:autoSpaceDN w:val="0"/>
        <w:adjustRightInd w:val="0"/>
        <w:spacing w:after="0" w:line="240" w:lineRule="auto"/>
        <w:jc w:val="both"/>
        <w:rPr>
          <w:rFonts w:ascii="Times New Roman" w:hAnsi="Times New Roman" w:cs="Times New Roman"/>
          <w:sz w:val="24"/>
          <w:szCs w:val="24"/>
          <w:lang w:eastAsia="ru-RU"/>
        </w:rPr>
      </w:pPr>
      <w:r w:rsidRPr="000A7CFB">
        <w:rPr>
          <w:rFonts w:ascii="Times New Roman" w:hAnsi="Times New Roman" w:cs="Times New Roman"/>
          <w:sz w:val="24"/>
          <w:szCs w:val="24"/>
          <w:u w:val="single"/>
          <w:lang w:eastAsia="ru-RU"/>
        </w:rPr>
        <w:t>Аппликация.</w:t>
      </w:r>
      <w:r w:rsidRPr="000A7CFB">
        <w:rPr>
          <w:rFonts w:ascii="Times New Roman" w:hAnsi="Times New Roman" w:cs="Times New Roman"/>
          <w:sz w:val="24"/>
          <w:szCs w:val="24"/>
          <w:lang w:eastAsia="ru-RU"/>
        </w:rPr>
        <w:t xml:space="preserve"> Наклеивание воспитателем с участием детей панно «Елка». Наклеивание детьми по подражанию действиям воспитателя дома из 2 частей, воздушных шаров, </w:t>
      </w:r>
      <w:proofErr w:type="gramStart"/>
      <w:r w:rsidRPr="000A7CFB">
        <w:rPr>
          <w:rFonts w:ascii="Times New Roman" w:hAnsi="Times New Roman" w:cs="Times New Roman"/>
          <w:sz w:val="24"/>
          <w:szCs w:val="24"/>
          <w:lang w:eastAsia="ru-RU"/>
        </w:rPr>
        <w:t>неваляшки .</w:t>
      </w:r>
      <w:proofErr w:type="gramEnd"/>
      <w:r w:rsidRPr="000A7CFB">
        <w:rPr>
          <w:rFonts w:ascii="Times New Roman" w:hAnsi="Times New Roman" w:cs="Times New Roman"/>
          <w:sz w:val="24"/>
          <w:szCs w:val="24"/>
          <w:lang w:eastAsia="ru-RU"/>
        </w:rPr>
        <w:t xml:space="preserve"> Раскладывание на полоске бумаги кругов и квадратов с чередованием (по подражанию действиям воспитателя) без наклеивания, с наклеиванием (4 элемента).</w:t>
      </w:r>
    </w:p>
    <w:p w14:paraId="26BE7739" w14:textId="77777777" w:rsidR="000A7CFB" w:rsidRPr="000A7CFB" w:rsidRDefault="000A7CFB" w:rsidP="000A7CFB">
      <w:pPr>
        <w:autoSpaceDE w:val="0"/>
        <w:autoSpaceDN w:val="0"/>
        <w:adjustRightInd w:val="0"/>
        <w:spacing w:after="0" w:line="240" w:lineRule="auto"/>
        <w:jc w:val="both"/>
        <w:rPr>
          <w:rFonts w:ascii="Times New Roman" w:hAnsi="Times New Roman" w:cs="Times New Roman"/>
          <w:sz w:val="24"/>
          <w:szCs w:val="24"/>
          <w:lang w:eastAsia="ru-RU"/>
        </w:rPr>
      </w:pPr>
    </w:p>
    <w:p w14:paraId="73F0973A" w14:textId="77777777" w:rsidR="000A7CFB" w:rsidRPr="000A7CFB" w:rsidRDefault="000A7CFB" w:rsidP="000A7CFB">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III</w:t>
      </w:r>
      <w:r>
        <w:rPr>
          <w:rFonts w:ascii="Times New Roman" w:hAnsi="Times New Roman" w:cs="Times New Roman"/>
          <w:sz w:val="24"/>
          <w:szCs w:val="24"/>
          <w:lang w:eastAsia="ru-RU"/>
        </w:rPr>
        <w:tab/>
        <w:t>квартал</w:t>
      </w:r>
    </w:p>
    <w:p w14:paraId="6FE67DE2" w14:textId="77777777" w:rsidR="000A7CFB" w:rsidRPr="000A7CFB" w:rsidRDefault="000A7CFB" w:rsidP="000A7CFB">
      <w:pPr>
        <w:autoSpaceDE w:val="0"/>
        <w:autoSpaceDN w:val="0"/>
        <w:adjustRightInd w:val="0"/>
        <w:spacing w:after="0" w:line="240" w:lineRule="auto"/>
        <w:jc w:val="both"/>
        <w:rPr>
          <w:rFonts w:ascii="Times New Roman" w:hAnsi="Times New Roman" w:cs="Times New Roman"/>
          <w:sz w:val="24"/>
          <w:szCs w:val="24"/>
          <w:lang w:eastAsia="ru-RU"/>
        </w:rPr>
      </w:pPr>
      <w:r w:rsidRPr="000A7CFB">
        <w:rPr>
          <w:rFonts w:ascii="Times New Roman" w:hAnsi="Times New Roman" w:cs="Times New Roman"/>
          <w:sz w:val="24"/>
          <w:szCs w:val="24"/>
          <w:u w:val="single"/>
          <w:lang w:eastAsia="ru-RU"/>
        </w:rPr>
        <w:t>Лепка.</w:t>
      </w:r>
      <w:r w:rsidRPr="000A7CFB">
        <w:rPr>
          <w:rFonts w:ascii="Times New Roman" w:hAnsi="Times New Roman" w:cs="Times New Roman"/>
          <w:sz w:val="24"/>
          <w:szCs w:val="24"/>
          <w:lang w:eastAsia="ru-RU"/>
        </w:rPr>
        <w:t xml:space="preserve"> Лепка детьми шара с натуры. Лепка детьми по образцу конфет, шариков, конфет-палочек по словесной инструкции. Обыгрывание.</w:t>
      </w:r>
    </w:p>
    <w:p w14:paraId="78784401" w14:textId="77777777" w:rsidR="000A7CFB" w:rsidRPr="000A7CFB" w:rsidRDefault="000A7CFB" w:rsidP="000A7CFB">
      <w:pPr>
        <w:autoSpaceDE w:val="0"/>
        <w:autoSpaceDN w:val="0"/>
        <w:adjustRightInd w:val="0"/>
        <w:spacing w:after="0" w:line="240" w:lineRule="auto"/>
        <w:jc w:val="both"/>
        <w:rPr>
          <w:rFonts w:ascii="Times New Roman" w:hAnsi="Times New Roman" w:cs="Times New Roman"/>
          <w:sz w:val="24"/>
          <w:szCs w:val="24"/>
          <w:lang w:eastAsia="ru-RU"/>
        </w:rPr>
      </w:pPr>
      <w:r w:rsidRPr="000A7CFB">
        <w:rPr>
          <w:rFonts w:ascii="Times New Roman" w:hAnsi="Times New Roman" w:cs="Times New Roman"/>
          <w:sz w:val="24"/>
          <w:szCs w:val="24"/>
          <w:u w:val="single"/>
          <w:lang w:eastAsia="ru-RU"/>
        </w:rPr>
        <w:t>Рисование.</w:t>
      </w:r>
      <w:r w:rsidRPr="000A7CFB">
        <w:rPr>
          <w:rFonts w:ascii="Times New Roman" w:hAnsi="Times New Roman" w:cs="Times New Roman"/>
          <w:sz w:val="24"/>
          <w:szCs w:val="24"/>
          <w:lang w:eastAsia="ru-RU"/>
        </w:rPr>
        <w:t xml:space="preserve"> Рисование воспитателем с участием детей панно «Весна». Рисование детьми салюта по образцу, по представлению (по словесной инструкции). Рисование с натуры шара, пирамиды из двух шаров, шара и пирамиды по представлению. Подготовка итоговой выставки детских работ.</w:t>
      </w:r>
    </w:p>
    <w:p w14:paraId="38D5D2C6" w14:textId="77777777" w:rsidR="000A7CFB" w:rsidRPr="000A7CFB" w:rsidRDefault="000A7CFB" w:rsidP="000A7CFB">
      <w:pPr>
        <w:autoSpaceDE w:val="0"/>
        <w:autoSpaceDN w:val="0"/>
        <w:adjustRightInd w:val="0"/>
        <w:spacing w:after="0" w:line="240" w:lineRule="auto"/>
        <w:jc w:val="both"/>
        <w:rPr>
          <w:rFonts w:ascii="Times New Roman" w:hAnsi="Times New Roman" w:cs="Times New Roman"/>
          <w:sz w:val="24"/>
          <w:szCs w:val="24"/>
          <w:lang w:eastAsia="ru-RU"/>
        </w:rPr>
      </w:pPr>
      <w:r w:rsidRPr="000A7CFB">
        <w:rPr>
          <w:rFonts w:ascii="Times New Roman" w:hAnsi="Times New Roman" w:cs="Times New Roman"/>
          <w:sz w:val="24"/>
          <w:szCs w:val="24"/>
          <w:u w:val="single"/>
          <w:lang w:eastAsia="ru-RU"/>
        </w:rPr>
        <w:t>Аппликация.</w:t>
      </w:r>
      <w:r w:rsidRPr="000A7CFB">
        <w:rPr>
          <w:rFonts w:ascii="Times New Roman" w:hAnsi="Times New Roman" w:cs="Times New Roman"/>
          <w:sz w:val="24"/>
          <w:szCs w:val="24"/>
          <w:lang w:eastAsia="ru-RU"/>
        </w:rPr>
        <w:t xml:space="preserve"> Наклеивание детьми шаров и флажков по подражанию; чередование кругов и треугольников на полоске бумаги.</w:t>
      </w:r>
    </w:p>
    <w:p w14:paraId="7E03CBDE" w14:textId="77777777" w:rsidR="000A7CFB" w:rsidRPr="000A7CFB" w:rsidRDefault="000A7CFB" w:rsidP="000A7CFB">
      <w:pPr>
        <w:autoSpaceDE w:val="0"/>
        <w:autoSpaceDN w:val="0"/>
        <w:adjustRightInd w:val="0"/>
        <w:spacing w:after="0" w:line="240" w:lineRule="auto"/>
        <w:jc w:val="both"/>
        <w:rPr>
          <w:rFonts w:ascii="Times New Roman" w:hAnsi="Times New Roman" w:cs="Times New Roman"/>
          <w:sz w:val="24"/>
          <w:szCs w:val="24"/>
          <w:lang w:eastAsia="ru-RU"/>
        </w:rPr>
      </w:pPr>
      <w:r w:rsidRPr="000A7CFB">
        <w:rPr>
          <w:rFonts w:ascii="Times New Roman" w:hAnsi="Times New Roman" w:cs="Times New Roman"/>
          <w:sz w:val="24"/>
          <w:szCs w:val="24"/>
          <w:lang w:eastAsia="ru-RU"/>
        </w:rPr>
        <w:t>К</w:t>
      </w:r>
      <w:r w:rsidRPr="000A7CFB">
        <w:rPr>
          <w:rFonts w:ascii="Times New Roman" w:hAnsi="Times New Roman" w:cs="Times New Roman"/>
          <w:sz w:val="24"/>
          <w:szCs w:val="24"/>
          <w:lang w:eastAsia="ru-RU"/>
        </w:rPr>
        <w:tab/>
        <w:t>концу года дети должны: понимать, что лепная поделка, рисунок, аппликация— изображения реальных предметов; опознавать предмет в лепке, рисунке, аппликации; выделять в предметах и их изображениях цвет, форму, величину, подкладывая предмет к их изображениям или осуществляя</w:t>
      </w:r>
    </w:p>
    <w:p w14:paraId="72B110F6" w14:textId="77777777" w:rsidR="000A7CFB" w:rsidRDefault="000A7CFB" w:rsidP="000A7CFB">
      <w:pPr>
        <w:autoSpaceDE w:val="0"/>
        <w:autoSpaceDN w:val="0"/>
        <w:adjustRightInd w:val="0"/>
        <w:spacing w:after="0" w:line="240" w:lineRule="auto"/>
        <w:jc w:val="both"/>
        <w:rPr>
          <w:rFonts w:ascii="Times New Roman" w:hAnsi="Times New Roman" w:cs="Times New Roman"/>
          <w:sz w:val="24"/>
          <w:szCs w:val="24"/>
          <w:lang w:eastAsia="ru-RU"/>
        </w:rPr>
      </w:pPr>
      <w:r w:rsidRPr="000A7CFB">
        <w:rPr>
          <w:rFonts w:ascii="Times New Roman" w:hAnsi="Times New Roman" w:cs="Times New Roman"/>
          <w:sz w:val="24"/>
          <w:szCs w:val="24"/>
          <w:lang w:eastAsia="ru-RU"/>
        </w:rPr>
        <w:t>выбор по образцу;</w:t>
      </w:r>
      <w:r w:rsidRPr="000A7CFB">
        <w:rPr>
          <w:rFonts w:ascii="Times New Roman" w:hAnsi="Times New Roman" w:cs="Times New Roman"/>
          <w:sz w:val="24"/>
          <w:szCs w:val="24"/>
          <w:lang w:eastAsia="ru-RU"/>
        </w:rPr>
        <w:tab/>
        <w:t>проявлять положите</w:t>
      </w:r>
      <w:r>
        <w:rPr>
          <w:rFonts w:ascii="Times New Roman" w:hAnsi="Times New Roman" w:cs="Times New Roman"/>
          <w:sz w:val="24"/>
          <w:szCs w:val="24"/>
          <w:lang w:eastAsia="ru-RU"/>
        </w:rPr>
        <w:t>льное эмоциональное отношение к</w:t>
      </w:r>
    </w:p>
    <w:p w14:paraId="0DE49D63" w14:textId="77777777" w:rsidR="000A7CFB" w:rsidRPr="000A7CFB" w:rsidRDefault="000A7CFB" w:rsidP="000A7CFB">
      <w:pPr>
        <w:autoSpaceDE w:val="0"/>
        <w:autoSpaceDN w:val="0"/>
        <w:adjustRightInd w:val="0"/>
        <w:spacing w:after="0" w:line="240" w:lineRule="auto"/>
        <w:jc w:val="both"/>
        <w:rPr>
          <w:rFonts w:ascii="Times New Roman" w:hAnsi="Times New Roman" w:cs="Times New Roman"/>
          <w:sz w:val="24"/>
          <w:szCs w:val="24"/>
          <w:lang w:eastAsia="ru-RU"/>
        </w:rPr>
      </w:pPr>
      <w:r w:rsidRPr="000A7CFB">
        <w:rPr>
          <w:rFonts w:ascii="Times New Roman" w:hAnsi="Times New Roman" w:cs="Times New Roman"/>
          <w:sz w:val="24"/>
          <w:szCs w:val="24"/>
          <w:lang w:eastAsia="ru-RU"/>
        </w:rPr>
        <w:t>изобразительной деятельности, дорожить результатами своей работы; обыгрывать лепные поделки; выражать чувство радости при виде красивых игрушек и их изображений; уметь лепить, рисовать, наклеивать указанные в программе модели по подражанию действиям взрослого; строить по подражанию действиям воспитателя незнакомые конструкции из 3—4 элементов; ассоциировать свои каракули с предметами (подбирать картинки); владеть предусмотренными программой умениями и навыками.</w:t>
      </w:r>
    </w:p>
    <w:p w14:paraId="1676A7B9" w14:textId="77777777" w:rsidR="000A7CFB" w:rsidRPr="000A7CFB" w:rsidRDefault="000A7CFB" w:rsidP="000A7CFB">
      <w:pPr>
        <w:autoSpaceDE w:val="0"/>
        <w:autoSpaceDN w:val="0"/>
        <w:adjustRightInd w:val="0"/>
        <w:spacing w:after="0" w:line="240" w:lineRule="auto"/>
        <w:jc w:val="both"/>
        <w:rPr>
          <w:rFonts w:ascii="Times New Roman" w:hAnsi="Times New Roman" w:cs="Times New Roman"/>
          <w:sz w:val="24"/>
          <w:szCs w:val="24"/>
          <w:lang w:eastAsia="ru-RU"/>
        </w:rPr>
      </w:pPr>
    </w:p>
    <w:p w14:paraId="610D25FE" w14:textId="77777777" w:rsidR="000A7CFB" w:rsidRPr="000A7CFB" w:rsidRDefault="000A7CFB" w:rsidP="000A7CFB">
      <w:pPr>
        <w:autoSpaceDE w:val="0"/>
        <w:autoSpaceDN w:val="0"/>
        <w:adjustRightInd w:val="0"/>
        <w:spacing w:after="0" w:line="240" w:lineRule="auto"/>
        <w:jc w:val="both"/>
        <w:rPr>
          <w:rFonts w:ascii="Times New Roman" w:hAnsi="Times New Roman" w:cs="Times New Roman"/>
          <w:sz w:val="24"/>
          <w:szCs w:val="24"/>
          <w:lang w:eastAsia="ru-RU"/>
        </w:rPr>
      </w:pPr>
      <w:r w:rsidRPr="000A7CFB">
        <w:rPr>
          <w:rFonts w:ascii="Times New Roman" w:hAnsi="Times New Roman" w:cs="Times New Roman"/>
          <w:sz w:val="24"/>
          <w:szCs w:val="24"/>
          <w:lang w:eastAsia="ru-RU"/>
        </w:rPr>
        <w:t xml:space="preserve">РЕЧЕВОЙ </w:t>
      </w:r>
      <w:proofErr w:type="gramStart"/>
      <w:r w:rsidRPr="000A7CFB">
        <w:rPr>
          <w:rFonts w:ascii="Times New Roman" w:hAnsi="Times New Roman" w:cs="Times New Roman"/>
          <w:sz w:val="24"/>
          <w:szCs w:val="24"/>
          <w:lang w:eastAsia="ru-RU"/>
        </w:rPr>
        <w:t>МАТЕРИАЛ :</w:t>
      </w:r>
      <w:proofErr w:type="gramEnd"/>
    </w:p>
    <w:p w14:paraId="50776D8B" w14:textId="77777777" w:rsidR="000A7CFB" w:rsidRPr="000A7CFB" w:rsidRDefault="000A7CFB" w:rsidP="000A7CFB">
      <w:pPr>
        <w:autoSpaceDE w:val="0"/>
        <w:autoSpaceDN w:val="0"/>
        <w:adjustRightInd w:val="0"/>
        <w:spacing w:after="0" w:line="240" w:lineRule="auto"/>
        <w:jc w:val="both"/>
        <w:rPr>
          <w:rFonts w:ascii="Times New Roman" w:hAnsi="Times New Roman" w:cs="Times New Roman"/>
          <w:sz w:val="24"/>
          <w:szCs w:val="24"/>
          <w:lang w:eastAsia="ru-RU"/>
        </w:rPr>
      </w:pPr>
      <w:r w:rsidRPr="000A7CFB">
        <w:rPr>
          <w:rFonts w:ascii="Times New Roman" w:hAnsi="Times New Roman" w:cs="Times New Roman"/>
          <w:sz w:val="24"/>
          <w:szCs w:val="24"/>
          <w:lang w:eastAsia="ru-RU"/>
        </w:rPr>
        <w:t>круглый, квадратный, овальный; такой, не такой; клей, кубики, положи(те), посмотри(те); названия всех изображаемых предметов.</w:t>
      </w:r>
    </w:p>
    <w:p w14:paraId="10B25965" w14:textId="77777777" w:rsidR="000A7CFB" w:rsidRPr="000A7CFB" w:rsidRDefault="000A7CFB" w:rsidP="000A7CFB">
      <w:pPr>
        <w:autoSpaceDE w:val="0"/>
        <w:autoSpaceDN w:val="0"/>
        <w:adjustRightInd w:val="0"/>
        <w:spacing w:after="0" w:line="240" w:lineRule="auto"/>
        <w:jc w:val="both"/>
        <w:rPr>
          <w:rFonts w:ascii="Times New Roman" w:hAnsi="Times New Roman" w:cs="Times New Roman"/>
          <w:sz w:val="24"/>
          <w:szCs w:val="24"/>
          <w:lang w:eastAsia="ru-RU"/>
        </w:rPr>
      </w:pPr>
      <w:r w:rsidRPr="000A7CFB">
        <w:rPr>
          <w:rFonts w:ascii="Times New Roman" w:hAnsi="Times New Roman" w:cs="Times New Roman"/>
          <w:sz w:val="24"/>
          <w:szCs w:val="24"/>
          <w:lang w:eastAsia="ru-RU"/>
        </w:rPr>
        <w:t>Покажи такой (большой, красный, круглый и т. п.). Лепи круглые конфеты, рисуй красные ленты, рисуй пирамиду. Какой: большой или маленький? Красный или зеленый?</w:t>
      </w:r>
    </w:p>
    <w:p w14:paraId="251C40C0" w14:textId="77777777" w:rsidR="000A7CFB" w:rsidRPr="000A7CFB" w:rsidRDefault="000A7CFB" w:rsidP="000A7CFB">
      <w:pPr>
        <w:autoSpaceDE w:val="0"/>
        <w:autoSpaceDN w:val="0"/>
        <w:adjustRightInd w:val="0"/>
        <w:spacing w:after="0" w:line="240" w:lineRule="auto"/>
        <w:jc w:val="both"/>
        <w:rPr>
          <w:rFonts w:ascii="Times New Roman" w:hAnsi="Times New Roman" w:cs="Times New Roman"/>
          <w:sz w:val="24"/>
          <w:szCs w:val="24"/>
          <w:lang w:eastAsia="ru-RU"/>
        </w:rPr>
      </w:pPr>
    </w:p>
    <w:p w14:paraId="47ECBD0C" w14:textId="77777777" w:rsidR="000A7CFB" w:rsidRPr="000A7CFB" w:rsidRDefault="000A7CFB" w:rsidP="000A7CFB">
      <w:pPr>
        <w:autoSpaceDE w:val="0"/>
        <w:autoSpaceDN w:val="0"/>
        <w:adjustRightInd w:val="0"/>
        <w:spacing w:after="0" w:line="240" w:lineRule="auto"/>
        <w:jc w:val="both"/>
        <w:rPr>
          <w:rFonts w:ascii="Times New Roman" w:hAnsi="Times New Roman" w:cs="Times New Roman"/>
          <w:sz w:val="24"/>
          <w:szCs w:val="24"/>
          <w:lang w:eastAsia="ru-RU"/>
        </w:rPr>
      </w:pPr>
    </w:p>
    <w:p w14:paraId="601D5125" w14:textId="77777777" w:rsidR="000A7CFB" w:rsidRPr="000A7CFB" w:rsidRDefault="000A7CFB" w:rsidP="000A7CFB">
      <w:pPr>
        <w:autoSpaceDE w:val="0"/>
        <w:autoSpaceDN w:val="0"/>
        <w:adjustRightInd w:val="0"/>
        <w:spacing w:after="0" w:line="240" w:lineRule="auto"/>
        <w:jc w:val="both"/>
        <w:rPr>
          <w:rFonts w:ascii="Times New Roman" w:hAnsi="Times New Roman" w:cs="Times New Roman"/>
          <w:i/>
          <w:sz w:val="24"/>
          <w:szCs w:val="24"/>
          <w:lang w:eastAsia="ru-RU"/>
        </w:rPr>
      </w:pPr>
      <w:r>
        <w:rPr>
          <w:rFonts w:ascii="Times New Roman" w:hAnsi="Times New Roman" w:cs="Times New Roman"/>
          <w:i/>
          <w:sz w:val="24"/>
          <w:szCs w:val="24"/>
          <w:lang w:eastAsia="ru-RU"/>
        </w:rPr>
        <w:t>Третий год обучения</w:t>
      </w:r>
    </w:p>
    <w:p w14:paraId="5FBEE5D6" w14:textId="77777777" w:rsidR="000A7CFB" w:rsidRPr="000A7CFB" w:rsidRDefault="000A7CFB" w:rsidP="000A7CFB">
      <w:pPr>
        <w:autoSpaceDE w:val="0"/>
        <w:autoSpaceDN w:val="0"/>
        <w:adjustRightInd w:val="0"/>
        <w:spacing w:after="0" w:line="240" w:lineRule="auto"/>
        <w:jc w:val="both"/>
        <w:rPr>
          <w:rFonts w:ascii="Times New Roman" w:hAnsi="Times New Roman" w:cs="Times New Roman"/>
          <w:sz w:val="24"/>
          <w:szCs w:val="24"/>
          <w:lang w:eastAsia="ru-RU"/>
        </w:rPr>
      </w:pPr>
      <w:r w:rsidRPr="000A7CFB">
        <w:rPr>
          <w:rFonts w:ascii="Times New Roman" w:hAnsi="Times New Roman" w:cs="Times New Roman"/>
          <w:sz w:val="24"/>
          <w:szCs w:val="24"/>
          <w:lang w:eastAsia="ru-RU"/>
        </w:rPr>
        <w:lastRenderedPageBreak/>
        <w:t>Продолжать формировать у детей положительное отношение к изобразительной деятельности. В течение всего года всемерно поощрять и развивать самостоятельные предметные изображения детей. Продолжать учить их ассоциировать свои рисунки с реальными предметами; учить лепить, рисовать, наклеивать по подражанию действиям воспитателя, по образцу, по словесному описанию, т. е. по представлению. Учить строить по рисунку образцу, самостоятельно анализировать образец. Учить лепить, рисовать предметы с натуры, без образца и демонстрации, после обследования предметов с помощью воспитателя. Использовать при обследовании предметов перед лепкой ощупывание, а перед рисованием обведение по контуру. Учить детей во всех видах деятельности правильно передавать основные свойства и отношения предметов: форму (круглую, прямоугольную, треугольную, овальную, квадратную и близкие к ним); цвет (красный, оранжевый голубой, коричневый, желтый, зеленый, синий, белый, черный); соотношения величин (длинный — короткий, высокий — низкий, большой — маленький); пространственные отн</w:t>
      </w:r>
      <w:r>
        <w:rPr>
          <w:rFonts w:ascii="Times New Roman" w:hAnsi="Times New Roman" w:cs="Times New Roman"/>
          <w:sz w:val="24"/>
          <w:szCs w:val="24"/>
          <w:lang w:eastAsia="ru-RU"/>
        </w:rPr>
        <w:t>ошения (внизу, наверху, рядом).</w:t>
      </w:r>
    </w:p>
    <w:p w14:paraId="39842413" w14:textId="77777777" w:rsidR="000A7CFB" w:rsidRPr="000A7CFB" w:rsidRDefault="000A7CFB" w:rsidP="000A7CFB">
      <w:pPr>
        <w:autoSpaceDE w:val="0"/>
        <w:autoSpaceDN w:val="0"/>
        <w:adjustRightInd w:val="0"/>
        <w:spacing w:after="0" w:line="240" w:lineRule="auto"/>
        <w:jc w:val="both"/>
        <w:rPr>
          <w:rFonts w:ascii="Times New Roman" w:hAnsi="Times New Roman" w:cs="Times New Roman"/>
          <w:sz w:val="24"/>
          <w:szCs w:val="24"/>
          <w:lang w:eastAsia="ru-RU"/>
        </w:rPr>
      </w:pPr>
      <w:r w:rsidRPr="000A7CFB">
        <w:rPr>
          <w:rFonts w:ascii="Times New Roman" w:hAnsi="Times New Roman" w:cs="Times New Roman"/>
          <w:sz w:val="24"/>
          <w:szCs w:val="24"/>
          <w:lang w:eastAsia="ru-RU"/>
        </w:rPr>
        <w:t>Учить детей рисовать, лепить, наклеивать по представлению только что изображавшиеся предметы; предметы, изображавшиеся раньше, после обследования под руководством во</w:t>
      </w:r>
      <w:r>
        <w:rPr>
          <w:rFonts w:ascii="Times New Roman" w:hAnsi="Times New Roman" w:cs="Times New Roman"/>
          <w:sz w:val="24"/>
          <w:szCs w:val="24"/>
          <w:lang w:eastAsia="ru-RU"/>
        </w:rPr>
        <w:t xml:space="preserve">спитателя. Учить самостоятельно </w:t>
      </w:r>
      <w:r w:rsidRPr="000A7CFB">
        <w:rPr>
          <w:rFonts w:ascii="Times New Roman" w:hAnsi="Times New Roman" w:cs="Times New Roman"/>
          <w:sz w:val="24"/>
          <w:szCs w:val="24"/>
          <w:lang w:eastAsia="ru-RU"/>
        </w:rPr>
        <w:t xml:space="preserve">обследовать и изображать несложную натуру знакомой формы или несколько отличающуюся от нее. Подводить детей к лепке, рисованию по замыслу; учить лепить и рисовать по выбору. Учить создавать декоративные рисунки по подражанию и по образцу. Познакомить с элементами народной росписи («Дорожка», «Скатерть», «Коврик»). Учить чередованию цветов и форм в узоре. Вести систематическое эстетическое воспитание как в повседневной жизни, так и на занятиях. Учить испытывать радость при восприятии красивого сочетания цветов, самостоятельно подбирать такие сочетания. Воспитывать оценочное отношение детей к своим работам и работам товарищей: учить сопоставлять лепную поделку, рисунок, аппликацию с образцом, натурой, текстом, находить сходства и различия, исправлять ошибки. Подводить к самостоятельной оценке работ («верно», «неверно», «такой», «не такой», «красиво», «некрасиво»). Учить воспринимать красоту скульптурных изображений, лепных поделок, рисунков. Рассматривать с детьми народные игрушки, изделия (семеновская матрешка, хохломская, </w:t>
      </w:r>
      <w:proofErr w:type="spellStart"/>
      <w:r w:rsidRPr="000A7CFB">
        <w:rPr>
          <w:rFonts w:ascii="Times New Roman" w:hAnsi="Times New Roman" w:cs="Times New Roman"/>
          <w:sz w:val="24"/>
          <w:szCs w:val="24"/>
          <w:lang w:eastAsia="ru-RU"/>
        </w:rPr>
        <w:t>жостовская</w:t>
      </w:r>
      <w:proofErr w:type="spellEnd"/>
      <w:r w:rsidRPr="000A7CFB">
        <w:rPr>
          <w:rFonts w:ascii="Times New Roman" w:hAnsi="Times New Roman" w:cs="Times New Roman"/>
          <w:sz w:val="24"/>
          <w:szCs w:val="24"/>
          <w:lang w:eastAsia="ru-RU"/>
        </w:rPr>
        <w:t xml:space="preserve"> роспись, вологодское кружево).</w:t>
      </w:r>
    </w:p>
    <w:p w14:paraId="1D68C4DF" w14:textId="77777777" w:rsidR="000A7CFB" w:rsidRPr="000A7CFB" w:rsidRDefault="000A7CFB" w:rsidP="000A7CFB">
      <w:pPr>
        <w:autoSpaceDE w:val="0"/>
        <w:autoSpaceDN w:val="0"/>
        <w:adjustRightInd w:val="0"/>
        <w:spacing w:after="0" w:line="240" w:lineRule="auto"/>
        <w:jc w:val="both"/>
        <w:rPr>
          <w:rFonts w:ascii="Times New Roman" w:hAnsi="Times New Roman" w:cs="Times New Roman"/>
          <w:sz w:val="24"/>
          <w:szCs w:val="24"/>
          <w:lang w:eastAsia="ru-RU"/>
        </w:rPr>
      </w:pPr>
    </w:p>
    <w:p w14:paraId="57555BED" w14:textId="77777777" w:rsidR="000A7CFB" w:rsidRPr="000A7CFB" w:rsidRDefault="000A7CFB" w:rsidP="000A7CFB">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I</w:t>
      </w:r>
      <w:r>
        <w:rPr>
          <w:rFonts w:ascii="Times New Roman" w:hAnsi="Times New Roman" w:cs="Times New Roman"/>
          <w:sz w:val="24"/>
          <w:szCs w:val="24"/>
          <w:lang w:eastAsia="ru-RU"/>
        </w:rPr>
        <w:tab/>
        <w:t>квартал</w:t>
      </w:r>
    </w:p>
    <w:p w14:paraId="00B486CB" w14:textId="77777777" w:rsidR="000A7CFB" w:rsidRPr="000A7CFB" w:rsidRDefault="000A7CFB" w:rsidP="000A7CFB">
      <w:pPr>
        <w:autoSpaceDE w:val="0"/>
        <w:autoSpaceDN w:val="0"/>
        <w:adjustRightInd w:val="0"/>
        <w:spacing w:after="0" w:line="240" w:lineRule="auto"/>
        <w:jc w:val="both"/>
        <w:rPr>
          <w:rFonts w:ascii="Times New Roman" w:hAnsi="Times New Roman" w:cs="Times New Roman"/>
          <w:sz w:val="24"/>
          <w:szCs w:val="24"/>
          <w:lang w:eastAsia="ru-RU"/>
        </w:rPr>
      </w:pPr>
      <w:r w:rsidRPr="000A7CFB">
        <w:rPr>
          <w:rFonts w:ascii="Times New Roman" w:hAnsi="Times New Roman" w:cs="Times New Roman"/>
          <w:sz w:val="24"/>
          <w:szCs w:val="24"/>
          <w:u w:val="single"/>
          <w:lang w:eastAsia="ru-RU"/>
        </w:rPr>
        <w:t>Лепка.</w:t>
      </w:r>
      <w:r w:rsidRPr="000A7CFB">
        <w:rPr>
          <w:rFonts w:ascii="Times New Roman" w:hAnsi="Times New Roman" w:cs="Times New Roman"/>
          <w:sz w:val="24"/>
          <w:szCs w:val="24"/>
          <w:lang w:eastAsia="ru-RU"/>
        </w:rPr>
        <w:t xml:space="preserve"> Лепка по подражанию действиям воспитателя яйца, птички, яблока. Лепка с натуры мяча, неваляшки с составлением текстов. Лепка с натуры и сразу же по представлению яблока, пирамиды из трех шаров, свеклы, елочного шара; по представлению после наблюдения снежной бабы, птички. Лепка по выбору детей (по индивидуальной натуре) хорошо знакомых предметов.</w:t>
      </w:r>
    </w:p>
    <w:p w14:paraId="28A3B83E" w14:textId="77777777" w:rsidR="000A7CFB" w:rsidRPr="000A7CFB" w:rsidRDefault="000A7CFB" w:rsidP="000A7CFB">
      <w:pPr>
        <w:autoSpaceDE w:val="0"/>
        <w:autoSpaceDN w:val="0"/>
        <w:adjustRightInd w:val="0"/>
        <w:spacing w:after="0" w:line="240" w:lineRule="auto"/>
        <w:jc w:val="both"/>
        <w:rPr>
          <w:rFonts w:ascii="Times New Roman" w:hAnsi="Times New Roman" w:cs="Times New Roman"/>
          <w:sz w:val="24"/>
          <w:szCs w:val="24"/>
          <w:lang w:eastAsia="ru-RU"/>
        </w:rPr>
      </w:pPr>
      <w:r w:rsidRPr="000A7CFB">
        <w:rPr>
          <w:rFonts w:ascii="Times New Roman" w:hAnsi="Times New Roman" w:cs="Times New Roman"/>
          <w:sz w:val="24"/>
          <w:szCs w:val="24"/>
          <w:u w:val="single"/>
          <w:lang w:eastAsia="ru-RU"/>
        </w:rPr>
        <w:t>Рисование.</w:t>
      </w:r>
      <w:r w:rsidRPr="000A7CFB">
        <w:rPr>
          <w:rFonts w:ascii="Times New Roman" w:hAnsi="Times New Roman" w:cs="Times New Roman"/>
          <w:sz w:val="24"/>
          <w:szCs w:val="24"/>
          <w:lang w:eastAsia="ru-RU"/>
        </w:rPr>
        <w:t xml:space="preserve"> Рисование по подражанию ветки (</w:t>
      </w:r>
      <w:proofErr w:type="spellStart"/>
      <w:r w:rsidRPr="000A7CFB">
        <w:rPr>
          <w:rFonts w:ascii="Times New Roman" w:hAnsi="Times New Roman" w:cs="Times New Roman"/>
          <w:sz w:val="24"/>
          <w:szCs w:val="24"/>
          <w:lang w:eastAsia="ru-RU"/>
        </w:rPr>
        <w:t>примакивание</w:t>
      </w:r>
      <w:proofErr w:type="spellEnd"/>
      <w:r w:rsidRPr="000A7CFB">
        <w:rPr>
          <w:rFonts w:ascii="Times New Roman" w:hAnsi="Times New Roman" w:cs="Times New Roman"/>
          <w:sz w:val="24"/>
          <w:szCs w:val="24"/>
          <w:lang w:eastAsia="ru-RU"/>
        </w:rPr>
        <w:t>), длинной и короткой ветки; по образцу высокого дома с забором; дома с длинным и коротким забором; с натуры красками с закрашиванием по подражанию действиям воспитателя шара, квадратного и треугольного флага. Рисование с натуры и сразу же на втором листе по представлению синего шара, воздушных шаров, пирамиды из трех шаров, яблока, свеклы, елочных шаров, дома из двух частей (стена, крыша), шаров и флажков («Праздник»), елки. Рисование тех же предметов по представлению спустя 2—4 дня после первого рисунка. Рисование по представлению после наблюдения снежной бабы; птички; снежной бабы около дома; зимы («Зима. Снег лежит. Птичка прыгает»</w:t>
      </w:r>
      <w:proofErr w:type="gramStart"/>
      <w:r w:rsidRPr="000A7CFB">
        <w:rPr>
          <w:rFonts w:ascii="Times New Roman" w:hAnsi="Times New Roman" w:cs="Times New Roman"/>
          <w:sz w:val="24"/>
          <w:szCs w:val="24"/>
          <w:lang w:eastAsia="ru-RU"/>
        </w:rPr>
        <w:t>) .</w:t>
      </w:r>
      <w:proofErr w:type="gramEnd"/>
      <w:r w:rsidRPr="000A7CFB">
        <w:rPr>
          <w:rFonts w:ascii="Times New Roman" w:hAnsi="Times New Roman" w:cs="Times New Roman"/>
          <w:sz w:val="24"/>
          <w:szCs w:val="24"/>
          <w:lang w:eastAsia="ru-RU"/>
        </w:rPr>
        <w:t xml:space="preserve"> Рисование по выбору детей (по индивидуальной натуре) хорошо знакомых предметов: новых предметов с самостоятельным обследованием. Рисование без задания, ассоциируя рисунки с реальными предметами (выбор из картинок). Создание коллективных</w:t>
      </w:r>
      <w:r>
        <w:rPr>
          <w:rFonts w:ascii="Times New Roman" w:hAnsi="Times New Roman" w:cs="Times New Roman"/>
          <w:sz w:val="24"/>
          <w:szCs w:val="24"/>
          <w:lang w:eastAsia="ru-RU"/>
        </w:rPr>
        <w:t xml:space="preserve"> работ — панно «Осень», «Зима».</w:t>
      </w:r>
    </w:p>
    <w:p w14:paraId="2BDFF998" w14:textId="77777777" w:rsidR="000A7CFB" w:rsidRPr="000A7CFB" w:rsidRDefault="000A7CFB" w:rsidP="000A7CFB">
      <w:pPr>
        <w:autoSpaceDE w:val="0"/>
        <w:autoSpaceDN w:val="0"/>
        <w:adjustRightInd w:val="0"/>
        <w:spacing w:after="0" w:line="240" w:lineRule="auto"/>
        <w:jc w:val="both"/>
        <w:rPr>
          <w:rFonts w:ascii="Times New Roman" w:hAnsi="Times New Roman" w:cs="Times New Roman"/>
          <w:sz w:val="24"/>
          <w:szCs w:val="24"/>
          <w:lang w:eastAsia="ru-RU"/>
        </w:rPr>
      </w:pPr>
      <w:r w:rsidRPr="000A7CFB">
        <w:rPr>
          <w:rFonts w:ascii="Times New Roman" w:hAnsi="Times New Roman" w:cs="Times New Roman"/>
          <w:sz w:val="24"/>
          <w:szCs w:val="24"/>
          <w:u w:val="single"/>
          <w:lang w:eastAsia="ru-RU"/>
        </w:rPr>
        <w:t>Аппликация.</w:t>
      </w:r>
      <w:r w:rsidRPr="000A7CFB">
        <w:rPr>
          <w:rFonts w:ascii="Times New Roman" w:hAnsi="Times New Roman" w:cs="Times New Roman"/>
          <w:sz w:val="24"/>
          <w:szCs w:val="24"/>
          <w:lang w:eastAsia="ru-RU"/>
        </w:rPr>
        <w:t xml:space="preserve"> Раскладывание узора из готовых форм на полоске бумаги по подражанию действиям воспитателя, наклеивание по образцу снежной бабы, автобуса, бус для елки.</w:t>
      </w:r>
    </w:p>
    <w:p w14:paraId="4A76FDBE" w14:textId="77777777" w:rsidR="000A7CFB" w:rsidRDefault="000A7CFB" w:rsidP="000A7CFB">
      <w:pPr>
        <w:autoSpaceDE w:val="0"/>
        <w:autoSpaceDN w:val="0"/>
        <w:adjustRightInd w:val="0"/>
        <w:spacing w:after="0" w:line="240" w:lineRule="auto"/>
        <w:jc w:val="both"/>
        <w:rPr>
          <w:rFonts w:ascii="Times New Roman" w:hAnsi="Times New Roman" w:cs="Times New Roman"/>
          <w:sz w:val="24"/>
          <w:szCs w:val="24"/>
          <w:lang w:eastAsia="ru-RU"/>
        </w:rPr>
      </w:pPr>
    </w:p>
    <w:p w14:paraId="51F14916" w14:textId="77777777" w:rsidR="000A7CFB" w:rsidRDefault="000A7CFB" w:rsidP="000A7CFB">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I</w:t>
      </w:r>
      <w:r w:rsidRPr="000A7CFB">
        <w:rPr>
          <w:rFonts w:ascii="Times New Roman" w:hAnsi="Times New Roman" w:cs="Times New Roman"/>
          <w:sz w:val="24"/>
          <w:szCs w:val="24"/>
          <w:lang w:eastAsia="ru-RU"/>
        </w:rPr>
        <w:t xml:space="preserve"> </w:t>
      </w:r>
      <w:proofErr w:type="spellStart"/>
      <w:r>
        <w:rPr>
          <w:rFonts w:ascii="Times New Roman" w:hAnsi="Times New Roman" w:cs="Times New Roman"/>
          <w:sz w:val="24"/>
          <w:szCs w:val="24"/>
          <w:lang w:eastAsia="ru-RU"/>
        </w:rPr>
        <w:t>I</w:t>
      </w:r>
      <w:proofErr w:type="spellEnd"/>
      <w:r>
        <w:rPr>
          <w:rFonts w:ascii="Times New Roman" w:hAnsi="Times New Roman" w:cs="Times New Roman"/>
          <w:sz w:val="24"/>
          <w:szCs w:val="24"/>
          <w:lang w:eastAsia="ru-RU"/>
        </w:rPr>
        <w:tab/>
        <w:t>квартал</w:t>
      </w:r>
    </w:p>
    <w:p w14:paraId="308DB818" w14:textId="77777777" w:rsidR="000A7CFB" w:rsidRPr="000A7CFB" w:rsidRDefault="000A7CFB" w:rsidP="000A7CFB">
      <w:pPr>
        <w:autoSpaceDE w:val="0"/>
        <w:autoSpaceDN w:val="0"/>
        <w:adjustRightInd w:val="0"/>
        <w:spacing w:after="0" w:line="240" w:lineRule="auto"/>
        <w:jc w:val="both"/>
        <w:rPr>
          <w:rFonts w:ascii="Times New Roman" w:hAnsi="Times New Roman" w:cs="Times New Roman"/>
          <w:sz w:val="24"/>
          <w:szCs w:val="24"/>
          <w:lang w:eastAsia="ru-RU"/>
        </w:rPr>
      </w:pPr>
      <w:r w:rsidRPr="000A7CFB">
        <w:rPr>
          <w:rFonts w:ascii="Times New Roman" w:hAnsi="Times New Roman" w:cs="Times New Roman"/>
          <w:sz w:val="24"/>
          <w:szCs w:val="24"/>
          <w:u w:val="single"/>
          <w:lang w:eastAsia="ru-RU"/>
        </w:rPr>
        <w:t>Лепка</w:t>
      </w:r>
      <w:r w:rsidRPr="000A7CFB">
        <w:rPr>
          <w:rFonts w:ascii="Times New Roman" w:hAnsi="Times New Roman" w:cs="Times New Roman"/>
          <w:sz w:val="24"/>
          <w:szCs w:val="24"/>
          <w:lang w:eastAsia="ru-RU"/>
        </w:rPr>
        <w:t>. Лепка по образцу тарелки с конфетами-</w:t>
      </w:r>
      <w:proofErr w:type="gramStart"/>
      <w:r w:rsidRPr="000A7CFB">
        <w:rPr>
          <w:rFonts w:ascii="Times New Roman" w:hAnsi="Times New Roman" w:cs="Times New Roman"/>
          <w:sz w:val="24"/>
          <w:szCs w:val="24"/>
          <w:lang w:eastAsia="ru-RU"/>
        </w:rPr>
        <w:t>шариками ;</w:t>
      </w:r>
      <w:proofErr w:type="gramEnd"/>
      <w:r w:rsidRPr="000A7CFB">
        <w:rPr>
          <w:rFonts w:ascii="Times New Roman" w:hAnsi="Times New Roman" w:cs="Times New Roman"/>
          <w:sz w:val="24"/>
          <w:szCs w:val="24"/>
          <w:lang w:eastAsia="ru-RU"/>
        </w:rPr>
        <w:t xml:space="preserve"> с: натуры: Снегурочки, мишки, зайки, колобка с составлением текста. Лепка по представлению мишки, зайки, колобка; по индивидуальной натуре новых предметов с самостоятельным обследованием натуры; знакомых предметов; коллективная лепка по сказке «Колобок».</w:t>
      </w:r>
    </w:p>
    <w:p w14:paraId="47DC4829" w14:textId="77777777" w:rsidR="000A7CFB" w:rsidRPr="000A7CFB" w:rsidRDefault="000A7CFB" w:rsidP="000A7CFB">
      <w:pPr>
        <w:autoSpaceDE w:val="0"/>
        <w:autoSpaceDN w:val="0"/>
        <w:adjustRightInd w:val="0"/>
        <w:spacing w:after="0" w:line="240" w:lineRule="auto"/>
        <w:jc w:val="both"/>
        <w:rPr>
          <w:rFonts w:ascii="Times New Roman" w:hAnsi="Times New Roman" w:cs="Times New Roman"/>
          <w:sz w:val="24"/>
          <w:szCs w:val="24"/>
          <w:lang w:eastAsia="ru-RU"/>
        </w:rPr>
      </w:pPr>
      <w:r w:rsidRPr="000A7CFB">
        <w:rPr>
          <w:rFonts w:ascii="Times New Roman" w:hAnsi="Times New Roman" w:cs="Times New Roman"/>
          <w:sz w:val="24"/>
          <w:szCs w:val="24"/>
          <w:u w:val="single"/>
          <w:lang w:eastAsia="ru-RU"/>
        </w:rPr>
        <w:t>Рисование.</w:t>
      </w:r>
      <w:r w:rsidRPr="000A7CFB">
        <w:rPr>
          <w:rFonts w:ascii="Times New Roman" w:hAnsi="Times New Roman" w:cs="Times New Roman"/>
          <w:sz w:val="24"/>
          <w:szCs w:val="24"/>
          <w:lang w:eastAsia="ru-RU"/>
        </w:rPr>
        <w:t xml:space="preserve"> Рисование по подражанию действиям воспитателя еловой ветки, дорожки, широких и узких лент; с натуры со штриховкой по подражанию действиям воспитателя кубика и шара рядом, башни из кубиков, колобка; с натуры и сразу же по представлению Снегурочки, нарядной елки, шаров и флажков на елке, мишки, зайки, большого и маленького мяча рядом, куклы, автобуса, трех кубиков рядом; тех же предметов по представлению спустя несколько дней; без задания, ассоциируя рисунки с предметами; по выбору детей знакомых предметов; новых предметов; по представлению после наблюдения дома, дерева без листьев, зимн</w:t>
      </w:r>
      <w:r>
        <w:rPr>
          <w:rFonts w:ascii="Times New Roman" w:hAnsi="Times New Roman" w:cs="Times New Roman"/>
          <w:sz w:val="24"/>
          <w:szCs w:val="24"/>
          <w:lang w:eastAsia="ru-RU"/>
        </w:rPr>
        <w:t>его пейзажа, дерева около дома.</w:t>
      </w:r>
    </w:p>
    <w:p w14:paraId="68C925C2" w14:textId="77777777" w:rsidR="000A7CFB" w:rsidRPr="000A7CFB" w:rsidRDefault="000A7CFB" w:rsidP="000A7CFB">
      <w:pPr>
        <w:autoSpaceDE w:val="0"/>
        <w:autoSpaceDN w:val="0"/>
        <w:adjustRightInd w:val="0"/>
        <w:spacing w:after="0" w:line="240" w:lineRule="auto"/>
        <w:jc w:val="both"/>
        <w:rPr>
          <w:rFonts w:ascii="Times New Roman" w:hAnsi="Times New Roman" w:cs="Times New Roman"/>
          <w:sz w:val="24"/>
          <w:szCs w:val="24"/>
          <w:lang w:eastAsia="ru-RU"/>
        </w:rPr>
      </w:pPr>
      <w:r w:rsidRPr="000A7CFB">
        <w:rPr>
          <w:rFonts w:ascii="Times New Roman" w:hAnsi="Times New Roman" w:cs="Times New Roman"/>
          <w:sz w:val="24"/>
          <w:szCs w:val="24"/>
          <w:u w:val="single"/>
          <w:lang w:eastAsia="ru-RU"/>
        </w:rPr>
        <w:t>Аппликация.</w:t>
      </w:r>
      <w:r w:rsidRPr="000A7CFB">
        <w:rPr>
          <w:rFonts w:ascii="Times New Roman" w:hAnsi="Times New Roman" w:cs="Times New Roman"/>
          <w:sz w:val="24"/>
          <w:szCs w:val="24"/>
          <w:lang w:eastAsia="ru-RU"/>
        </w:rPr>
        <w:t xml:space="preserve"> Наклеивание узора на квадрате по подражанию действиям воспитателя по текстам: Укрась елку. Большие шары наверху, маленькие шары внизу; Наклей: неваляшка на столе, мяч под столом. Коллективная аппликация: панно «Зима», сказка «Колобок».</w:t>
      </w:r>
    </w:p>
    <w:p w14:paraId="07BA6DA7" w14:textId="77777777" w:rsidR="000A7CFB" w:rsidRPr="000A7CFB" w:rsidRDefault="000A7CFB" w:rsidP="000A7CFB">
      <w:pPr>
        <w:autoSpaceDE w:val="0"/>
        <w:autoSpaceDN w:val="0"/>
        <w:adjustRightInd w:val="0"/>
        <w:spacing w:after="0" w:line="240" w:lineRule="auto"/>
        <w:jc w:val="both"/>
        <w:rPr>
          <w:rFonts w:ascii="Times New Roman" w:hAnsi="Times New Roman" w:cs="Times New Roman"/>
          <w:sz w:val="24"/>
          <w:szCs w:val="24"/>
          <w:lang w:eastAsia="ru-RU"/>
        </w:rPr>
      </w:pPr>
    </w:p>
    <w:p w14:paraId="160D61E8" w14:textId="77777777" w:rsidR="000A7CFB" w:rsidRPr="000A7CFB" w:rsidRDefault="000A7CFB" w:rsidP="000A7CFB">
      <w:pPr>
        <w:autoSpaceDE w:val="0"/>
        <w:autoSpaceDN w:val="0"/>
        <w:adjustRightInd w:val="0"/>
        <w:spacing w:after="0" w:line="240" w:lineRule="auto"/>
        <w:jc w:val="both"/>
        <w:rPr>
          <w:rFonts w:ascii="Times New Roman" w:hAnsi="Times New Roman" w:cs="Times New Roman"/>
          <w:sz w:val="24"/>
          <w:szCs w:val="24"/>
          <w:lang w:eastAsia="ru-RU"/>
        </w:rPr>
      </w:pPr>
    </w:p>
    <w:p w14:paraId="1A71CAA3" w14:textId="77777777" w:rsidR="000A7CFB" w:rsidRPr="000A7CFB" w:rsidRDefault="000A7CFB" w:rsidP="000A7CFB">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III</w:t>
      </w:r>
      <w:r w:rsidRPr="000A7CFB">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квартал</w:t>
      </w:r>
    </w:p>
    <w:p w14:paraId="1A77A263" w14:textId="77777777" w:rsidR="000A7CFB" w:rsidRPr="000A7CFB" w:rsidRDefault="000A7CFB" w:rsidP="000A7CFB">
      <w:pPr>
        <w:autoSpaceDE w:val="0"/>
        <w:autoSpaceDN w:val="0"/>
        <w:adjustRightInd w:val="0"/>
        <w:spacing w:after="0" w:line="240" w:lineRule="auto"/>
        <w:jc w:val="both"/>
        <w:rPr>
          <w:rFonts w:ascii="Times New Roman" w:hAnsi="Times New Roman" w:cs="Times New Roman"/>
          <w:sz w:val="24"/>
          <w:szCs w:val="24"/>
          <w:lang w:eastAsia="ru-RU"/>
        </w:rPr>
      </w:pPr>
      <w:r w:rsidRPr="000A7CFB">
        <w:rPr>
          <w:rFonts w:ascii="Times New Roman" w:hAnsi="Times New Roman" w:cs="Times New Roman"/>
          <w:sz w:val="24"/>
          <w:szCs w:val="24"/>
          <w:u w:val="single"/>
          <w:lang w:eastAsia="ru-RU"/>
        </w:rPr>
        <w:t>Лепка.</w:t>
      </w:r>
      <w:r w:rsidRPr="000A7CFB">
        <w:rPr>
          <w:rFonts w:ascii="Times New Roman" w:hAnsi="Times New Roman" w:cs="Times New Roman"/>
          <w:sz w:val="24"/>
          <w:szCs w:val="24"/>
          <w:lang w:eastAsia="ru-RU"/>
        </w:rPr>
        <w:t xml:space="preserve"> Лепка с натуры куклы, большого и маленького мишки; тех же предметов по представлению; лепка по выбору знакомых предметов, новых предметов с самостоятельным обследованием. Коллективная лепка по сказке «Три медведя».</w:t>
      </w:r>
    </w:p>
    <w:p w14:paraId="7A9D7B44" w14:textId="77777777" w:rsidR="000A7CFB" w:rsidRPr="000A7CFB" w:rsidRDefault="000A7CFB" w:rsidP="000A7CFB">
      <w:pPr>
        <w:autoSpaceDE w:val="0"/>
        <w:autoSpaceDN w:val="0"/>
        <w:adjustRightInd w:val="0"/>
        <w:spacing w:after="0" w:line="240" w:lineRule="auto"/>
        <w:jc w:val="both"/>
        <w:rPr>
          <w:rFonts w:ascii="Times New Roman" w:hAnsi="Times New Roman" w:cs="Times New Roman"/>
          <w:sz w:val="24"/>
          <w:szCs w:val="24"/>
          <w:lang w:eastAsia="ru-RU"/>
        </w:rPr>
      </w:pPr>
      <w:r w:rsidRPr="000A7CFB">
        <w:rPr>
          <w:rFonts w:ascii="Times New Roman" w:hAnsi="Times New Roman" w:cs="Times New Roman"/>
          <w:sz w:val="24"/>
          <w:szCs w:val="24"/>
          <w:u w:val="single"/>
          <w:lang w:eastAsia="ru-RU"/>
        </w:rPr>
        <w:t>Рисование</w:t>
      </w:r>
      <w:r w:rsidRPr="000A7CFB">
        <w:rPr>
          <w:rFonts w:ascii="Times New Roman" w:hAnsi="Times New Roman" w:cs="Times New Roman"/>
          <w:sz w:val="24"/>
          <w:szCs w:val="24"/>
          <w:lang w:eastAsia="ru-RU"/>
        </w:rPr>
        <w:t>. Рисование с натуры аквариума, шкафа, новой куклы, мяча, большой и маленькой куклы рядом; тех же предметов по представлению; рисование по выбору детей знакомых и незнакомых предметов; рисование по индивидуальным текстам. Рисование п</w:t>
      </w:r>
      <w:r>
        <w:rPr>
          <w:rFonts w:ascii="Times New Roman" w:hAnsi="Times New Roman" w:cs="Times New Roman"/>
          <w:sz w:val="24"/>
          <w:szCs w:val="24"/>
          <w:lang w:eastAsia="ru-RU"/>
        </w:rPr>
        <w:t xml:space="preserve">о подражанию скатерти, коврика. </w:t>
      </w:r>
      <w:r w:rsidRPr="000A7CFB">
        <w:rPr>
          <w:rFonts w:ascii="Times New Roman" w:hAnsi="Times New Roman" w:cs="Times New Roman"/>
          <w:sz w:val="24"/>
          <w:szCs w:val="24"/>
          <w:lang w:eastAsia="ru-RU"/>
        </w:rPr>
        <w:t xml:space="preserve">Коллективное рисование («Весна»). Подготовка выставки детских работ. </w:t>
      </w:r>
      <w:r w:rsidRPr="000A7CFB">
        <w:rPr>
          <w:rFonts w:ascii="Times New Roman" w:hAnsi="Times New Roman" w:cs="Times New Roman"/>
          <w:sz w:val="24"/>
          <w:szCs w:val="24"/>
          <w:u w:val="single"/>
          <w:lang w:eastAsia="ru-RU"/>
        </w:rPr>
        <w:t>Аппликация.</w:t>
      </w:r>
      <w:r w:rsidRPr="000A7CFB">
        <w:rPr>
          <w:rFonts w:ascii="Times New Roman" w:hAnsi="Times New Roman" w:cs="Times New Roman"/>
          <w:sz w:val="24"/>
          <w:szCs w:val="24"/>
          <w:lang w:eastAsia="ru-RU"/>
        </w:rPr>
        <w:t xml:space="preserve"> Коллективные работы: панно «Весна», иллюстрирование</w:t>
      </w:r>
    </w:p>
    <w:p w14:paraId="068ECE9A" w14:textId="77777777" w:rsidR="000A7CFB" w:rsidRPr="000A7CFB" w:rsidRDefault="000A7CFB" w:rsidP="000A7CFB">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сказки «Колобок».</w:t>
      </w:r>
    </w:p>
    <w:p w14:paraId="2F9896D4" w14:textId="77777777" w:rsidR="000A7CFB" w:rsidRDefault="000A7CFB" w:rsidP="000A7CFB">
      <w:pPr>
        <w:autoSpaceDE w:val="0"/>
        <w:autoSpaceDN w:val="0"/>
        <w:adjustRightInd w:val="0"/>
        <w:spacing w:after="0" w:line="240" w:lineRule="auto"/>
        <w:jc w:val="both"/>
        <w:rPr>
          <w:rFonts w:ascii="Times New Roman" w:hAnsi="Times New Roman" w:cs="Times New Roman"/>
          <w:sz w:val="24"/>
          <w:szCs w:val="24"/>
          <w:lang w:eastAsia="ru-RU"/>
        </w:rPr>
      </w:pPr>
    </w:p>
    <w:p w14:paraId="0BDF154A" w14:textId="77777777" w:rsidR="000A7CFB" w:rsidRPr="000A7CFB" w:rsidRDefault="000A7CFB" w:rsidP="000A7CFB">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К </w:t>
      </w:r>
      <w:r w:rsidRPr="000A7CFB">
        <w:rPr>
          <w:rFonts w:ascii="Times New Roman" w:hAnsi="Times New Roman" w:cs="Times New Roman"/>
          <w:sz w:val="24"/>
          <w:szCs w:val="24"/>
          <w:lang w:eastAsia="ru-RU"/>
        </w:rPr>
        <w:t>концу года дети должны: рисовать, лепить, наклеивать; самостоятельно создавать предметные изображения — лепить, рисовать предусмотренные программой предметы с натуры и по представлению; обследовать и изображать новый предмет круглой, овальной, квадратной, 'прямоугольной формы или близкой к ним</w:t>
      </w:r>
      <w:r>
        <w:rPr>
          <w:rFonts w:ascii="Times New Roman" w:hAnsi="Times New Roman" w:cs="Times New Roman"/>
          <w:sz w:val="24"/>
          <w:szCs w:val="24"/>
          <w:lang w:eastAsia="ru-RU"/>
        </w:rPr>
        <w:t xml:space="preserve">; использовать при обследовании </w:t>
      </w:r>
      <w:r w:rsidRPr="000A7CFB">
        <w:rPr>
          <w:rFonts w:ascii="Times New Roman" w:hAnsi="Times New Roman" w:cs="Times New Roman"/>
          <w:sz w:val="24"/>
          <w:szCs w:val="24"/>
          <w:lang w:eastAsia="ru-RU"/>
        </w:rPr>
        <w:t>предмета рассматривание, ощупывание (перед лепкой) и обводящие движения (перед рисованием); правильно передавать в изображении основную форму, цвет, пространственные отношения, отношения величин предметов; наклеивать по образцу и по представлению, правильно чередуя образцы и формы; сопоставлять готовую работу с образцом, натурой, с текстом с помощью воспитателя; стремиться участвовать в оценке работ; радоваться знакомым произведениям искусства.</w:t>
      </w:r>
    </w:p>
    <w:p w14:paraId="08407C4C" w14:textId="77777777" w:rsidR="000A7CFB" w:rsidRPr="000A7CFB" w:rsidRDefault="000A7CFB" w:rsidP="000A7CFB">
      <w:pPr>
        <w:autoSpaceDE w:val="0"/>
        <w:autoSpaceDN w:val="0"/>
        <w:adjustRightInd w:val="0"/>
        <w:spacing w:after="0" w:line="240" w:lineRule="auto"/>
        <w:jc w:val="both"/>
        <w:rPr>
          <w:rFonts w:ascii="Times New Roman" w:hAnsi="Times New Roman" w:cs="Times New Roman"/>
          <w:sz w:val="24"/>
          <w:szCs w:val="24"/>
          <w:lang w:eastAsia="ru-RU"/>
        </w:rPr>
      </w:pPr>
    </w:p>
    <w:p w14:paraId="2CED1CDE" w14:textId="77777777" w:rsidR="000A7CFB" w:rsidRPr="007B20E4" w:rsidRDefault="000A7CFB" w:rsidP="000A7CFB">
      <w:pPr>
        <w:autoSpaceDE w:val="0"/>
        <w:autoSpaceDN w:val="0"/>
        <w:adjustRightInd w:val="0"/>
        <w:spacing w:after="0" w:line="240" w:lineRule="auto"/>
        <w:jc w:val="both"/>
        <w:rPr>
          <w:rFonts w:ascii="Times New Roman" w:hAnsi="Times New Roman" w:cs="Times New Roman"/>
          <w:sz w:val="24"/>
          <w:szCs w:val="24"/>
          <w:lang w:eastAsia="ru-RU"/>
        </w:rPr>
      </w:pPr>
      <w:r w:rsidRPr="000A7CFB">
        <w:rPr>
          <w:rFonts w:ascii="Times New Roman" w:hAnsi="Times New Roman" w:cs="Times New Roman"/>
          <w:sz w:val="24"/>
          <w:szCs w:val="24"/>
          <w:lang w:eastAsia="ru-RU"/>
        </w:rPr>
        <w:t>РЕЧЕВОЙ МАТЕРИАЛ : овал, треугольник; длинный — короткий, высокий — низкий; длиннее —короче, выше — ниже, больше — меньше; наверху, внизу, в, на, под, рядом, около; похож(</w:t>
      </w:r>
      <w:r>
        <w:rPr>
          <w:rFonts w:ascii="Times New Roman" w:hAnsi="Times New Roman" w:cs="Times New Roman"/>
          <w:sz w:val="24"/>
          <w:szCs w:val="24"/>
          <w:lang w:eastAsia="ru-RU"/>
        </w:rPr>
        <w:t xml:space="preserve">на...); ощупай(те), обведи(те), </w:t>
      </w:r>
      <w:proofErr w:type="spellStart"/>
      <w:r w:rsidRPr="000A7CFB">
        <w:rPr>
          <w:rFonts w:ascii="Times New Roman" w:hAnsi="Times New Roman" w:cs="Times New Roman"/>
          <w:sz w:val="24"/>
          <w:szCs w:val="24"/>
          <w:lang w:eastAsia="ru-RU"/>
        </w:rPr>
        <w:t>примакивай</w:t>
      </w:r>
      <w:proofErr w:type="spellEnd"/>
      <w:r w:rsidRPr="000A7CFB">
        <w:rPr>
          <w:rFonts w:ascii="Times New Roman" w:hAnsi="Times New Roman" w:cs="Times New Roman"/>
          <w:sz w:val="24"/>
          <w:szCs w:val="24"/>
          <w:lang w:eastAsia="ru-RU"/>
        </w:rPr>
        <w:t>(те), намажь (те), закрась(те), заштрихуй(те), набери(те);; названия всех изображаемых предметов.</w:t>
      </w:r>
    </w:p>
    <w:p w14:paraId="1F793F66" w14:textId="77777777" w:rsidR="007B20E4" w:rsidRPr="007B20E4" w:rsidRDefault="007B20E4" w:rsidP="007B20E4">
      <w:pPr>
        <w:autoSpaceDE w:val="0"/>
        <w:autoSpaceDN w:val="0"/>
        <w:adjustRightInd w:val="0"/>
        <w:spacing w:after="0" w:line="240" w:lineRule="auto"/>
        <w:jc w:val="both"/>
        <w:rPr>
          <w:rFonts w:ascii="Times New Roman" w:hAnsi="Times New Roman" w:cs="Times New Roman"/>
          <w:sz w:val="24"/>
          <w:szCs w:val="24"/>
          <w:lang w:eastAsia="ru-RU"/>
        </w:rPr>
      </w:pPr>
    </w:p>
    <w:p w14:paraId="0982023A" w14:textId="77777777" w:rsidR="002E4486" w:rsidRDefault="002E4486" w:rsidP="00787F4E">
      <w:pPr>
        <w:tabs>
          <w:tab w:val="left" w:pos="2480"/>
        </w:tabs>
        <w:jc w:val="center"/>
        <w:rPr>
          <w:sz w:val="20"/>
          <w:szCs w:val="20"/>
        </w:rPr>
      </w:pPr>
      <w:r>
        <w:rPr>
          <w:rFonts w:ascii="Times New Roman" w:eastAsia="Times New Roman" w:hAnsi="Times New Roman" w:cs="Times New Roman"/>
          <w:b/>
          <w:bCs/>
          <w:sz w:val="24"/>
          <w:szCs w:val="24"/>
        </w:rPr>
        <w:t>«Физическое развитие»</w:t>
      </w:r>
    </w:p>
    <w:p w14:paraId="5B9C1A33" w14:textId="77777777" w:rsidR="007468E0" w:rsidRDefault="002E4486" w:rsidP="007468E0">
      <w:pPr>
        <w:spacing w:after="0"/>
        <w:rPr>
          <w:sz w:val="20"/>
          <w:szCs w:val="20"/>
        </w:rPr>
      </w:pPr>
      <w:r>
        <w:rPr>
          <w:rFonts w:ascii="Times New Roman" w:eastAsia="Times New Roman" w:hAnsi="Times New Roman" w:cs="Times New Roman"/>
          <w:b/>
          <w:bCs/>
          <w:i/>
          <w:iCs/>
          <w:sz w:val="24"/>
          <w:szCs w:val="24"/>
        </w:rPr>
        <w:t>Первый год обучения.</w:t>
      </w:r>
    </w:p>
    <w:p w14:paraId="0EA5FA09" w14:textId="77777777" w:rsidR="00DC0AC1" w:rsidRDefault="002E4486" w:rsidP="007468E0">
      <w:pPr>
        <w:spacing w:after="0"/>
        <w:rPr>
          <w:sz w:val="20"/>
          <w:szCs w:val="20"/>
        </w:rPr>
      </w:pPr>
      <w:r>
        <w:rPr>
          <w:rFonts w:ascii="Times New Roman" w:eastAsia="Times New Roman" w:hAnsi="Times New Roman" w:cs="Times New Roman"/>
          <w:b/>
          <w:bCs/>
          <w:sz w:val="24"/>
          <w:szCs w:val="24"/>
        </w:rPr>
        <w:lastRenderedPageBreak/>
        <w:t xml:space="preserve">Построения. </w:t>
      </w:r>
      <w:r>
        <w:rPr>
          <w:rFonts w:ascii="Times New Roman" w:eastAsia="Times New Roman" w:hAnsi="Times New Roman" w:cs="Times New Roman"/>
          <w:sz w:val="24"/>
          <w:szCs w:val="24"/>
        </w:rPr>
        <w:t xml:space="preserve">Выполняются с </w:t>
      </w:r>
      <w:r w:rsidR="00DC0AC1">
        <w:rPr>
          <w:rFonts w:ascii="Times New Roman" w:eastAsia="Times New Roman" w:hAnsi="Times New Roman" w:cs="Times New Roman"/>
          <w:sz w:val="24"/>
          <w:szCs w:val="24"/>
        </w:rPr>
        <w:t>помощью педагога</w:t>
      </w:r>
      <w:r>
        <w:rPr>
          <w:rFonts w:ascii="Times New Roman" w:eastAsia="Times New Roman" w:hAnsi="Times New Roman" w:cs="Times New Roman"/>
          <w:sz w:val="24"/>
          <w:szCs w:val="24"/>
        </w:rPr>
        <w:t>.</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Дети строятся без</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равнения: в шеренгу вдоль каната или веревки, положенной на пол по прямой</w:t>
      </w:r>
      <w:r w:rsidR="00DC0AC1">
        <w:rPr>
          <w:sz w:val="20"/>
          <w:szCs w:val="20"/>
        </w:rPr>
        <w:t xml:space="preserve"> </w:t>
      </w:r>
      <w:r>
        <w:rPr>
          <w:rFonts w:ascii="Times New Roman" w:eastAsia="Times New Roman" w:hAnsi="Times New Roman" w:cs="Times New Roman"/>
          <w:sz w:val="24"/>
          <w:szCs w:val="24"/>
        </w:rPr>
        <w:t xml:space="preserve">линии; друг за другом, держась за веревку рукой; в колонну (друг за другом); </w:t>
      </w:r>
      <w:r w:rsidR="00DC0AC1">
        <w:rPr>
          <w:rFonts w:ascii="Times New Roman" w:eastAsia="Times New Roman" w:hAnsi="Times New Roman" w:cs="Times New Roman"/>
          <w:sz w:val="24"/>
          <w:szCs w:val="24"/>
        </w:rPr>
        <w:t>в круг вдоль каната или веревки</w:t>
      </w:r>
    </w:p>
    <w:p w14:paraId="1075E724" w14:textId="77777777" w:rsidR="002E4486" w:rsidRPr="00DC0AC1" w:rsidRDefault="002E4486" w:rsidP="00DC0AC1">
      <w:pPr>
        <w:spacing w:after="0" w:line="240" w:lineRule="auto"/>
        <w:jc w:val="both"/>
        <w:rPr>
          <w:sz w:val="20"/>
          <w:szCs w:val="20"/>
        </w:rPr>
      </w:pPr>
      <w:r>
        <w:rPr>
          <w:rFonts w:ascii="Times New Roman" w:eastAsia="Times New Roman" w:hAnsi="Times New Roman" w:cs="Times New Roman"/>
          <w:b/>
          <w:bCs/>
          <w:sz w:val="24"/>
          <w:szCs w:val="24"/>
        </w:rPr>
        <w:t xml:space="preserve">Ходьба. </w:t>
      </w:r>
      <w:r>
        <w:rPr>
          <w:rFonts w:ascii="Times New Roman" w:eastAsia="Times New Roman" w:hAnsi="Times New Roman" w:cs="Times New Roman"/>
          <w:sz w:val="24"/>
          <w:szCs w:val="24"/>
        </w:rPr>
        <w:t>Выполняется по показу и самостоятельно в сопровождении</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звуковых сигналов: стайкой вслед за воспитателем и к воспитателю; труппой</w:t>
      </w:r>
      <w:r w:rsidR="00DC0AC1">
        <w:rPr>
          <w:sz w:val="20"/>
          <w:szCs w:val="20"/>
        </w:rPr>
        <w:t xml:space="preserve"> </w:t>
      </w:r>
      <w:r w:rsidR="00DC0AC1" w:rsidRPr="00DC0AC1">
        <w:rPr>
          <w:rFonts w:ascii="Times New Roman" w:hAnsi="Times New Roman" w:cs="Times New Roman"/>
          <w:sz w:val="24"/>
          <w:szCs w:val="24"/>
        </w:rPr>
        <w:t>к</w:t>
      </w:r>
      <w:r w:rsidR="00DC0AC1">
        <w:rPr>
          <w:sz w:val="20"/>
          <w:szCs w:val="20"/>
        </w:rPr>
        <w:t xml:space="preserve"> </w:t>
      </w:r>
      <w:r>
        <w:rPr>
          <w:rFonts w:ascii="Times New Roman" w:eastAsia="Times New Roman" w:hAnsi="Times New Roman" w:cs="Times New Roman"/>
          <w:sz w:val="24"/>
          <w:szCs w:val="24"/>
        </w:rPr>
        <w:t>противоположной стене зала, к воспитателю и самостоятельно – вдоль стены лицом к залу; друг за другом вдоль каната за воспитателем, а затем и самостоятельно; друг за другом, держась рукой за веревку; по канату самостоятельно; друг за другом по кругу за воспитателем и самостоятельно.</w:t>
      </w:r>
    </w:p>
    <w:p w14:paraId="16310894" w14:textId="77777777" w:rsidR="002E4486" w:rsidRDefault="002E4486" w:rsidP="00DC0AC1">
      <w:pPr>
        <w:spacing w:after="0" w:line="240" w:lineRule="auto"/>
        <w:ind w:right="-22"/>
        <w:jc w:val="both"/>
        <w:rPr>
          <w:rFonts w:eastAsia="Times New Roman"/>
          <w:sz w:val="24"/>
          <w:szCs w:val="24"/>
        </w:rPr>
      </w:pPr>
      <w:r>
        <w:rPr>
          <w:rFonts w:ascii="Times New Roman" w:eastAsia="Times New Roman" w:hAnsi="Times New Roman" w:cs="Times New Roman"/>
          <w:b/>
          <w:bCs/>
          <w:sz w:val="24"/>
          <w:szCs w:val="24"/>
        </w:rPr>
        <w:t xml:space="preserve">Бег. </w:t>
      </w:r>
      <w:r>
        <w:rPr>
          <w:rFonts w:ascii="Times New Roman" w:eastAsia="Times New Roman" w:hAnsi="Times New Roman" w:cs="Times New Roman"/>
          <w:sz w:val="24"/>
          <w:szCs w:val="24"/>
        </w:rPr>
        <w:t>Выполняется по показу и самостоятельно с использованием</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зву</w:t>
      </w:r>
      <w:r w:rsidR="00DC0AC1">
        <w:rPr>
          <w:rFonts w:ascii="Times New Roman" w:eastAsia="Times New Roman" w:hAnsi="Times New Roman" w:cs="Times New Roman"/>
          <w:sz w:val="24"/>
          <w:szCs w:val="24"/>
        </w:rPr>
        <w:t>ковых сигналов: стайкой за педагого</w:t>
      </w:r>
      <w:r>
        <w:rPr>
          <w:rFonts w:ascii="Times New Roman" w:eastAsia="Times New Roman" w:hAnsi="Times New Roman" w:cs="Times New Roman"/>
          <w:sz w:val="24"/>
          <w:szCs w:val="24"/>
        </w:rPr>
        <w:t>м; группой вдоль зала к противоположной стене; по кругу друг за другом вдоль каната за</w:t>
      </w:r>
      <w:r w:rsidR="00DC0AC1">
        <w:rPr>
          <w:rFonts w:ascii="Times New Roman" w:eastAsia="Times New Roman" w:hAnsi="Times New Roman" w:cs="Times New Roman"/>
          <w:sz w:val="24"/>
          <w:szCs w:val="24"/>
        </w:rPr>
        <w:t xml:space="preserve"> педагогом</w:t>
      </w:r>
      <w:r>
        <w:rPr>
          <w:rFonts w:ascii="Times New Roman" w:eastAsia="Times New Roman" w:hAnsi="Times New Roman" w:cs="Times New Roman"/>
          <w:sz w:val="24"/>
          <w:szCs w:val="24"/>
        </w:rPr>
        <w:t xml:space="preserve"> и самостоятельно; с остановками по звуковому сигналу.</w:t>
      </w:r>
    </w:p>
    <w:p w14:paraId="7222C797" w14:textId="77777777" w:rsidR="00DC0AC1" w:rsidRDefault="002E4486" w:rsidP="00DC0AC1">
      <w:pPr>
        <w:spacing w:after="0" w:line="240" w:lineRule="auto"/>
        <w:ind w:right="-22"/>
        <w:jc w:val="both"/>
        <w:rPr>
          <w:rFonts w:eastAsia="Times New Roman"/>
          <w:sz w:val="24"/>
          <w:szCs w:val="24"/>
        </w:rPr>
      </w:pPr>
      <w:r>
        <w:rPr>
          <w:rFonts w:ascii="Times New Roman" w:eastAsia="Times New Roman" w:hAnsi="Times New Roman" w:cs="Times New Roman"/>
          <w:b/>
          <w:bCs/>
          <w:sz w:val="24"/>
          <w:szCs w:val="24"/>
        </w:rPr>
        <w:t xml:space="preserve">Прыжки. </w:t>
      </w:r>
      <w:r>
        <w:rPr>
          <w:rFonts w:ascii="Times New Roman" w:eastAsia="Times New Roman" w:hAnsi="Times New Roman" w:cs="Times New Roman"/>
          <w:sz w:val="24"/>
          <w:szCs w:val="24"/>
        </w:rPr>
        <w:t>Выполняются по показу со страховкой и помощью</w:t>
      </w:r>
      <w:r>
        <w:rPr>
          <w:rFonts w:ascii="Times New Roman" w:eastAsia="Times New Roman" w:hAnsi="Times New Roman" w:cs="Times New Roman"/>
          <w:b/>
          <w:bCs/>
          <w:sz w:val="24"/>
          <w:szCs w:val="24"/>
        </w:rPr>
        <w:t xml:space="preserve"> </w:t>
      </w:r>
      <w:r w:rsidR="00DC0AC1">
        <w:rPr>
          <w:rFonts w:ascii="Times New Roman" w:eastAsia="Times New Roman" w:hAnsi="Times New Roman" w:cs="Times New Roman"/>
          <w:sz w:val="24"/>
          <w:szCs w:val="24"/>
        </w:rPr>
        <w:t>педагога</w:t>
      </w:r>
      <w:r>
        <w:rPr>
          <w:rFonts w:ascii="Times New Roman" w:eastAsia="Times New Roman" w:hAnsi="Times New Roman" w:cs="Times New Roman"/>
          <w:sz w:val="24"/>
          <w:szCs w:val="24"/>
        </w:rPr>
        <w:t>: подпрыгивания на носках на месте, с поворотом; перепрыгивание через веревку (канат), положенную на пол, через веревку, натянутую над полом (высота 5см); спрыгивание с наклонной доски (высота10 – 15 см).</w:t>
      </w:r>
    </w:p>
    <w:p w14:paraId="3B4FE40B" w14:textId="77777777" w:rsidR="002E4486" w:rsidRDefault="002E4486" w:rsidP="00DC0AC1">
      <w:pPr>
        <w:spacing w:after="0" w:line="233" w:lineRule="auto"/>
        <w:ind w:right="-22"/>
        <w:rPr>
          <w:rFonts w:eastAsia="Times New Roman"/>
          <w:sz w:val="24"/>
          <w:szCs w:val="24"/>
        </w:rPr>
      </w:pPr>
      <w:r>
        <w:rPr>
          <w:rFonts w:ascii="Times New Roman" w:eastAsia="Times New Roman" w:hAnsi="Times New Roman" w:cs="Times New Roman"/>
          <w:b/>
          <w:bCs/>
          <w:sz w:val="24"/>
          <w:szCs w:val="24"/>
        </w:rPr>
        <w:t xml:space="preserve">Ползание, лазанье, </w:t>
      </w:r>
      <w:proofErr w:type="spellStart"/>
      <w:r>
        <w:rPr>
          <w:rFonts w:ascii="Times New Roman" w:eastAsia="Times New Roman" w:hAnsi="Times New Roman" w:cs="Times New Roman"/>
          <w:b/>
          <w:bCs/>
          <w:sz w:val="24"/>
          <w:szCs w:val="24"/>
        </w:rPr>
        <w:t>перелезание</w:t>
      </w:r>
      <w:proofErr w:type="spellEnd"/>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Выполняются со страховкой и</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 xml:space="preserve">помощью </w:t>
      </w:r>
      <w:r w:rsidR="00DC0AC1">
        <w:rPr>
          <w:rFonts w:ascii="Times New Roman" w:eastAsia="Times New Roman" w:hAnsi="Times New Roman" w:cs="Times New Roman"/>
          <w:sz w:val="24"/>
          <w:szCs w:val="24"/>
        </w:rPr>
        <w:t xml:space="preserve">педагога </w:t>
      </w:r>
      <w:r>
        <w:rPr>
          <w:rFonts w:ascii="Times New Roman" w:eastAsia="Times New Roman" w:hAnsi="Times New Roman" w:cs="Times New Roman"/>
          <w:sz w:val="24"/>
          <w:szCs w:val="24"/>
        </w:rPr>
        <w:t xml:space="preserve">по звуковому сигналу: ползание по ковровой дорожке, по доске, положенной на пол (ширина 35 – 30 см), по наклонной доске (высота 20 – 25см), по скамейке, </w:t>
      </w:r>
      <w:proofErr w:type="spellStart"/>
      <w:r>
        <w:rPr>
          <w:rFonts w:ascii="Times New Roman" w:eastAsia="Times New Roman" w:hAnsi="Times New Roman" w:cs="Times New Roman"/>
          <w:sz w:val="24"/>
          <w:szCs w:val="24"/>
        </w:rPr>
        <w:t>подползание</w:t>
      </w:r>
      <w:proofErr w:type="spellEnd"/>
      <w:r>
        <w:rPr>
          <w:rFonts w:ascii="Times New Roman" w:eastAsia="Times New Roman" w:hAnsi="Times New Roman" w:cs="Times New Roman"/>
          <w:sz w:val="24"/>
          <w:szCs w:val="24"/>
        </w:rPr>
        <w:t xml:space="preserve"> под веревку (высота 30 – 35см); лазанье по гимнастической стенке произвольным способом. </w:t>
      </w:r>
      <w:proofErr w:type="spellStart"/>
      <w:r>
        <w:rPr>
          <w:rFonts w:ascii="Times New Roman" w:eastAsia="Times New Roman" w:hAnsi="Times New Roman" w:cs="Times New Roman"/>
          <w:sz w:val="24"/>
          <w:szCs w:val="24"/>
        </w:rPr>
        <w:t>Перелезание</w:t>
      </w:r>
      <w:proofErr w:type="spellEnd"/>
      <w:r>
        <w:rPr>
          <w:rFonts w:ascii="Times New Roman" w:eastAsia="Times New Roman" w:hAnsi="Times New Roman" w:cs="Times New Roman"/>
          <w:sz w:val="24"/>
          <w:szCs w:val="24"/>
        </w:rPr>
        <w:t xml:space="preserve"> через одну-две скамейки (расстояние 1 – 1,5м одна от другой). </w:t>
      </w:r>
      <w:proofErr w:type="spellStart"/>
      <w:r>
        <w:rPr>
          <w:rFonts w:ascii="Times New Roman" w:eastAsia="Times New Roman" w:hAnsi="Times New Roman" w:cs="Times New Roman"/>
          <w:sz w:val="24"/>
          <w:szCs w:val="24"/>
        </w:rPr>
        <w:t>Пролезание</w:t>
      </w:r>
      <w:proofErr w:type="spellEnd"/>
      <w:r>
        <w:rPr>
          <w:rFonts w:ascii="Times New Roman" w:eastAsia="Times New Roman" w:hAnsi="Times New Roman" w:cs="Times New Roman"/>
          <w:sz w:val="24"/>
          <w:szCs w:val="24"/>
        </w:rPr>
        <w:t xml:space="preserve"> между рейками лестничной пирамиды или вышки.</w:t>
      </w:r>
    </w:p>
    <w:p w14:paraId="02EC3AF7" w14:textId="77777777" w:rsidR="002E4486" w:rsidRDefault="002E4486" w:rsidP="00DC0AC1">
      <w:pPr>
        <w:spacing w:after="0"/>
        <w:ind w:right="-22"/>
        <w:rPr>
          <w:rFonts w:eastAsia="Times New Roman"/>
          <w:sz w:val="24"/>
          <w:szCs w:val="24"/>
        </w:rPr>
      </w:pPr>
      <w:r>
        <w:rPr>
          <w:rFonts w:ascii="Times New Roman" w:eastAsia="Times New Roman" w:hAnsi="Times New Roman" w:cs="Times New Roman"/>
          <w:b/>
          <w:bCs/>
          <w:sz w:val="24"/>
          <w:szCs w:val="24"/>
        </w:rPr>
        <w:t xml:space="preserve">Общеразвивающие упражнения </w:t>
      </w:r>
      <w:r>
        <w:rPr>
          <w:rFonts w:ascii="Times New Roman" w:eastAsia="Times New Roman" w:hAnsi="Times New Roman" w:cs="Times New Roman"/>
          <w:sz w:val="24"/>
          <w:szCs w:val="24"/>
        </w:rPr>
        <w:t>(выполняются по</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подражанию)</w:t>
      </w:r>
    </w:p>
    <w:p w14:paraId="3B9EB55A" w14:textId="77777777" w:rsidR="00DC0AC1" w:rsidRDefault="002E4486" w:rsidP="00E36F87">
      <w:pPr>
        <w:spacing w:line="240" w:lineRule="auto"/>
        <w:ind w:right="-22"/>
        <w:jc w:val="both"/>
        <w:rPr>
          <w:rFonts w:eastAsia="Times New Roman"/>
          <w:sz w:val="24"/>
          <w:szCs w:val="24"/>
        </w:rPr>
      </w:pPr>
      <w:r>
        <w:rPr>
          <w:rFonts w:ascii="Times New Roman" w:eastAsia="Times New Roman" w:hAnsi="Times New Roman" w:cs="Times New Roman"/>
          <w:b/>
          <w:bCs/>
          <w:sz w:val="24"/>
          <w:szCs w:val="24"/>
        </w:rPr>
        <w:t xml:space="preserve">Упражнения без предметов. </w:t>
      </w:r>
      <w:r>
        <w:rPr>
          <w:rFonts w:ascii="Times New Roman" w:eastAsia="Times New Roman" w:hAnsi="Times New Roman" w:cs="Times New Roman"/>
          <w:sz w:val="24"/>
          <w:szCs w:val="24"/>
        </w:rPr>
        <w:t>Движения головы</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повороты вправо</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влево, наклоны вперед – назад; одновременные движения руками вперед – в стороны – вверх – к плечам – на пояс – вниз; круговые движения согнутых перед грудью рук («пропеллер»); повороты кругом с переступанием, с последующим приседанием, с выпрямлением рук вверх (покрутить кистями); подпрыгивания на носках с поворотом кругом; сжимание и разжимание пальцев в кулаки; хлопки в ладоши; притопывание одной ногой, руки на поясе; притопывание двумя ногами; хлопки в ладоши с притопыванием одновременно; широкие окрестные размахивания рук над головой.</w:t>
      </w:r>
    </w:p>
    <w:p w14:paraId="52A00A33" w14:textId="77777777" w:rsidR="002E4486" w:rsidRDefault="00DC0AC1" w:rsidP="00E36F87">
      <w:pPr>
        <w:spacing w:line="240" w:lineRule="auto"/>
        <w:ind w:right="-22"/>
        <w:jc w:val="both"/>
        <w:rPr>
          <w:rFonts w:eastAsia="Times New Roman"/>
          <w:sz w:val="24"/>
          <w:szCs w:val="24"/>
        </w:rPr>
      </w:pPr>
      <w:r>
        <w:rPr>
          <w:rFonts w:ascii="Times New Roman" w:eastAsia="Times New Roman" w:hAnsi="Times New Roman" w:cs="Times New Roman"/>
          <w:b/>
          <w:bCs/>
          <w:sz w:val="24"/>
          <w:szCs w:val="24"/>
        </w:rPr>
        <w:t>Упражнения с предмета</w:t>
      </w:r>
      <w:r w:rsidR="002E4486">
        <w:rPr>
          <w:rFonts w:ascii="Times New Roman" w:eastAsia="Times New Roman" w:hAnsi="Times New Roman" w:cs="Times New Roman"/>
          <w:b/>
          <w:bCs/>
          <w:sz w:val="24"/>
          <w:szCs w:val="24"/>
        </w:rPr>
        <w:t>ми.</w:t>
      </w:r>
    </w:p>
    <w:p w14:paraId="60B42276" w14:textId="77777777" w:rsidR="002E4486" w:rsidRDefault="002E4486" w:rsidP="00E36F87">
      <w:pPr>
        <w:tabs>
          <w:tab w:val="left" w:pos="2100"/>
        </w:tabs>
        <w:spacing w:after="0" w:line="240" w:lineRule="auto"/>
        <w:rPr>
          <w:rFonts w:eastAsia="Times New Roman"/>
          <w:sz w:val="28"/>
          <w:szCs w:val="28"/>
        </w:rPr>
      </w:pPr>
      <w:r>
        <w:rPr>
          <w:rFonts w:ascii="Times New Roman" w:eastAsia="Times New Roman" w:hAnsi="Times New Roman" w:cs="Times New Roman"/>
          <w:i/>
          <w:iCs/>
          <w:sz w:val="24"/>
          <w:szCs w:val="24"/>
        </w:rPr>
        <w:t xml:space="preserve">Упражнения с флажком: </w:t>
      </w:r>
      <w:r>
        <w:rPr>
          <w:rFonts w:ascii="Times New Roman" w:eastAsia="Times New Roman" w:hAnsi="Times New Roman" w:cs="Times New Roman"/>
          <w:sz w:val="24"/>
          <w:szCs w:val="24"/>
        </w:rPr>
        <w:t>движения рук вверх</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вниз,</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 xml:space="preserve">в стороны– вниз, вперед – вниз; </w:t>
      </w:r>
      <w:proofErr w:type="spellStart"/>
      <w:r>
        <w:rPr>
          <w:rFonts w:ascii="Times New Roman" w:eastAsia="Times New Roman" w:hAnsi="Times New Roman" w:cs="Times New Roman"/>
          <w:sz w:val="24"/>
          <w:szCs w:val="24"/>
        </w:rPr>
        <w:t>скрестные</w:t>
      </w:r>
      <w:proofErr w:type="spellEnd"/>
      <w:r>
        <w:rPr>
          <w:rFonts w:ascii="Times New Roman" w:eastAsia="Times New Roman" w:hAnsi="Times New Roman" w:cs="Times New Roman"/>
          <w:sz w:val="24"/>
          <w:szCs w:val="24"/>
        </w:rPr>
        <w:t xml:space="preserve"> широкие размахивания вверху над головой; </w:t>
      </w:r>
      <w:proofErr w:type="spellStart"/>
      <w:r>
        <w:rPr>
          <w:rFonts w:ascii="Times New Roman" w:eastAsia="Times New Roman" w:hAnsi="Times New Roman" w:cs="Times New Roman"/>
          <w:sz w:val="24"/>
          <w:szCs w:val="24"/>
        </w:rPr>
        <w:t>скрестные</w:t>
      </w:r>
      <w:proofErr w:type="spellEnd"/>
      <w:r>
        <w:rPr>
          <w:rFonts w:ascii="Times New Roman" w:eastAsia="Times New Roman" w:hAnsi="Times New Roman" w:cs="Times New Roman"/>
          <w:sz w:val="24"/>
          <w:szCs w:val="24"/>
        </w:rPr>
        <w:t xml:space="preserve"> широкие размахивания внизу перед собой; приседания с опусканием фл</w:t>
      </w:r>
      <w:r w:rsidR="00DC0AC1">
        <w:rPr>
          <w:rFonts w:ascii="Times New Roman" w:eastAsia="Times New Roman" w:hAnsi="Times New Roman" w:cs="Times New Roman"/>
          <w:sz w:val="24"/>
          <w:szCs w:val="24"/>
        </w:rPr>
        <w:t xml:space="preserve">ажка на пол; постукивание о пол </w:t>
      </w:r>
      <w:r>
        <w:rPr>
          <w:rFonts w:ascii="Times New Roman" w:eastAsia="Times New Roman" w:hAnsi="Times New Roman" w:cs="Times New Roman"/>
          <w:sz w:val="24"/>
          <w:szCs w:val="24"/>
        </w:rPr>
        <w:t>черенком флажка в приседе; помахивание флажком вверху одной рукой.</w:t>
      </w:r>
    </w:p>
    <w:p w14:paraId="799B0432" w14:textId="77777777" w:rsidR="00DC0AC1" w:rsidRDefault="002E4486" w:rsidP="00DC0AC1">
      <w:pPr>
        <w:tabs>
          <w:tab w:val="left" w:pos="2096"/>
        </w:tabs>
        <w:spacing w:after="0" w:line="239" w:lineRule="auto"/>
        <w:ind w:right="540"/>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rPr>
        <w:t>Упражнения с мячами</w:t>
      </w:r>
      <w:r>
        <w:rPr>
          <w:rFonts w:ascii="Times New Roman" w:eastAsia="Times New Roman" w:hAnsi="Times New Roman" w:cs="Times New Roman"/>
          <w:sz w:val="24"/>
          <w:szCs w:val="24"/>
        </w:rPr>
        <w:t>:</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отталкивание двумя руками большого</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мяча, подвешенного в сетке; катание среднего мяча друг другу, сидя в парах; катание среднего мяча воспитателю, лежа на животе; катание среднего мяча к стене, лежа на животе; бег за мячом, брошенным воспитателем; бросок мяча в корзину стоя; бросок малого мяча вдаль и бег за ним; бросок среднего мяча воспитателю и ловля от него сидя, затем стоя (расстояние 30 – 40см); перенос мяча с</w:t>
      </w:r>
      <w:r w:rsidR="00DC0AC1">
        <w:rPr>
          <w:rFonts w:ascii="Times New Roman" w:eastAsia="Times New Roman" w:hAnsi="Times New Roman" w:cs="Times New Roman"/>
          <w:sz w:val="24"/>
          <w:szCs w:val="24"/>
        </w:rPr>
        <w:t xml:space="preserve"> полки в корзину (расстояние 3</w:t>
      </w:r>
      <w:r w:rsidR="00DC0AC1" w:rsidRPr="00DC0AC1">
        <w:rPr>
          <w:rFonts w:ascii="Times New Roman" w:eastAsia="Times New Roman" w:hAnsi="Times New Roman" w:cs="Times New Roman"/>
          <w:sz w:val="24"/>
          <w:szCs w:val="24"/>
        </w:rPr>
        <w:t>4м); передача одного среднего и двух малы</w:t>
      </w:r>
      <w:r w:rsidR="00DC0AC1">
        <w:rPr>
          <w:rFonts w:ascii="Times New Roman" w:eastAsia="Times New Roman" w:hAnsi="Times New Roman" w:cs="Times New Roman"/>
          <w:sz w:val="24"/>
          <w:szCs w:val="24"/>
        </w:rPr>
        <w:t>х мячей друг другу по ряду сидя.</w:t>
      </w:r>
    </w:p>
    <w:p w14:paraId="4AFCF19E" w14:textId="77777777" w:rsidR="00390A1A" w:rsidRDefault="00390A1A" w:rsidP="00390A1A">
      <w:pPr>
        <w:spacing w:after="0" w:line="239" w:lineRule="auto"/>
        <w:ind w:right="226"/>
        <w:jc w:val="both"/>
        <w:rPr>
          <w:sz w:val="20"/>
          <w:szCs w:val="20"/>
        </w:rPr>
      </w:pPr>
      <w:r>
        <w:rPr>
          <w:rFonts w:ascii="Times New Roman" w:eastAsia="Times New Roman" w:hAnsi="Times New Roman" w:cs="Times New Roman"/>
          <w:b/>
          <w:bCs/>
          <w:sz w:val="24"/>
          <w:szCs w:val="24"/>
        </w:rPr>
        <w:t xml:space="preserve">Упражнения, обусловливающие формирование правильной осанки. </w:t>
      </w:r>
      <w:r>
        <w:rPr>
          <w:rFonts w:ascii="Times New Roman" w:eastAsia="Times New Roman" w:hAnsi="Times New Roman" w:cs="Times New Roman"/>
          <w:sz w:val="24"/>
          <w:szCs w:val="24"/>
        </w:rPr>
        <w:t>Выполняются по показу,</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с помощью и страховкой воспитателя по</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 xml:space="preserve">звуковому сигналу: подтягивание двумя руками по скамейке или наклонной доске, лежа на животе (высота приподнятого края доски 20 – 25 см); катание среднего мяча к стене, лежа на животе; катание среднего мяча к воспитателю, лежа на животе; катание среднего мяча друг другу, лежа на животе; катание каната стопами сидя; топтание на канате стопами сидя и стоя (поперек каната); ходьба </w:t>
      </w:r>
      <w:r>
        <w:rPr>
          <w:rFonts w:ascii="Times New Roman" w:eastAsia="Times New Roman" w:hAnsi="Times New Roman" w:cs="Times New Roman"/>
          <w:sz w:val="24"/>
          <w:szCs w:val="24"/>
        </w:rPr>
        <w:lastRenderedPageBreak/>
        <w:t>боком приставными шагами по нижней рейке гимнастической стенки; ходьба боком приставными шагами по канату.</w:t>
      </w:r>
    </w:p>
    <w:p w14:paraId="64CE1330" w14:textId="77777777" w:rsidR="00390A1A" w:rsidRDefault="00390A1A" w:rsidP="00390A1A">
      <w:pPr>
        <w:spacing w:after="0" w:line="239" w:lineRule="auto"/>
        <w:ind w:right="226"/>
        <w:jc w:val="both"/>
        <w:rPr>
          <w:sz w:val="20"/>
          <w:szCs w:val="20"/>
        </w:rPr>
      </w:pPr>
      <w:r>
        <w:rPr>
          <w:rFonts w:ascii="Times New Roman" w:eastAsia="Times New Roman" w:hAnsi="Times New Roman" w:cs="Times New Roman"/>
          <w:b/>
          <w:bCs/>
          <w:sz w:val="24"/>
          <w:szCs w:val="24"/>
        </w:rPr>
        <w:t xml:space="preserve">Упражнения для развития равновесия. </w:t>
      </w:r>
      <w:r>
        <w:rPr>
          <w:rFonts w:ascii="Times New Roman" w:eastAsia="Times New Roman" w:hAnsi="Times New Roman" w:cs="Times New Roman"/>
          <w:sz w:val="24"/>
          <w:szCs w:val="24"/>
        </w:rPr>
        <w:t>Выполняются по показу,</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со</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страховкой и помощью воспитателя: ходьба по дорожке, выложенной из канатов (ширина 25 – 30 см); ходьба подоске с приподнятым краем (высота _15 – 20см); ходьба по скамейке (высота 20 – 25 см); движения головы – повороты вправо – влево, наклоны вперед – назад; перешагивание через канат, гимнастические палки, кубики строительные; кружение на месте переступанием; то же с приседанием по сигналу.</w:t>
      </w:r>
    </w:p>
    <w:p w14:paraId="50C2FBA4" w14:textId="77777777" w:rsidR="00390A1A" w:rsidRPr="00390A1A" w:rsidRDefault="00390A1A" w:rsidP="00390A1A">
      <w:pPr>
        <w:spacing w:after="0" w:line="240" w:lineRule="auto"/>
        <w:ind w:right="226"/>
        <w:jc w:val="both"/>
        <w:rPr>
          <w:sz w:val="20"/>
          <w:szCs w:val="20"/>
        </w:rPr>
      </w:pPr>
      <w:r>
        <w:rPr>
          <w:rFonts w:ascii="Times New Roman" w:eastAsia="Times New Roman" w:hAnsi="Times New Roman" w:cs="Times New Roman"/>
          <w:b/>
          <w:bCs/>
          <w:i/>
          <w:iCs/>
          <w:sz w:val="24"/>
          <w:szCs w:val="24"/>
        </w:rPr>
        <w:t>РЕЧЕВОЙ МАТЕРИАЛ</w:t>
      </w:r>
      <w:r>
        <w:rPr>
          <w:rFonts w:ascii="Times New Roman" w:eastAsia="Times New Roman" w:hAnsi="Times New Roman" w:cs="Times New Roman"/>
          <w:sz w:val="24"/>
          <w:szCs w:val="24"/>
        </w:rPr>
        <w:t>:</w:t>
      </w:r>
      <w:r>
        <w:rPr>
          <w:rFonts w:ascii="Times New Roman" w:eastAsia="Times New Roman" w:hAnsi="Times New Roman" w:cs="Times New Roman"/>
          <w:b/>
          <w:bCs/>
          <w:i/>
          <w:iCs/>
          <w:sz w:val="24"/>
          <w:szCs w:val="24"/>
        </w:rPr>
        <w:t xml:space="preserve"> </w:t>
      </w:r>
      <w:r>
        <w:rPr>
          <w:rFonts w:ascii="Times New Roman" w:eastAsia="Times New Roman" w:hAnsi="Times New Roman" w:cs="Times New Roman"/>
          <w:i/>
          <w:iCs/>
          <w:sz w:val="24"/>
          <w:szCs w:val="24"/>
        </w:rPr>
        <w:t>сядьте,</w:t>
      </w:r>
      <w:r>
        <w:rPr>
          <w:rFonts w:ascii="Times New Roman" w:eastAsia="Times New Roman" w:hAnsi="Times New Roman" w:cs="Times New Roman"/>
          <w:b/>
          <w:bCs/>
          <w:i/>
          <w:iCs/>
          <w:sz w:val="24"/>
          <w:szCs w:val="24"/>
        </w:rPr>
        <w:t xml:space="preserve"> </w:t>
      </w:r>
      <w:r>
        <w:rPr>
          <w:rFonts w:ascii="Times New Roman" w:eastAsia="Times New Roman" w:hAnsi="Times New Roman" w:cs="Times New Roman"/>
          <w:i/>
          <w:iCs/>
          <w:sz w:val="24"/>
          <w:szCs w:val="24"/>
        </w:rPr>
        <w:t>встаньте,</w:t>
      </w:r>
      <w:r>
        <w:rPr>
          <w:rFonts w:ascii="Times New Roman" w:eastAsia="Times New Roman" w:hAnsi="Times New Roman" w:cs="Times New Roman"/>
          <w:b/>
          <w:bCs/>
          <w:i/>
          <w:iCs/>
          <w:sz w:val="24"/>
          <w:szCs w:val="24"/>
        </w:rPr>
        <w:t xml:space="preserve"> </w:t>
      </w:r>
      <w:r>
        <w:rPr>
          <w:rFonts w:ascii="Times New Roman" w:eastAsia="Times New Roman" w:hAnsi="Times New Roman" w:cs="Times New Roman"/>
          <w:i/>
          <w:iCs/>
          <w:sz w:val="24"/>
          <w:szCs w:val="24"/>
        </w:rPr>
        <w:t>идите,</w:t>
      </w:r>
      <w:r>
        <w:rPr>
          <w:rFonts w:ascii="Times New Roman" w:eastAsia="Times New Roman" w:hAnsi="Times New Roman" w:cs="Times New Roman"/>
          <w:b/>
          <w:bCs/>
          <w:i/>
          <w:iCs/>
          <w:sz w:val="24"/>
          <w:szCs w:val="24"/>
        </w:rPr>
        <w:t xml:space="preserve"> </w:t>
      </w:r>
      <w:r>
        <w:rPr>
          <w:rFonts w:ascii="Times New Roman" w:eastAsia="Times New Roman" w:hAnsi="Times New Roman" w:cs="Times New Roman"/>
          <w:i/>
          <w:iCs/>
          <w:sz w:val="24"/>
          <w:szCs w:val="24"/>
        </w:rPr>
        <w:t>бегите,</w:t>
      </w:r>
      <w:r>
        <w:rPr>
          <w:rFonts w:ascii="Times New Roman" w:eastAsia="Times New Roman" w:hAnsi="Times New Roman" w:cs="Times New Roman"/>
          <w:b/>
          <w:bCs/>
          <w:i/>
          <w:iCs/>
          <w:sz w:val="24"/>
          <w:szCs w:val="24"/>
        </w:rPr>
        <w:t xml:space="preserve"> </w:t>
      </w:r>
      <w:r>
        <w:rPr>
          <w:rFonts w:ascii="Times New Roman" w:eastAsia="Times New Roman" w:hAnsi="Times New Roman" w:cs="Times New Roman"/>
          <w:i/>
          <w:iCs/>
          <w:sz w:val="24"/>
          <w:szCs w:val="24"/>
        </w:rPr>
        <w:t>прыгайте,</w:t>
      </w:r>
      <w:r>
        <w:rPr>
          <w:rFonts w:ascii="Times New Roman" w:eastAsia="Times New Roman" w:hAnsi="Times New Roman" w:cs="Times New Roman"/>
          <w:b/>
          <w:bCs/>
          <w:i/>
          <w:iCs/>
          <w:sz w:val="24"/>
          <w:szCs w:val="24"/>
        </w:rPr>
        <w:t xml:space="preserve"> </w:t>
      </w:r>
      <w:r>
        <w:rPr>
          <w:rFonts w:ascii="Times New Roman" w:eastAsia="Times New Roman" w:hAnsi="Times New Roman" w:cs="Times New Roman"/>
          <w:i/>
          <w:iCs/>
          <w:sz w:val="24"/>
          <w:szCs w:val="24"/>
        </w:rPr>
        <w:t>ползите, ловите, топайте, дай, на, будем играть (прыгать, бегать), принеси мяч (флаг), брось мяч, делай так, барабан, мяч, флаг, скамейка, доска, тут, там, верно, неверно, хорошо, плохо.</w:t>
      </w:r>
    </w:p>
    <w:p w14:paraId="633CAF4C" w14:textId="77777777" w:rsidR="00390A1A" w:rsidRPr="00390A1A" w:rsidRDefault="00390A1A" w:rsidP="00390A1A">
      <w:pPr>
        <w:spacing w:after="0"/>
        <w:ind w:left="1400"/>
        <w:rPr>
          <w:sz w:val="20"/>
          <w:szCs w:val="20"/>
        </w:rPr>
      </w:pPr>
      <w:r>
        <w:rPr>
          <w:rFonts w:ascii="Times New Roman" w:eastAsia="Times New Roman" w:hAnsi="Times New Roman" w:cs="Times New Roman"/>
          <w:b/>
          <w:bCs/>
          <w:i/>
          <w:iCs/>
          <w:sz w:val="24"/>
          <w:szCs w:val="24"/>
        </w:rPr>
        <w:t>Второй год обучения.</w:t>
      </w:r>
    </w:p>
    <w:p w14:paraId="2A1DE5F4" w14:textId="77777777" w:rsidR="00390A1A" w:rsidRDefault="00390A1A" w:rsidP="00390A1A">
      <w:pPr>
        <w:tabs>
          <w:tab w:val="left" w:pos="2800"/>
          <w:tab w:val="left" w:pos="4200"/>
          <w:tab w:val="left" w:pos="4920"/>
        </w:tab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Основные</w:t>
      </w:r>
      <w:r>
        <w:rPr>
          <w:rFonts w:ascii="Times New Roman" w:eastAsia="Times New Roman" w:hAnsi="Times New Roman" w:cs="Times New Roman"/>
          <w:sz w:val="24"/>
          <w:szCs w:val="24"/>
        </w:rPr>
        <w:tab/>
        <w:t>движения</w:t>
      </w:r>
      <w:r>
        <w:rPr>
          <w:sz w:val="20"/>
          <w:szCs w:val="20"/>
        </w:rPr>
        <w:tab/>
      </w:r>
      <w:r>
        <w:rPr>
          <w:rFonts w:ascii="Times New Roman" w:eastAsia="Times New Roman" w:hAnsi="Times New Roman" w:cs="Times New Roman"/>
          <w:sz w:val="24"/>
          <w:szCs w:val="24"/>
        </w:rPr>
        <w:t>и</w:t>
      </w:r>
      <w:r>
        <w:rPr>
          <w:sz w:val="20"/>
          <w:szCs w:val="20"/>
        </w:rPr>
        <w:tab/>
      </w:r>
      <w:r>
        <w:rPr>
          <w:rFonts w:ascii="Times New Roman" w:eastAsia="Times New Roman" w:hAnsi="Times New Roman" w:cs="Times New Roman"/>
          <w:sz w:val="24"/>
          <w:szCs w:val="24"/>
        </w:rPr>
        <w:t>упражнения  в равновесии.</w:t>
      </w:r>
    </w:p>
    <w:p w14:paraId="580B9855" w14:textId="77777777" w:rsidR="00390A1A" w:rsidRDefault="00390A1A" w:rsidP="00390A1A">
      <w:pPr>
        <w:spacing w:line="241"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Ходьба </w:t>
      </w:r>
      <w:r>
        <w:rPr>
          <w:rFonts w:ascii="Times New Roman" w:eastAsia="Times New Roman" w:hAnsi="Times New Roman" w:cs="Times New Roman"/>
          <w:sz w:val="24"/>
          <w:szCs w:val="24"/>
        </w:rPr>
        <w:t>(по подражанию воспитателю и самостоятельно в</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сопровождении звуковых сигналов) стайкой за воспитателем; гуськом, держась за веревочку; от стенки к стенке стайкой по сигналу барабана или бубна; друг за другом вдоль каната за воспитателем; по широкой дорожке (ширина 25 — 30 см) с опущенными руками, к концу года с разведенными в сторону руками (упражнение направлено также на развитие равновесия); по широкой доске, положенной на пол (направлено на развитие равновесия); по широкой доске, равномерно поднятой над полом, на 10 см, затем на 15 — 20 см (направлено на развитие равновесия); по узкой доске, положенной на пол (направлено на развитие равновесия); по узкой доске, приподнятой над полом равномерно на высоту 5 — 10 см (направлено на развитие равновесия); по «кирпичикам» — ребенок шагает по брускам большого «Строителя», бруски лежат на расстоянии 5 — 7 см друг от друга в длину, образуя дорожку (2 — 3 м) (направлено на устранение шаркающей походки и развитие равновесия); с перешагиванием через палки, положенные на пол параллельно друг другу на расстоянии 15 см друг от друга, с чередованием ног (направлено на выработку правильного чередования ног при ходьбе, устранение шаркающей походки, развитие равновесия); перешагивание через ступеньки лестницы, лежащей на полу (цели те же), перешагивание через «кирпичики», стоящие на ребре, с чередованием ног (цели те же), расстояние между «кирпичиками » несколько больше длины шага ребенка. В процессе ходьбы следить за тем, чтобы дети, поднимали ноги.</w:t>
      </w:r>
    </w:p>
    <w:p w14:paraId="4FDFD4C9" w14:textId="77777777" w:rsidR="00390A1A" w:rsidRDefault="00390A1A" w:rsidP="00390A1A">
      <w:pPr>
        <w:spacing w:after="0"/>
        <w:ind w:right="306"/>
        <w:jc w:val="both"/>
        <w:rPr>
          <w:sz w:val="20"/>
          <w:szCs w:val="20"/>
        </w:rPr>
      </w:pPr>
      <w:r>
        <w:rPr>
          <w:rFonts w:ascii="Times New Roman" w:eastAsia="Times New Roman" w:hAnsi="Times New Roman" w:cs="Times New Roman"/>
          <w:b/>
          <w:bCs/>
          <w:sz w:val="24"/>
          <w:szCs w:val="24"/>
        </w:rPr>
        <w:t xml:space="preserve">Бег </w:t>
      </w:r>
      <w:r>
        <w:rPr>
          <w:rFonts w:ascii="Times New Roman" w:eastAsia="Times New Roman" w:hAnsi="Times New Roman" w:cs="Times New Roman"/>
          <w:sz w:val="24"/>
          <w:szCs w:val="24"/>
        </w:rPr>
        <w:t>(по подражанию воспитателю и самостоятельно с использованием</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звуковых сигналов) стайкой за воспитателем; группой за воспитателем; группой вдоль зала к воспитателю; группой к предмету; группой к противоположной стене (в медленном темпе в течение 30/40 с); за мячом; друг за другом.</w:t>
      </w:r>
    </w:p>
    <w:p w14:paraId="58F3100A" w14:textId="77777777" w:rsidR="00390A1A" w:rsidRDefault="00390A1A" w:rsidP="00390A1A">
      <w:pPr>
        <w:spacing w:after="0"/>
        <w:ind w:right="306"/>
        <w:jc w:val="both"/>
        <w:rPr>
          <w:sz w:val="20"/>
          <w:szCs w:val="20"/>
        </w:rPr>
      </w:pPr>
      <w:r>
        <w:rPr>
          <w:rFonts w:ascii="Times New Roman" w:eastAsia="Times New Roman" w:hAnsi="Times New Roman" w:cs="Times New Roman"/>
          <w:b/>
          <w:bCs/>
          <w:sz w:val="24"/>
          <w:szCs w:val="24"/>
        </w:rPr>
        <w:t xml:space="preserve">Прыжки </w:t>
      </w:r>
      <w:r>
        <w:rPr>
          <w:rFonts w:ascii="Times New Roman" w:eastAsia="Times New Roman" w:hAnsi="Times New Roman" w:cs="Times New Roman"/>
          <w:sz w:val="24"/>
          <w:szCs w:val="24"/>
        </w:rPr>
        <w:t>(по подражанию воспитателю и со страховкой).</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Спрыгивание с доски, приподнятой над полом на 5 — 10 см, сначала с помощью взрослого, к концу года — самостоятельно (направлено на развитие координации движений и равновесия); подпрыгивание на двух ногах на месте; перепрыгивание через шнур, положенный на пол (линию); подпрыгивание с продвижением вперед по ковровой дорожке.</w:t>
      </w:r>
    </w:p>
    <w:p w14:paraId="7FBB347C" w14:textId="77777777" w:rsidR="00390A1A" w:rsidRDefault="00390A1A" w:rsidP="00390A1A">
      <w:pPr>
        <w:spacing w:after="0"/>
        <w:ind w:right="306"/>
        <w:jc w:val="both"/>
        <w:rPr>
          <w:sz w:val="20"/>
          <w:szCs w:val="20"/>
        </w:rPr>
      </w:pPr>
      <w:r>
        <w:rPr>
          <w:rFonts w:ascii="Times New Roman" w:eastAsia="Times New Roman" w:hAnsi="Times New Roman" w:cs="Times New Roman"/>
          <w:b/>
          <w:bCs/>
          <w:sz w:val="24"/>
          <w:szCs w:val="24"/>
        </w:rPr>
        <w:t xml:space="preserve">Ползание, лазанье, </w:t>
      </w:r>
      <w:proofErr w:type="spellStart"/>
      <w:r>
        <w:rPr>
          <w:rFonts w:ascii="Times New Roman" w:eastAsia="Times New Roman" w:hAnsi="Times New Roman" w:cs="Times New Roman"/>
          <w:b/>
          <w:bCs/>
          <w:sz w:val="24"/>
          <w:szCs w:val="24"/>
        </w:rPr>
        <w:t>перелезание</w:t>
      </w:r>
      <w:proofErr w:type="spellEnd"/>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(со страховкой и с помощью</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 xml:space="preserve">воспитателя по звуковому сигналу). Ползание к цели без препятствий; ползание к цели с </w:t>
      </w:r>
      <w:proofErr w:type="spellStart"/>
      <w:r>
        <w:rPr>
          <w:rFonts w:ascii="Times New Roman" w:eastAsia="Times New Roman" w:hAnsi="Times New Roman" w:cs="Times New Roman"/>
          <w:sz w:val="24"/>
          <w:szCs w:val="24"/>
        </w:rPr>
        <w:t>подлезанием</w:t>
      </w:r>
      <w:proofErr w:type="spellEnd"/>
      <w:r>
        <w:rPr>
          <w:rFonts w:ascii="Times New Roman" w:eastAsia="Times New Roman" w:hAnsi="Times New Roman" w:cs="Times New Roman"/>
          <w:sz w:val="24"/>
          <w:szCs w:val="24"/>
        </w:rPr>
        <w:t xml:space="preserve"> под веревку, воротца (высота 30 — 40 см), стул, стол и т. д. (направлено на развитие координации движений, развитие мышц брюшного пресса); ползание по доске, положенной на пол (ширина 30— 40 см); по наклонной доске. Лазанье по гимнастической стенке (высота 1— 1,5 м) вверх и вниз произвольным способом.</w:t>
      </w:r>
    </w:p>
    <w:p w14:paraId="4BD9659E" w14:textId="77777777" w:rsidR="00390A1A" w:rsidRDefault="00390A1A" w:rsidP="00390A1A">
      <w:pPr>
        <w:spacing w:after="0" w:line="242" w:lineRule="auto"/>
        <w:ind w:right="1006"/>
        <w:rPr>
          <w:sz w:val="20"/>
          <w:szCs w:val="20"/>
        </w:rPr>
      </w:pPr>
      <w:r>
        <w:rPr>
          <w:rFonts w:ascii="Times New Roman" w:eastAsia="Times New Roman" w:hAnsi="Times New Roman" w:cs="Times New Roman"/>
          <w:b/>
          <w:bCs/>
          <w:sz w:val="24"/>
          <w:szCs w:val="24"/>
        </w:rPr>
        <w:t xml:space="preserve">Общеразвивающие упражнения </w:t>
      </w:r>
      <w:r>
        <w:rPr>
          <w:rFonts w:ascii="Times New Roman" w:eastAsia="Times New Roman" w:hAnsi="Times New Roman" w:cs="Times New Roman"/>
          <w:sz w:val="24"/>
          <w:szCs w:val="24"/>
        </w:rPr>
        <w:t>(выполняются по</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подражанию воспитателю).</w:t>
      </w:r>
    </w:p>
    <w:p w14:paraId="6E1C3FE1" w14:textId="77777777" w:rsidR="00390A1A" w:rsidRDefault="00390A1A" w:rsidP="00390A1A">
      <w:pPr>
        <w:spacing w:after="0" w:line="242" w:lineRule="auto"/>
        <w:ind w:right="1006"/>
        <w:rPr>
          <w:sz w:val="20"/>
          <w:szCs w:val="20"/>
        </w:rPr>
      </w:pPr>
      <w:r>
        <w:rPr>
          <w:rFonts w:ascii="Times New Roman" w:eastAsia="Times New Roman" w:hAnsi="Times New Roman" w:cs="Times New Roman"/>
          <w:sz w:val="24"/>
          <w:szCs w:val="24"/>
          <w:u w:val="single"/>
        </w:rPr>
        <w:lastRenderedPageBreak/>
        <w:t>Упражнения без предметов</w:t>
      </w:r>
      <w:r>
        <w:rPr>
          <w:rFonts w:ascii="Times New Roman" w:eastAsia="Times New Roman" w:hAnsi="Times New Roman" w:cs="Times New Roman"/>
          <w:sz w:val="24"/>
          <w:szCs w:val="24"/>
        </w:rPr>
        <w:t xml:space="preserve">. Движения головой— повороты </w:t>
      </w:r>
      <w:proofErr w:type="spellStart"/>
      <w:r>
        <w:rPr>
          <w:rFonts w:ascii="Times New Roman" w:eastAsia="Times New Roman" w:hAnsi="Times New Roman" w:cs="Times New Roman"/>
          <w:sz w:val="24"/>
          <w:szCs w:val="24"/>
        </w:rPr>
        <w:t>влевовправо</w:t>
      </w:r>
      <w:proofErr w:type="spellEnd"/>
      <w:r>
        <w:rPr>
          <w:rFonts w:ascii="Times New Roman" w:eastAsia="Times New Roman" w:hAnsi="Times New Roman" w:cs="Times New Roman"/>
          <w:sz w:val="24"/>
          <w:szCs w:val="24"/>
        </w:rPr>
        <w:t xml:space="preserve">, наклоны вперед-назад; одновременные движения руками </w:t>
      </w:r>
      <w:proofErr w:type="spellStart"/>
      <w:r>
        <w:rPr>
          <w:rFonts w:ascii="Times New Roman" w:eastAsia="Times New Roman" w:hAnsi="Times New Roman" w:cs="Times New Roman"/>
          <w:sz w:val="24"/>
          <w:szCs w:val="24"/>
        </w:rPr>
        <w:t>впepeдвверх</w:t>
      </w:r>
      <w:proofErr w:type="spellEnd"/>
      <w:r>
        <w:rPr>
          <w:rFonts w:ascii="Times New Roman" w:eastAsia="Times New Roman" w:hAnsi="Times New Roman" w:cs="Times New Roman"/>
          <w:sz w:val="24"/>
          <w:szCs w:val="24"/>
        </w:rPr>
        <w:t xml:space="preserve"> — на пояс, в стороны — к плечам — вниз; сгибание и разгибание рук, хлопки перед собой, над головой, размахивание руками вперед-назад, </w:t>
      </w:r>
      <w:proofErr w:type="spellStart"/>
      <w:r>
        <w:rPr>
          <w:rFonts w:ascii="Times New Roman" w:eastAsia="Times New Roman" w:hAnsi="Times New Roman" w:cs="Times New Roman"/>
          <w:sz w:val="24"/>
          <w:szCs w:val="24"/>
        </w:rPr>
        <w:t>внизвверх</w:t>
      </w:r>
      <w:proofErr w:type="spellEnd"/>
      <w:r>
        <w:rPr>
          <w:rFonts w:ascii="Times New Roman" w:eastAsia="Times New Roman" w:hAnsi="Times New Roman" w:cs="Times New Roman"/>
          <w:sz w:val="24"/>
          <w:szCs w:val="24"/>
        </w:rPr>
        <w:t>; приседание опуская руки вниз, притопывания ногами, пружинящие движения ног с легким сгибанием колен, притопывание ногами с одновременными хлопками в ладоши.</w:t>
      </w:r>
    </w:p>
    <w:p w14:paraId="4CCB80A4" w14:textId="77777777" w:rsidR="00390A1A" w:rsidRDefault="00390A1A" w:rsidP="00390A1A">
      <w:pPr>
        <w:spacing w:after="0" w:line="242" w:lineRule="auto"/>
        <w:ind w:right="1006"/>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Упражнения с предметами</w:t>
      </w:r>
      <w:r>
        <w:rPr>
          <w:rFonts w:ascii="Times New Roman" w:eastAsia="Times New Roman" w:hAnsi="Times New Roman" w:cs="Times New Roman"/>
          <w:sz w:val="24"/>
          <w:szCs w:val="24"/>
        </w:rPr>
        <w:t xml:space="preserve">. 1. </w:t>
      </w:r>
      <w:r>
        <w:rPr>
          <w:rFonts w:ascii="Times New Roman" w:eastAsia="Times New Roman" w:hAnsi="Times New Roman" w:cs="Times New Roman"/>
          <w:i/>
          <w:iCs/>
          <w:sz w:val="24"/>
          <w:szCs w:val="24"/>
        </w:rPr>
        <w:t>Упражнения с флажком:</w:t>
      </w:r>
      <w:r>
        <w:rPr>
          <w:rFonts w:ascii="Times New Roman" w:eastAsia="Times New Roman" w:hAnsi="Times New Roman" w:cs="Times New Roman"/>
          <w:sz w:val="24"/>
          <w:szCs w:val="24"/>
        </w:rPr>
        <w:t xml:space="preserve"> движения рук вверх, в стороны, помахивание флажками </w:t>
      </w:r>
      <w:proofErr w:type="spellStart"/>
      <w:r>
        <w:rPr>
          <w:rFonts w:ascii="Times New Roman" w:eastAsia="Times New Roman" w:hAnsi="Times New Roman" w:cs="Times New Roman"/>
          <w:sz w:val="24"/>
          <w:szCs w:val="24"/>
        </w:rPr>
        <w:t>скрестные</w:t>
      </w:r>
      <w:proofErr w:type="spellEnd"/>
      <w:r>
        <w:rPr>
          <w:rFonts w:ascii="Times New Roman" w:eastAsia="Times New Roman" w:hAnsi="Times New Roman" w:cs="Times New Roman"/>
          <w:sz w:val="24"/>
          <w:szCs w:val="24"/>
        </w:rPr>
        <w:t xml:space="preserve"> движения вверху руками, </w:t>
      </w:r>
      <w:proofErr w:type="spellStart"/>
      <w:r>
        <w:rPr>
          <w:rFonts w:ascii="Times New Roman" w:eastAsia="Times New Roman" w:hAnsi="Times New Roman" w:cs="Times New Roman"/>
          <w:sz w:val="24"/>
          <w:szCs w:val="24"/>
        </w:rPr>
        <w:t>скрестные</w:t>
      </w:r>
      <w:proofErr w:type="spellEnd"/>
      <w:r>
        <w:rPr>
          <w:rFonts w:ascii="Times New Roman" w:eastAsia="Times New Roman" w:hAnsi="Times New Roman" w:cs="Times New Roman"/>
          <w:sz w:val="24"/>
          <w:szCs w:val="24"/>
        </w:rPr>
        <w:t xml:space="preserve"> широкие размахивания перед собой; приседания с опусканием флажка на пол. </w:t>
      </w:r>
      <w:r>
        <w:rPr>
          <w:rFonts w:ascii="Times New Roman" w:eastAsia="Times New Roman" w:hAnsi="Times New Roman" w:cs="Times New Roman"/>
          <w:i/>
          <w:iCs/>
          <w:sz w:val="24"/>
          <w:szCs w:val="24"/>
        </w:rPr>
        <w:t>2.Упражнения с мячами:</w:t>
      </w:r>
      <w:r>
        <w:rPr>
          <w:rFonts w:ascii="Times New Roman" w:eastAsia="Times New Roman" w:hAnsi="Times New Roman" w:cs="Times New Roman"/>
          <w:sz w:val="24"/>
          <w:szCs w:val="24"/>
        </w:rPr>
        <w:t xml:space="preserve"> катание мяча от воспитателя к ребенку и обратно, катание среднего мяча, сидя на ковре; катание среднего мяча к стене, сидя лицом к стене; катание мяча </w:t>
      </w:r>
      <w:r>
        <w:rPr>
          <w:rFonts w:ascii="Times New Roman" w:eastAsia="Times New Roman" w:hAnsi="Times New Roman" w:cs="Times New Roman"/>
          <w:i/>
          <w:iCs/>
          <w:sz w:val="24"/>
          <w:szCs w:val="24"/>
        </w:rPr>
        <w:t>к</w:t>
      </w:r>
      <w:r>
        <w:rPr>
          <w:rFonts w:ascii="Times New Roman" w:eastAsia="Times New Roman" w:hAnsi="Times New Roman" w:cs="Times New Roman"/>
          <w:sz w:val="24"/>
          <w:szCs w:val="24"/>
        </w:rPr>
        <w:t xml:space="preserve"> стене, лежа на животе; бег за, мячом, брошенным воспитателем, возвращение его в руки воспитателю; бросок мяча в корзину двумя руками стоя; бросок малого мяча вдаль; передача мяча по ряду друг другу сидя.</w:t>
      </w:r>
    </w:p>
    <w:p w14:paraId="3612EE9E" w14:textId="77777777" w:rsidR="00390A1A" w:rsidRDefault="00390A1A" w:rsidP="00390A1A">
      <w:pPr>
        <w:spacing w:after="0" w:line="240" w:lineRule="auto"/>
        <w:ind w:right="226"/>
        <w:jc w:val="both"/>
        <w:rPr>
          <w:rFonts w:ascii="Times New Roman" w:eastAsia="Times New Roman" w:hAnsi="Times New Roman" w:cs="Times New Roman"/>
          <w:b/>
          <w:bCs/>
          <w:i/>
          <w:iCs/>
          <w:sz w:val="24"/>
          <w:szCs w:val="24"/>
        </w:rPr>
      </w:pPr>
      <w:r>
        <w:rPr>
          <w:rFonts w:ascii="Times New Roman" w:eastAsia="Times New Roman" w:hAnsi="Times New Roman" w:cs="Times New Roman"/>
          <w:b/>
          <w:bCs/>
          <w:sz w:val="24"/>
          <w:szCs w:val="24"/>
        </w:rPr>
        <w:t xml:space="preserve">Упражнения, обусловливающие формирование правильной осанки </w:t>
      </w:r>
      <w:r>
        <w:rPr>
          <w:rFonts w:ascii="Times New Roman" w:eastAsia="Times New Roman" w:hAnsi="Times New Roman" w:cs="Times New Roman"/>
          <w:sz w:val="24"/>
          <w:szCs w:val="24"/>
        </w:rPr>
        <w:t>(выполняются с помощью и страховкой педагога):</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катание среднего</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мяча, лежа на животе; катание мяча к воспитателю, лежа на животе; катание мяча друг другу, лежа на животе; катание каната стопами сидя; топтание на канате сидя; подтягивание на доске.</w:t>
      </w:r>
      <w:r w:rsidRPr="00390A1A">
        <w:rPr>
          <w:rFonts w:ascii="Times New Roman" w:eastAsia="Times New Roman" w:hAnsi="Times New Roman" w:cs="Times New Roman"/>
          <w:b/>
          <w:bCs/>
          <w:i/>
          <w:iCs/>
          <w:sz w:val="24"/>
          <w:szCs w:val="24"/>
        </w:rPr>
        <w:t xml:space="preserve"> </w:t>
      </w:r>
    </w:p>
    <w:p w14:paraId="0F58F17A" w14:textId="77777777" w:rsidR="00390A1A" w:rsidRDefault="00390A1A" w:rsidP="00390A1A">
      <w:pPr>
        <w:spacing w:after="0" w:line="240"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rPr>
        <w:t>РЕЧЕВОЙ МАТЕРИАЛ</w:t>
      </w:r>
      <w:r>
        <w:rPr>
          <w:rFonts w:ascii="Times New Roman" w:eastAsia="Times New Roman" w:hAnsi="Times New Roman" w:cs="Times New Roman"/>
          <w:b/>
          <w:bCs/>
          <w:sz w:val="24"/>
          <w:szCs w:val="24"/>
        </w:rPr>
        <w:t>:</w:t>
      </w:r>
      <w:r>
        <w:rPr>
          <w:rFonts w:ascii="Times New Roman" w:eastAsia="Times New Roman" w:hAnsi="Times New Roman" w:cs="Times New Roman"/>
          <w:b/>
          <w:bCs/>
          <w:i/>
          <w:iCs/>
          <w:sz w:val="24"/>
          <w:szCs w:val="24"/>
        </w:rPr>
        <w:t xml:space="preserve"> </w:t>
      </w:r>
      <w:r>
        <w:rPr>
          <w:rFonts w:ascii="Times New Roman" w:eastAsia="Times New Roman" w:hAnsi="Times New Roman" w:cs="Times New Roman"/>
          <w:i/>
          <w:iCs/>
          <w:sz w:val="24"/>
          <w:szCs w:val="24"/>
        </w:rPr>
        <w:t>делайте так,</w:t>
      </w:r>
      <w:r>
        <w:rPr>
          <w:rFonts w:ascii="Times New Roman" w:eastAsia="Times New Roman" w:hAnsi="Times New Roman" w:cs="Times New Roman"/>
          <w:b/>
          <w:bCs/>
          <w:i/>
          <w:iCs/>
          <w:sz w:val="24"/>
          <w:szCs w:val="24"/>
        </w:rPr>
        <w:t xml:space="preserve"> </w:t>
      </w:r>
      <w:r>
        <w:rPr>
          <w:rFonts w:ascii="Times New Roman" w:eastAsia="Times New Roman" w:hAnsi="Times New Roman" w:cs="Times New Roman"/>
          <w:i/>
          <w:iCs/>
          <w:sz w:val="24"/>
          <w:szCs w:val="24"/>
        </w:rPr>
        <w:t>идите,</w:t>
      </w:r>
      <w:r>
        <w:rPr>
          <w:rFonts w:ascii="Times New Roman" w:eastAsia="Times New Roman" w:hAnsi="Times New Roman" w:cs="Times New Roman"/>
          <w:b/>
          <w:bCs/>
          <w:i/>
          <w:iCs/>
          <w:sz w:val="24"/>
          <w:szCs w:val="24"/>
        </w:rPr>
        <w:t xml:space="preserve"> </w:t>
      </w:r>
      <w:r>
        <w:rPr>
          <w:rFonts w:ascii="Times New Roman" w:eastAsia="Times New Roman" w:hAnsi="Times New Roman" w:cs="Times New Roman"/>
          <w:i/>
          <w:iCs/>
          <w:sz w:val="24"/>
          <w:szCs w:val="24"/>
        </w:rPr>
        <w:t>бегите,</w:t>
      </w:r>
      <w:r>
        <w:rPr>
          <w:rFonts w:ascii="Times New Roman" w:eastAsia="Times New Roman" w:hAnsi="Times New Roman" w:cs="Times New Roman"/>
          <w:b/>
          <w:bCs/>
          <w:i/>
          <w:iCs/>
          <w:sz w:val="24"/>
          <w:szCs w:val="24"/>
        </w:rPr>
        <w:t xml:space="preserve"> </w:t>
      </w:r>
      <w:r>
        <w:rPr>
          <w:rFonts w:ascii="Times New Roman" w:eastAsia="Times New Roman" w:hAnsi="Times New Roman" w:cs="Times New Roman"/>
          <w:i/>
          <w:iCs/>
          <w:sz w:val="24"/>
          <w:szCs w:val="24"/>
        </w:rPr>
        <w:t>стойте,</w:t>
      </w:r>
      <w:r>
        <w:rPr>
          <w:rFonts w:ascii="Times New Roman" w:eastAsia="Times New Roman" w:hAnsi="Times New Roman" w:cs="Times New Roman"/>
          <w:b/>
          <w:bCs/>
          <w:i/>
          <w:iCs/>
          <w:sz w:val="24"/>
          <w:szCs w:val="24"/>
        </w:rPr>
        <w:t xml:space="preserve"> </w:t>
      </w:r>
      <w:r>
        <w:rPr>
          <w:rFonts w:ascii="Times New Roman" w:eastAsia="Times New Roman" w:hAnsi="Times New Roman" w:cs="Times New Roman"/>
          <w:i/>
          <w:iCs/>
          <w:sz w:val="24"/>
          <w:szCs w:val="24"/>
        </w:rPr>
        <w:t>сядьте, прыгайте, встаньте, ползите, топайте, катите, хлопайте, бросайте, ловите, поймал, мяч, канат, флаг, палка, кубик, дай мяч (флаг), кати (лови) мяч, будем бегать (прыгать, ползать, играть</w:t>
      </w:r>
      <w:r w:rsidRPr="00390A1A">
        <w:rPr>
          <w:rFonts w:ascii="Times New Roman" w:eastAsia="Times New Roman" w:hAnsi="Times New Roman" w:cs="Times New Roman"/>
          <w:i/>
          <w:iCs/>
          <w:sz w:val="24"/>
          <w:szCs w:val="24"/>
        </w:rPr>
        <w:t>).</w:t>
      </w:r>
      <w:r w:rsidRPr="00390A1A">
        <w:rPr>
          <w:rFonts w:ascii="Times New Roman" w:hAnsi="Times New Roman" w:cs="Times New Roman"/>
          <w:sz w:val="24"/>
          <w:szCs w:val="24"/>
        </w:rPr>
        <w:t>п</w:t>
      </w:r>
      <w:r w:rsidRPr="00390A1A">
        <w:rPr>
          <w:rFonts w:ascii="Times New Roman" w:eastAsia="Times New Roman" w:hAnsi="Times New Roman" w:cs="Times New Roman"/>
          <w:sz w:val="24"/>
          <w:szCs w:val="24"/>
        </w:rPr>
        <w:t>риподнятым</w:t>
      </w:r>
      <w:r>
        <w:rPr>
          <w:rFonts w:ascii="Times New Roman" w:eastAsia="Times New Roman" w:hAnsi="Times New Roman" w:cs="Times New Roman"/>
          <w:sz w:val="24"/>
          <w:szCs w:val="24"/>
        </w:rPr>
        <w:t xml:space="preserve"> краем двумя руками, лежа на животе.</w:t>
      </w:r>
    </w:p>
    <w:p w14:paraId="62349322" w14:textId="77777777" w:rsidR="00390A1A" w:rsidRDefault="00390A1A" w:rsidP="00E36F87">
      <w:pPr>
        <w:spacing w:line="240" w:lineRule="auto"/>
        <w:ind w:right="226"/>
        <w:jc w:val="both"/>
        <w:rPr>
          <w:rFonts w:ascii="Times New Roman" w:eastAsia="Times New Roman" w:hAnsi="Times New Roman" w:cs="Times New Roman"/>
          <w:i/>
          <w:iCs/>
          <w:sz w:val="24"/>
          <w:szCs w:val="24"/>
        </w:rPr>
      </w:pPr>
      <w:r>
        <w:rPr>
          <w:rFonts w:ascii="Times New Roman" w:eastAsia="Times New Roman" w:hAnsi="Times New Roman" w:cs="Times New Roman"/>
          <w:b/>
          <w:bCs/>
          <w:i/>
          <w:iCs/>
          <w:sz w:val="24"/>
          <w:szCs w:val="24"/>
        </w:rPr>
        <w:t>РЕЧЕВОЙ МАТЕРИАЛ</w:t>
      </w:r>
      <w:r>
        <w:rPr>
          <w:rFonts w:ascii="Times New Roman" w:eastAsia="Times New Roman" w:hAnsi="Times New Roman" w:cs="Times New Roman"/>
          <w:b/>
          <w:bCs/>
          <w:sz w:val="24"/>
          <w:szCs w:val="24"/>
        </w:rPr>
        <w:t>:</w:t>
      </w:r>
      <w:r>
        <w:rPr>
          <w:rFonts w:ascii="Times New Roman" w:eastAsia="Times New Roman" w:hAnsi="Times New Roman" w:cs="Times New Roman"/>
          <w:b/>
          <w:bCs/>
          <w:i/>
          <w:iCs/>
          <w:sz w:val="24"/>
          <w:szCs w:val="24"/>
        </w:rPr>
        <w:t xml:space="preserve"> </w:t>
      </w:r>
      <w:r>
        <w:rPr>
          <w:rFonts w:ascii="Times New Roman" w:eastAsia="Times New Roman" w:hAnsi="Times New Roman" w:cs="Times New Roman"/>
          <w:i/>
          <w:iCs/>
          <w:sz w:val="24"/>
          <w:szCs w:val="24"/>
        </w:rPr>
        <w:t>делайте так,</w:t>
      </w:r>
      <w:r>
        <w:rPr>
          <w:rFonts w:ascii="Times New Roman" w:eastAsia="Times New Roman" w:hAnsi="Times New Roman" w:cs="Times New Roman"/>
          <w:b/>
          <w:bCs/>
          <w:i/>
          <w:iCs/>
          <w:sz w:val="24"/>
          <w:szCs w:val="24"/>
        </w:rPr>
        <w:t xml:space="preserve"> </w:t>
      </w:r>
      <w:r>
        <w:rPr>
          <w:rFonts w:ascii="Times New Roman" w:eastAsia="Times New Roman" w:hAnsi="Times New Roman" w:cs="Times New Roman"/>
          <w:i/>
          <w:iCs/>
          <w:sz w:val="24"/>
          <w:szCs w:val="24"/>
        </w:rPr>
        <w:t>идите,</w:t>
      </w:r>
      <w:r>
        <w:rPr>
          <w:rFonts w:ascii="Times New Roman" w:eastAsia="Times New Roman" w:hAnsi="Times New Roman" w:cs="Times New Roman"/>
          <w:b/>
          <w:bCs/>
          <w:i/>
          <w:iCs/>
          <w:sz w:val="24"/>
          <w:szCs w:val="24"/>
        </w:rPr>
        <w:t xml:space="preserve"> </w:t>
      </w:r>
      <w:r>
        <w:rPr>
          <w:rFonts w:ascii="Times New Roman" w:eastAsia="Times New Roman" w:hAnsi="Times New Roman" w:cs="Times New Roman"/>
          <w:i/>
          <w:iCs/>
          <w:sz w:val="24"/>
          <w:szCs w:val="24"/>
        </w:rPr>
        <w:t>бегите,</w:t>
      </w:r>
      <w:r>
        <w:rPr>
          <w:rFonts w:ascii="Times New Roman" w:eastAsia="Times New Roman" w:hAnsi="Times New Roman" w:cs="Times New Roman"/>
          <w:b/>
          <w:bCs/>
          <w:i/>
          <w:iCs/>
          <w:sz w:val="24"/>
          <w:szCs w:val="24"/>
        </w:rPr>
        <w:t xml:space="preserve"> </w:t>
      </w:r>
      <w:r>
        <w:rPr>
          <w:rFonts w:ascii="Times New Roman" w:eastAsia="Times New Roman" w:hAnsi="Times New Roman" w:cs="Times New Roman"/>
          <w:i/>
          <w:iCs/>
          <w:sz w:val="24"/>
          <w:szCs w:val="24"/>
        </w:rPr>
        <w:t>стойте,</w:t>
      </w:r>
      <w:r>
        <w:rPr>
          <w:rFonts w:ascii="Times New Roman" w:eastAsia="Times New Roman" w:hAnsi="Times New Roman" w:cs="Times New Roman"/>
          <w:b/>
          <w:bCs/>
          <w:i/>
          <w:iCs/>
          <w:sz w:val="24"/>
          <w:szCs w:val="24"/>
        </w:rPr>
        <w:t xml:space="preserve"> </w:t>
      </w:r>
      <w:r>
        <w:rPr>
          <w:rFonts w:ascii="Times New Roman" w:eastAsia="Times New Roman" w:hAnsi="Times New Roman" w:cs="Times New Roman"/>
          <w:i/>
          <w:iCs/>
          <w:sz w:val="24"/>
          <w:szCs w:val="24"/>
        </w:rPr>
        <w:t>сядьте, прыгайте, встаньте, ползите, топайте, катите, хлопайте, бросайте, ловите, поймал, мяч, канат, флаг, палка, кубик, дай мяч (флаг), кати (лови) мяч, будем бегать (прыгать, ползать, играть).</w:t>
      </w:r>
    </w:p>
    <w:p w14:paraId="15FD79F0" w14:textId="77777777" w:rsidR="00390A1A" w:rsidRDefault="00390A1A" w:rsidP="00E36F87">
      <w:pPr>
        <w:spacing w:line="240" w:lineRule="auto"/>
        <w:ind w:left="1400"/>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Третий год обучения.</w:t>
      </w:r>
    </w:p>
    <w:p w14:paraId="383BA5F5" w14:textId="77777777" w:rsidR="00390A1A" w:rsidRPr="00390A1A" w:rsidRDefault="00390A1A" w:rsidP="00E36F87">
      <w:pPr>
        <w:spacing w:after="0" w:line="240" w:lineRule="auto"/>
        <w:rPr>
          <w:rFonts w:ascii="Times New Roman" w:eastAsia="Times New Roman" w:hAnsi="Times New Roman" w:cs="Times New Roman"/>
          <w:b/>
          <w:bCs/>
          <w:i/>
          <w:iCs/>
          <w:sz w:val="24"/>
          <w:szCs w:val="24"/>
        </w:rPr>
      </w:pPr>
      <w:r>
        <w:rPr>
          <w:rFonts w:ascii="Times New Roman" w:eastAsia="Times New Roman" w:hAnsi="Times New Roman" w:cs="Times New Roman"/>
          <w:b/>
          <w:bCs/>
          <w:sz w:val="24"/>
          <w:szCs w:val="24"/>
        </w:rPr>
        <w:t xml:space="preserve">Построения </w:t>
      </w:r>
      <w:r>
        <w:rPr>
          <w:rFonts w:ascii="Times New Roman" w:eastAsia="Times New Roman" w:hAnsi="Times New Roman" w:cs="Times New Roman"/>
          <w:sz w:val="24"/>
          <w:szCs w:val="24"/>
        </w:rPr>
        <w:t>выполняются с помощью воспитателя.</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Дети строятся без</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равнения: в шеренгу, вдоль каната или веревки, положенной на пол по прямой линии, друг за другом, держась за веревку рукой, в колонну друг за другом, в круг.</w:t>
      </w:r>
    </w:p>
    <w:p w14:paraId="635A8390" w14:textId="77777777" w:rsidR="00390A1A" w:rsidRDefault="00390A1A" w:rsidP="00E36F87">
      <w:pPr>
        <w:spacing w:after="0" w:line="240" w:lineRule="auto"/>
        <w:ind w:right="226"/>
        <w:jc w:val="both"/>
        <w:rPr>
          <w:sz w:val="20"/>
          <w:szCs w:val="20"/>
        </w:rPr>
      </w:pPr>
      <w:r>
        <w:rPr>
          <w:rFonts w:ascii="Times New Roman" w:eastAsia="Times New Roman" w:hAnsi="Times New Roman" w:cs="Times New Roman"/>
          <w:b/>
          <w:bCs/>
          <w:sz w:val="24"/>
          <w:szCs w:val="24"/>
        </w:rPr>
        <w:t xml:space="preserve">Ходьба </w:t>
      </w:r>
      <w:r>
        <w:rPr>
          <w:rFonts w:ascii="Times New Roman" w:eastAsia="Times New Roman" w:hAnsi="Times New Roman" w:cs="Times New Roman"/>
          <w:sz w:val="24"/>
          <w:szCs w:val="24"/>
        </w:rPr>
        <w:t>выполняется по подражанию действиям воспитателя и</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самостоятельно в сопровождении звуковых сигналов: стайкой вслед за воспитателем и к воспитателю; группой вдоль зала к противоположной стене, за воспитателем и самостоятельно — из исходного положения стоя вдоль стены лицом к залу; друг за другом вдоль каната за воспитателем, а затем и самостоятельно друг за другом, держась рукой за веревку; по дорожке из каната самостоятельно.</w:t>
      </w:r>
    </w:p>
    <w:p w14:paraId="22762A2B" w14:textId="77777777" w:rsidR="00E36F87" w:rsidRDefault="00390A1A" w:rsidP="00E36F87">
      <w:pPr>
        <w:spacing w:after="0"/>
        <w:ind w:right="306"/>
        <w:jc w:val="both"/>
        <w:rPr>
          <w:sz w:val="20"/>
          <w:szCs w:val="20"/>
        </w:rPr>
      </w:pPr>
      <w:r>
        <w:rPr>
          <w:rFonts w:ascii="Times New Roman" w:eastAsia="Times New Roman" w:hAnsi="Times New Roman" w:cs="Times New Roman"/>
          <w:b/>
          <w:bCs/>
          <w:sz w:val="24"/>
          <w:szCs w:val="24"/>
        </w:rPr>
        <w:t xml:space="preserve">Бег </w:t>
      </w:r>
      <w:r>
        <w:rPr>
          <w:rFonts w:ascii="Times New Roman" w:eastAsia="Times New Roman" w:hAnsi="Times New Roman" w:cs="Times New Roman"/>
          <w:sz w:val="24"/>
          <w:szCs w:val="24"/>
        </w:rPr>
        <w:t>выполняется по подражанию действиям воспитателя и</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 xml:space="preserve">самостоятельно с использованием звуковых сигналов: стайкой за воспитателем; группой вдоль зала к противоположной стене — из исходного положения стоя вдоль стены лицом </w:t>
      </w:r>
      <w:r>
        <w:rPr>
          <w:rFonts w:ascii="Times New Roman" w:eastAsia="Times New Roman" w:hAnsi="Times New Roman" w:cs="Times New Roman"/>
          <w:i/>
          <w:iCs/>
          <w:sz w:val="24"/>
          <w:szCs w:val="24"/>
        </w:rPr>
        <w:t>к</w:t>
      </w:r>
      <w:r>
        <w:rPr>
          <w:rFonts w:ascii="Times New Roman" w:eastAsia="Times New Roman" w:hAnsi="Times New Roman" w:cs="Times New Roman"/>
          <w:sz w:val="24"/>
          <w:szCs w:val="24"/>
        </w:rPr>
        <w:t xml:space="preserve"> залу; по кругу вдоль каната за воспитателем и самостоятельно; с остановками по окончании звуковых сигналов.</w:t>
      </w:r>
    </w:p>
    <w:p w14:paraId="2A3C7AF4" w14:textId="77777777" w:rsidR="00390A1A" w:rsidRDefault="00390A1A" w:rsidP="00E36F87">
      <w:pPr>
        <w:spacing w:after="0"/>
        <w:ind w:right="306"/>
        <w:jc w:val="both"/>
        <w:rPr>
          <w:sz w:val="20"/>
          <w:szCs w:val="20"/>
        </w:rPr>
      </w:pPr>
      <w:r>
        <w:rPr>
          <w:rFonts w:ascii="Times New Roman" w:eastAsia="Times New Roman" w:hAnsi="Times New Roman" w:cs="Times New Roman"/>
          <w:b/>
          <w:bCs/>
          <w:sz w:val="24"/>
          <w:szCs w:val="24"/>
        </w:rPr>
        <w:t xml:space="preserve">Прыжки </w:t>
      </w:r>
      <w:r>
        <w:rPr>
          <w:rFonts w:ascii="Times New Roman" w:eastAsia="Times New Roman" w:hAnsi="Times New Roman" w:cs="Times New Roman"/>
          <w:sz w:val="24"/>
          <w:szCs w:val="24"/>
        </w:rPr>
        <w:t>выполняются по подражанию действиям воспитателя,</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с</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помощью и страховкой воспитателя: подпрыгивание на носках на месте, с поворотом; перепрыгивание через веревку, положенную на пол, через канат; через веревку, натянутую над полом (высота 5 см); спрыгивание с доски, с приподнятого края доски (высота 10—15см).</w:t>
      </w:r>
    </w:p>
    <w:p w14:paraId="6D45B97B" w14:textId="77777777" w:rsidR="00E36F87" w:rsidRDefault="00390A1A" w:rsidP="00E36F87">
      <w:pPr>
        <w:spacing w:after="0" w:line="240" w:lineRule="auto"/>
        <w:ind w:right="226"/>
        <w:jc w:val="both"/>
        <w:rPr>
          <w:sz w:val="20"/>
          <w:szCs w:val="20"/>
        </w:rPr>
      </w:pPr>
      <w:r>
        <w:rPr>
          <w:rFonts w:ascii="Times New Roman" w:eastAsia="Times New Roman" w:hAnsi="Times New Roman" w:cs="Times New Roman"/>
          <w:sz w:val="24"/>
          <w:szCs w:val="24"/>
        </w:rPr>
        <w:t xml:space="preserve">Ползание, лазанье, </w:t>
      </w:r>
      <w:proofErr w:type="spellStart"/>
      <w:r>
        <w:rPr>
          <w:rFonts w:ascii="Times New Roman" w:eastAsia="Times New Roman" w:hAnsi="Times New Roman" w:cs="Times New Roman"/>
          <w:sz w:val="24"/>
          <w:szCs w:val="24"/>
        </w:rPr>
        <w:t>перелезание</w:t>
      </w:r>
      <w:proofErr w:type="spellEnd"/>
      <w:r>
        <w:rPr>
          <w:rFonts w:ascii="Times New Roman" w:eastAsia="Times New Roman" w:hAnsi="Times New Roman" w:cs="Times New Roman"/>
          <w:sz w:val="24"/>
          <w:szCs w:val="24"/>
        </w:rPr>
        <w:t xml:space="preserve"> выполняются со страховкой и с помощью по звуковому сигналу: ползание по ковровой дорожке, по доске, положенной, на пол (ширина 30—35 см), по наклонной доске (высота 20—25 см), с </w:t>
      </w:r>
      <w:proofErr w:type="spellStart"/>
      <w:r>
        <w:rPr>
          <w:rFonts w:ascii="Times New Roman" w:eastAsia="Times New Roman" w:hAnsi="Times New Roman" w:cs="Times New Roman"/>
          <w:sz w:val="24"/>
          <w:szCs w:val="24"/>
        </w:rPr>
        <w:t>подползанием</w:t>
      </w:r>
      <w:proofErr w:type="spellEnd"/>
      <w:r>
        <w:rPr>
          <w:rFonts w:ascii="Times New Roman" w:eastAsia="Times New Roman" w:hAnsi="Times New Roman" w:cs="Times New Roman"/>
          <w:sz w:val="24"/>
          <w:szCs w:val="24"/>
        </w:rPr>
        <w:t xml:space="preserve"> под веревку (высота 30—35 </w:t>
      </w:r>
      <w:r>
        <w:rPr>
          <w:rFonts w:ascii="Times New Roman" w:eastAsia="Times New Roman" w:hAnsi="Times New Roman" w:cs="Times New Roman"/>
          <w:sz w:val="24"/>
          <w:szCs w:val="24"/>
        </w:rPr>
        <w:lastRenderedPageBreak/>
        <w:t xml:space="preserve">см), по скамейке; лазанье по гимнастической стенке произвольным способом; </w:t>
      </w:r>
      <w:proofErr w:type="spellStart"/>
      <w:r>
        <w:rPr>
          <w:rFonts w:ascii="Times New Roman" w:eastAsia="Times New Roman" w:hAnsi="Times New Roman" w:cs="Times New Roman"/>
          <w:sz w:val="24"/>
          <w:szCs w:val="24"/>
        </w:rPr>
        <w:t>перелезание</w:t>
      </w:r>
      <w:proofErr w:type="spellEnd"/>
      <w:r>
        <w:rPr>
          <w:rFonts w:ascii="Times New Roman" w:eastAsia="Times New Roman" w:hAnsi="Times New Roman" w:cs="Times New Roman"/>
          <w:sz w:val="24"/>
          <w:szCs w:val="24"/>
        </w:rPr>
        <w:t xml:space="preserve"> через 1—2 скамейки (расстояние между ними 1 —1,5 м); </w:t>
      </w:r>
      <w:proofErr w:type="spellStart"/>
      <w:r>
        <w:rPr>
          <w:rFonts w:ascii="Times New Roman" w:eastAsia="Times New Roman" w:hAnsi="Times New Roman" w:cs="Times New Roman"/>
          <w:sz w:val="24"/>
          <w:szCs w:val="24"/>
        </w:rPr>
        <w:t>пролезание</w:t>
      </w:r>
      <w:proofErr w:type="spellEnd"/>
      <w:r>
        <w:rPr>
          <w:rFonts w:ascii="Times New Roman" w:eastAsia="Times New Roman" w:hAnsi="Times New Roman" w:cs="Times New Roman"/>
          <w:sz w:val="24"/>
          <w:szCs w:val="24"/>
        </w:rPr>
        <w:t xml:space="preserve"> между рейками лестничной пирамиды или вышки.</w:t>
      </w:r>
    </w:p>
    <w:p w14:paraId="26E99188" w14:textId="77777777" w:rsidR="00390A1A" w:rsidRDefault="00390A1A" w:rsidP="00E36F87">
      <w:pPr>
        <w:spacing w:after="0" w:line="240" w:lineRule="auto"/>
        <w:ind w:right="226"/>
        <w:jc w:val="both"/>
        <w:rPr>
          <w:sz w:val="20"/>
          <w:szCs w:val="20"/>
        </w:rPr>
      </w:pPr>
      <w:r>
        <w:rPr>
          <w:rFonts w:ascii="Times New Roman" w:eastAsia="Times New Roman" w:hAnsi="Times New Roman" w:cs="Times New Roman"/>
          <w:b/>
          <w:bCs/>
          <w:sz w:val="24"/>
          <w:szCs w:val="24"/>
        </w:rPr>
        <w:t xml:space="preserve">Общеразвивающие упражнения </w:t>
      </w:r>
      <w:r>
        <w:rPr>
          <w:rFonts w:ascii="Times New Roman" w:eastAsia="Times New Roman" w:hAnsi="Times New Roman" w:cs="Times New Roman"/>
          <w:sz w:val="24"/>
          <w:szCs w:val="24"/>
        </w:rPr>
        <w:t>выполняются за воспитателем по</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подражанию.</w:t>
      </w:r>
    </w:p>
    <w:p w14:paraId="6980CCF8" w14:textId="77777777" w:rsidR="00390A1A" w:rsidRDefault="00390A1A" w:rsidP="00E36F87">
      <w:pPr>
        <w:spacing w:line="240" w:lineRule="auto"/>
        <w:ind w:right="226"/>
        <w:jc w:val="both"/>
        <w:rPr>
          <w:sz w:val="20"/>
          <w:szCs w:val="20"/>
        </w:rPr>
      </w:pPr>
      <w:r>
        <w:rPr>
          <w:rFonts w:ascii="Times New Roman" w:eastAsia="Times New Roman" w:hAnsi="Times New Roman" w:cs="Times New Roman"/>
          <w:sz w:val="24"/>
          <w:szCs w:val="24"/>
          <w:u w:val="single"/>
        </w:rPr>
        <w:t>Упражнения без предметов</w:t>
      </w:r>
      <w:r>
        <w:rPr>
          <w:rFonts w:ascii="Times New Roman" w:eastAsia="Times New Roman" w:hAnsi="Times New Roman" w:cs="Times New Roman"/>
          <w:sz w:val="24"/>
          <w:szCs w:val="24"/>
        </w:rPr>
        <w:t>. Движения головой — повороты вправо</w:t>
      </w:r>
      <w:r w:rsidR="00E36F8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влево, наклоны вперед-назад; одновременные движения руками вперед— в стороны — вверх — к плечам — на пояс — вниз; «пропеллер» (круговые движения согнутыми перед грудью руками); повороты кругом с переступанием, с последующим приседанием, с выпрямлением — руки вверх, покрутить кистями; подпрыгивания на носках с поворотом кругом; сжимание и разжимание пальцев в кулаки; хлопки в ладоши; </w:t>
      </w:r>
      <w:proofErr w:type="spellStart"/>
      <w:r>
        <w:rPr>
          <w:rFonts w:ascii="Times New Roman" w:eastAsia="Times New Roman" w:hAnsi="Times New Roman" w:cs="Times New Roman"/>
          <w:sz w:val="24"/>
          <w:szCs w:val="24"/>
        </w:rPr>
        <w:t>притоптывание</w:t>
      </w:r>
      <w:proofErr w:type="spellEnd"/>
      <w:r>
        <w:rPr>
          <w:rFonts w:ascii="Times New Roman" w:eastAsia="Times New Roman" w:hAnsi="Times New Roman" w:cs="Times New Roman"/>
          <w:sz w:val="24"/>
          <w:szCs w:val="24"/>
        </w:rPr>
        <w:t xml:space="preserve"> одной ногой, руки на поясе; </w:t>
      </w:r>
      <w:proofErr w:type="spellStart"/>
      <w:r>
        <w:rPr>
          <w:rFonts w:ascii="Times New Roman" w:eastAsia="Times New Roman" w:hAnsi="Times New Roman" w:cs="Times New Roman"/>
          <w:sz w:val="24"/>
          <w:szCs w:val="24"/>
        </w:rPr>
        <w:t>притоптывания</w:t>
      </w:r>
      <w:proofErr w:type="spellEnd"/>
      <w:r>
        <w:rPr>
          <w:rFonts w:ascii="Times New Roman" w:eastAsia="Times New Roman" w:hAnsi="Times New Roman" w:cs="Times New Roman"/>
          <w:sz w:val="24"/>
          <w:szCs w:val="24"/>
        </w:rPr>
        <w:t xml:space="preserve"> двумя ногами; хлопки с </w:t>
      </w:r>
      <w:proofErr w:type="spellStart"/>
      <w:r>
        <w:rPr>
          <w:rFonts w:ascii="Times New Roman" w:eastAsia="Times New Roman" w:hAnsi="Times New Roman" w:cs="Times New Roman"/>
          <w:sz w:val="24"/>
          <w:szCs w:val="24"/>
        </w:rPr>
        <w:t>притоптываниями</w:t>
      </w:r>
      <w:proofErr w:type="spellEnd"/>
      <w:r>
        <w:rPr>
          <w:rFonts w:ascii="Times New Roman" w:eastAsia="Times New Roman" w:hAnsi="Times New Roman" w:cs="Times New Roman"/>
          <w:sz w:val="24"/>
          <w:szCs w:val="24"/>
        </w:rPr>
        <w:t xml:space="preserve"> одновременно, широкие </w:t>
      </w:r>
      <w:proofErr w:type="spellStart"/>
      <w:r>
        <w:rPr>
          <w:rFonts w:ascii="Times New Roman" w:eastAsia="Times New Roman" w:hAnsi="Times New Roman" w:cs="Times New Roman"/>
          <w:sz w:val="24"/>
          <w:szCs w:val="24"/>
        </w:rPr>
        <w:t>скрестные</w:t>
      </w:r>
      <w:proofErr w:type="spellEnd"/>
      <w:r>
        <w:rPr>
          <w:rFonts w:ascii="Times New Roman" w:eastAsia="Times New Roman" w:hAnsi="Times New Roman" w:cs="Times New Roman"/>
          <w:sz w:val="24"/>
          <w:szCs w:val="24"/>
        </w:rPr>
        <w:t xml:space="preserve"> размахивания руками над головой.</w:t>
      </w:r>
    </w:p>
    <w:p w14:paraId="0D4439A3" w14:textId="77777777" w:rsidR="00E36F87" w:rsidRDefault="00390A1A" w:rsidP="00E36F87">
      <w:pPr>
        <w:spacing w:after="0" w:line="240" w:lineRule="auto"/>
        <w:ind w:left="140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Упражнения с предметами</w:t>
      </w:r>
      <w:r>
        <w:rPr>
          <w:rFonts w:ascii="Times New Roman" w:eastAsia="Times New Roman" w:hAnsi="Times New Roman" w:cs="Times New Roman"/>
          <w:sz w:val="24"/>
          <w:szCs w:val="24"/>
        </w:rPr>
        <w:t>.</w:t>
      </w:r>
    </w:p>
    <w:p w14:paraId="0D63D924" w14:textId="77777777" w:rsidR="00E36F87" w:rsidRPr="00E36F87" w:rsidRDefault="00E36F87" w:rsidP="00E36F8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iCs/>
          <w:sz w:val="24"/>
          <w:szCs w:val="24"/>
        </w:rPr>
        <w:t xml:space="preserve">Упражнения с флажком: </w:t>
      </w:r>
      <w:r>
        <w:rPr>
          <w:rFonts w:ascii="Times New Roman" w:eastAsia="Times New Roman" w:hAnsi="Times New Roman" w:cs="Times New Roman"/>
          <w:sz w:val="24"/>
          <w:szCs w:val="24"/>
        </w:rPr>
        <w:t>движения рук вверх</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вниз;</w:t>
      </w:r>
      <w:r>
        <w:rPr>
          <w:rFonts w:ascii="Times New Roman" w:eastAsia="Times New Roman" w:hAnsi="Times New Roman" w:cs="Times New Roman"/>
          <w:i/>
          <w:iCs/>
          <w:sz w:val="24"/>
          <w:szCs w:val="24"/>
        </w:rPr>
        <w:t xml:space="preserve"> </w:t>
      </w:r>
      <w:proofErr w:type="spellStart"/>
      <w:r>
        <w:rPr>
          <w:rFonts w:ascii="Times New Roman" w:eastAsia="Times New Roman" w:hAnsi="Times New Roman" w:cs="Times New Roman"/>
          <w:sz w:val="24"/>
          <w:szCs w:val="24"/>
        </w:rPr>
        <w:t>скрестные</w:t>
      </w:r>
      <w:proofErr w:type="spellEnd"/>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 xml:space="preserve">широкие размахивания вверху над головой; </w:t>
      </w:r>
      <w:proofErr w:type="spellStart"/>
      <w:r>
        <w:rPr>
          <w:rFonts w:ascii="Times New Roman" w:eastAsia="Times New Roman" w:hAnsi="Times New Roman" w:cs="Times New Roman"/>
          <w:sz w:val="24"/>
          <w:szCs w:val="24"/>
        </w:rPr>
        <w:t>скрестные</w:t>
      </w:r>
      <w:proofErr w:type="spellEnd"/>
      <w:r>
        <w:rPr>
          <w:rFonts w:ascii="Times New Roman" w:eastAsia="Times New Roman" w:hAnsi="Times New Roman" w:cs="Times New Roman"/>
          <w:sz w:val="24"/>
          <w:szCs w:val="24"/>
        </w:rPr>
        <w:t xml:space="preserve"> широкие размахивания внизу перед собой; приседания с опусканием флажка на пол; постукивание о пол черенком флажка в приседе; помахивание флажком вверху одной рукой.</w:t>
      </w:r>
    </w:p>
    <w:p w14:paraId="4A8DF306" w14:textId="77777777" w:rsidR="00E36F87" w:rsidRDefault="00E36F87" w:rsidP="00E36F87">
      <w:pPr>
        <w:spacing w:after="0" w:line="242" w:lineRule="auto"/>
        <w:ind w:right="540"/>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rPr>
        <w:t>Упражнения с мячами;</w:t>
      </w:r>
      <w:r>
        <w:rPr>
          <w:rFonts w:ascii="Times New Roman" w:eastAsia="Times New Roman" w:hAnsi="Times New Roman" w:cs="Times New Roman"/>
          <w:sz w:val="24"/>
          <w:szCs w:val="24"/>
        </w:rPr>
        <w:t xml:space="preserve"> отталкивание двумя руками большого мяча, подвешенного в сетке; катание среднего мяча друг к другу, сидя в парах; катание среднего мяча к воспитателю, лежа на животе; катание среднего мяча к стене, лежа на животе; бег за мячом</w:t>
      </w:r>
      <w:r>
        <w:rPr>
          <w:rFonts w:ascii="Times New Roman" w:eastAsia="Times New Roman" w:hAnsi="Times New Roman" w:cs="Times New Roman"/>
          <w:sz w:val="16"/>
          <w:szCs w:val="16"/>
        </w:rPr>
        <w:t>,</w:t>
      </w:r>
      <w:r>
        <w:rPr>
          <w:rFonts w:ascii="Times New Roman" w:eastAsia="Times New Roman" w:hAnsi="Times New Roman" w:cs="Times New Roman"/>
          <w:sz w:val="24"/>
          <w:szCs w:val="24"/>
        </w:rPr>
        <w:t xml:space="preserve"> брошенным воспитателем; бросок мяча в корзину стоя; бросок малого мяча вдаль и бег за мячом; бросок среднего</w:t>
      </w:r>
      <w:r w:rsidRPr="00E36F8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мяча воспитателю и ловля от него сидя, затем; стоя (расстояние 30—40 см), перенос мяча с полки в корзину (расстояние 3—4 м); передача одного среднего и двух малых мячей друг другу по ряду сидя. Со второй половины года используются по два флажка на ребенка.</w:t>
      </w:r>
    </w:p>
    <w:p w14:paraId="42B108D1" w14:textId="77777777" w:rsidR="00E36F87" w:rsidRPr="00E36F87" w:rsidRDefault="00E36F87" w:rsidP="00E36F87">
      <w:pPr>
        <w:spacing w:after="0" w:line="242" w:lineRule="auto"/>
        <w:ind w:right="54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Упражнения, обусловливающие формирование правильной осанки, </w:t>
      </w:r>
      <w:r>
        <w:rPr>
          <w:rFonts w:ascii="Times New Roman" w:eastAsia="Times New Roman" w:hAnsi="Times New Roman" w:cs="Times New Roman"/>
          <w:sz w:val="24"/>
          <w:szCs w:val="24"/>
        </w:rPr>
        <w:t>выполняются по подражанию действиям воспитателя,</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с помощью и</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страховкой воспитателя по звуковому сигналу: подтягивание по скамейке или наклонной доске двумя руками, лежа па животе (высота приподнятого края доски 20—25 см); катание среднего мяча к стене, лежа на животе (используется перевернутая скамейка); катание среднего мяча к воспитателю, лежа на животе; катание среднего мяча друг другу, лежа на животе; катание каната стопами сидя; топтание на канате стопами сидя и стоя (поперек каната); ходьба боком приставными шагами по нижней рейке гимнастической стенки; ходьба боком приставными шагами по канату.</w:t>
      </w:r>
    </w:p>
    <w:p w14:paraId="1CAC1963" w14:textId="77777777" w:rsidR="00E36F87" w:rsidRDefault="00E36F87" w:rsidP="00E36F87">
      <w:pPr>
        <w:spacing w:after="0" w:line="239" w:lineRule="auto"/>
        <w:ind w:right="540"/>
        <w:jc w:val="both"/>
        <w:rPr>
          <w:sz w:val="20"/>
          <w:szCs w:val="20"/>
        </w:rPr>
      </w:pPr>
      <w:r>
        <w:rPr>
          <w:rFonts w:ascii="Times New Roman" w:eastAsia="Times New Roman" w:hAnsi="Times New Roman" w:cs="Times New Roman"/>
          <w:b/>
          <w:bCs/>
          <w:sz w:val="24"/>
          <w:szCs w:val="24"/>
        </w:rPr>
        <w:t xml:space="preserve">Упражнения для развития равновесия </w:t>
      </w:r>
      <w:r>
        <w:rPr>
          <w:rFonts w:ascii="Times New Roman" w:eastAsia="Times New Roman" w:hAnsi="Times New Roman" w:cs="Times New Roman"/>
          <w:sz w:val="24"/>
          <w:szCs w:val="24"/>
        </w:rPr>
        <w:t>выполняются по подражанию</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действиям воспитателя, с его помощью и страховкой : ходьба по дорожке, выложенной из каната (ширина 30—35 см); ходьба по доске с приподнятым краем (высота 15—20 см); ходьба по скамейке (высота 20—25 см); движения головой — повороты вправо-влево, наклоны вперед-назад; перешагивание через канат, гимнастические палки, кубики «Строителя».</w:t>
      </w:r>
    </w:p>
    <w:p w14:paraId="1156AE2E" w14:textId="77777777" w:rsidR="00E36F87" w:rsidRDefault="00E36F87" w:rsidP="00E36F87">
      <w:pPr>
        <w:spacing w:line="249" w:lineRule="auto"/>
        <w:ind w:right="540"/>
        <w:jc w:val="both"/>
        <w:rPr>
          <w:rFonts w:ascii="Times New Roman" w:eastAsia="Times New Roman" w:hAnsi="Times New Roman" w:cs="Times New Roman"/>
          <w:i/>
          <w:iCs/>
          <w:sz w:val="24"/>
          <w:szCs w:val="24"/>
        </w:rPr>
      </w:pPr>
      <w:r>
        <w:rPr>
          <w:rFonts w:ascii="Times New Roman" w:eastAsia="Times New Roman" w:hAnsi="Times New Roman" w:cs="Times New Roman"/>
          <w:b/>
          <w:bCs/>
          <w:i/>
          <w:iCs/>
          <w:sz w:val="24"/>
          <w:szCs w:val="24"/>
        </w:rPr>
        <w:t>РЕЧЕВОЙ МАТЕРИАЛ</w:t>
      </w:r>
      <w:r>
        <w:rPr>
          <w:rFonts w:ascii="Times New Roman" w:eastAsia="Times New Roman" w:hAnsi="Times New Roman" w:cs="Times New Roman"/>
          <w:b/>
          <w:bCs/>
          <w:sz w:val="24"/>
          <w:szCs w:val="24"/>
        </w:rPr>
        <w:t>:</w:t>
      </w:r>
      <w:r>
        <w:rPr>
          <w:rFonts w:ascii="Times New Roman" w:eastAsia="Times New Roman" w:hAnsi="Times New Roman" w:cs="Times New Roman"/>
          <w:b/>
          <w:bCs/>
          <w:i/>
          <w:iCs/>
          <w:sz w:val="24"/>
          <w:szCs w:val="24"/>
        </w:rPr>
        <w:t xml:space="preserve"> </w:t>
      </w:r>
      <w:r>
        <w:rPr>
          <w:rFonts w:ascii="Times New Roman" w:eastAsia="Times New Roman" w:hAnsi="Times New Roman" w:cs="Times New Roman"/>
          <w:i/>
          <w:iCs/>
          <w:sz w:val="24"/>
          <w:szCs w:val="24"/>
        </w:rPr>
        <w:t>сядьте,</w:t>
      </w:r>
      <w:r>
        <w:rPr>
          <w:rFonts w:ascii="Times New Roman" w:eastAsia="Times New Roman" w:hAnsi="Times New Roman" w:cs="Times New Roman"/>
          <w:b/>
          <w:bCs/>
          <w:i/>
          <w:iCs/>
          <w:sz w:val="24"/>
          <w:szCs w:val="24"/>
        </w:rPr>
        <w:t xml:space="preserve"> </w:t>
      </w:r>
      <w:r>
        <w:rPr>
          <w:rFonts w:ascii="Times New Roman" w:eastAsia="Times New Roman" w:hAnsi="Times New Roman" w:cs="Times New Roman"/>
          <w:i/>
          <w:iCs/>
          <w:sz w:val="24"/>
          <w:szCs w:val="24"/>
        </w:rPr>
        <w:t>встаньте,</w:t>
      </w:r>
      <w:r>
        <w:rPr>
          <w:rFonts w:ascii="Times New Roman" w:eastAsia="Times New Roman" w:hAnsi="Times New Roman" w:cs="Times New Roman"/>
          <w:b/>
          <w:bCs/>
          <w:i/>
          <w:iCs/>
          <w:sz w:val="24"/>
          <w:szCs w:val="24"/>
        </w:rPr>
        <w:t xml:space="preserve"> </w:t>
      </w:r>
      <w:r>
        <w:rPr>
          <w:rFonts w:ascii="Times New Roman" w:eastAsia="Times New Roman" w:hAnsi="Times New Roman" w:cs="Times New Roman"/>
          <w:i/>
          <w:iCs/>
          <w:sz w:val="24"/>
          <w:szCs w:val="24"/>
        </w:rPr>
        <w:t>идите,</w:t>
      </w:r>
      <w:r>
        <w:rPr>
          <w:rFonts w:ascii="Times New Roman" w:eastAsia="Times New Roman" w:hAnsi="Times New Roman" w:cs="Times New Roman"/>
          <w:b/>
          <w:bCs/>
          <w:i/>
          <w:iCs/>
          <w:sz w:val="24"/>
          <w:szCs w:val="24"/>
        </w:rPr>
        <w:t xml:space="preserve"> </w:t>
      </w:r>
      <w:r>
        <w:rPr>
          <w:rFonts w:ascii="Times New Roman" w:eastAsia="Times New Roman" w:hAnsi="Times New Roman" w:cs="Times New Roman"/>
          <w:i/>
          <w:iCs/>
          <w:sz w:val="24"/>
          <w:szCs w:val="24"/>
        </w:rPr>
        <w:t>бегите,</w:t>
      </w:r>
      <w:r>
        <w:rPr>
          <w:rFonts w:ascii="Times New Roman" w:eastAsia="Times New Roman" w:hAnsi="Times New Roman" w:cs="Times New Roman"/>
          <w:b/>
          <w:bCs/>
          <w:i/>
          <w:iCs/>
          <w:sz w:val="24"/>
          <w:szCs w:val="24"/>
        </w:rPr>
        <w:t xml:space="preserve"> </w:t>
      </w:r>
      <w:r>
        <w:rPr>
          <w:rFonts w:ascii="Times New Roman" w:eastAsia="Times New Roman" w:hAnsi="Times New Roman" w:cs="Times New Roman"/>
          <w:i/>
          <w:iCs/>
          <w:sz w:val="24"/>
          <w:szCs w:val="24"/>
        </w:rPr>
        <w:t>делайте</w:t>
      </w:r>
      <w:r>
        <w:rPr>
          <w:rFonts w:ascii="Times New Roman" w:eastAsia="Times New Roman" w:hAnsi="Times New Roman" w:cs="Times New Roman"/>
          <w:b/>
          <w:bCs/>
          <w:i/>
          <w:iCs/>
          <w:sz w:val="24"/>
          <w:szCs w:val="24"/>
        </w:rPr>
        <w:t xml:space="preserve"> </w:t>
      </w:r>
      <w:r>
        <w:rPr>
          <w:rFonts w:ascii="Times New Roman" w:eastAsia="Times New Roman" w:hAnsi="Times New Roman" w:cs="Times New Roman"/>
          <w:i/>
          <w:iCs/>
          <w:sz w:val="24"/>
          <w:szCs w:val="24"/>
        </w:rPr>
        <w:t>так, прыгайте, шагайте, ползите, ловите, смотрите внимательно, поймал, не поймал, принеси мяч(флаг), возьми мяч (флаг), дай мяч (флаг), кати мяч, топайте, будем бегать (прыгать, ползать, играть в мяч), играли (занимались) хорошо, плохо, барабан, палка, веревка, лента, доска.</w:t>
      </w:r>
    </w:p>
    <w:p w14:paraId="4564CB90" w14:textId="77777777" w:rsidR="00C600E7" w:rsidRDefault="00C600E7" w:rsidP="00C600E7">
      <w:pPr>
        <w:pStyle w:val="af2"/>
        <w:rPr>
          <w:rFonts w:ascii="Times New Roman" w:hAnsi="Times New Roman" w:cs="Times New Roman"/>
          <w:b/>
          <w:sz w:val="24"/>
          <w:szCs w:val="24"/>
        </w:rPr>
      </w:pPr>
    </w:p>
    <w:p w14:paraId="46E23DA3" w14:textId="77777777" w:rsidR="00AA63D5" w:rsidRDefault="00DF4097" w:rsidP="00C600E7">
      <w:pPr>
        <w:pStyle w:val="af2"/>
        <w:rPr>
          <w:rFonts w:ascii="Times New Roman" w:hAnsi="Times New Roman" w:cs="Times New Roman"/>
          <w:b/>
          <w:sz w:val="24"/>
          <w:szCs w:val="24"/>
        </w:rPr>
      </w:pPr>
      <w:r w:rsidRPr="00633F2F">
        <w:rPr>
          <w:rFonts w:ascii="Times New Roman" w:hAnsi="Times New Roman" w:cs="Times New Roman"/>
          <w:b/>
          <w:sz w:val="24"/>
          <w:szCs w:val="24"/>
        </w:rPr>
        <w:t xml:space="preserve">3. </w:t>
      </w:r>
      <w:r w:rsidR="00AA63D5" w:rsidRPr="00633F2F">
        <w:rPr>
          <w:rFonts w:ascii="Times New Roman" w:hAnsi="Times New Roman" w:cs="Times New Roman"/>
          <w:b/>
          <w:sz w:val="24"/>
          <w:szCs w:val="24"/>
        </w:rPr>
        <w:t>ОРГАНИЗАЦИОННЫЙ РАЗДЕЛ</w:t>
      </w:r>
    </w:p>
    <w:p w14:paraId="70636663" w14:textId="77777777" w:rsidR="00C600E7" w:rsidRDefault="00C600E7" w:rsidP="00C600E7">
      <w:pPr>
        <w:pStyle w:val="af2"/>
        <w:rPr>
          <w:rFonts w:ascii="Times New Roman" w:hAnsi="Times New Roman" w:cs="Times New Roman"/>
          <w:b/>
          <w:sz w:val="24"/>
          <w:szCs w:val="24"/>
        </w:rPr>
      </w:pPr>
    </w:p>
    <w:p w14:paraId="305BCB71" w14:textId="77777777" w:rsidR="00C600E7" w:rsidRDefault="00C600E7" w:rsidP="00C600E7">
      <w:pPr>
        <w:pStyle w:val="af2"/>
        <w:rPr>
          <w:rFonts w:ascii="Times New Roman" w:hAnsi="Times New Roman" w:cs="Times New Roman"/>
          <w:b/>
          <w:sz w:val="24"/>
          <w:szCs w:val="24"/>
        </w:rPr>
      </w:pPr>
      <w:r>
        <w:rPr>
          <w:rFonts w:ascii="Times New Roman" w:hAnsi="Times New Roman" w:cs="Times New Roman"/>
          <w:b/>
          <w:sz w:val="24"/>
          <w:szCs w:val="24"/>
        </w:rPr>
        <w:t>3.1. Психолого-педагогические условия, обеспечивающие развитие ребенка</w:t>
      </w:r>
    </w:p>
    <w:p w14:paraId="4C98820C" w14:textId="77777777" w:rsidR="00C600E7" w:rsidRDefault="00C600E7" w:rsidP="00C600E7">
      <w:pPr>
        <w:pStyle w:val="af2"/>
        <w:jc w:val="both"/>
        <w:rPr>
          <w:rFonts w:ascii="Times New Roman" w:hAnsi="Times New Roman" w:cs="Times New Roman"/>
          <w:sz w:val="24"/>
          <w:szCs w:val="24"/>
        </w:rPr>
      </w:pPr>
      <w:r w:rsidRPr="00C600E7">
        <w:rPr>
          <w:rFonts w:ascii="Times New Roman" w:hAnsi="Times New Roman" w:cs="Times New Roman"/>
          <w:sz w:val="24"/>
          <w:szCs w:val="24"/>
        </w:rPr>
        <w:lastRenderedPageBreak/>
        <w:t xml:space="preserve">Эффективность коррекционно-воспитательной работы определяется четкой организацией детей в период пребывания в детском саду, правильным распределением нагрузки в течение дня, координацией и преемственностью в работе логопеда, воспитателя и других специалистов. Режим дня и расписание организованной образовательной деятельности строятся с учетом возрастных, речевых и индивидуальных особенностей детей, а также </w:t>
      </w:r>
      <w:proofErr w:type="spellStart"/>
      <w:r w:rsidRPr="00C600E7">
        <w:rPr>
          <w:rFonts w:ascii="Times New Roman" w:hAnsi="Times New Roman" w:cs="Times New Roman"/>
          <w:sz w:val="24"/>
          <w:szCs w:val="24"/>
        </w:rPr>
        <w:t>общедидактических</w:t>
      </w:r>
      <w:proofErr w:type="spellEnd"/>
      <w:r w:rsidRPr="00C600E7">
        <w:rPr>
          <w:rFonts w:ascii="Times New Roman" w:hAnsi="Times New Roman" w:cs="Times New Roman"/>
          <w:sz w:val="24"/>
          <w:szCs w:val="24"/>
        </w:rPr>
        <w:t xml:space="preserve"> и коррекционных задач о</w:t>
      </w:r>
      <w:r>
        <w:rPr>
          <w:rFonts w:ascii="Times New Roman" w:hAnsi="Times New Roman" w:cs="Times New Roman"/>
          <w:sz w:val="24"/>
          <w:szCs w:val="24"/>
        </w:rPr>
        <w:t>бучения и воспитания. Дети с нарушением слуха</w:t>
      </w:r>
      <w:r w:rsidRPr="00C600E7">
        <w:rPr>
          <w:rFonts w:ascii="Times New Roman" w:hAnsi="Times New Roman" w:cs="Times New Roman"/>
          <w:sz w:val="24"/>
          <w:szCs w:val="24"/>
        </w:rPr>
        <w:t xml:space="preserve"> в большинстве случаев не могут полноценно овладевать учебным материалом на фронт</w:t>
      </w:r>
      <w:r>
        <w:rPr>
          <w:rFonts w:ascii="Times New Roman" w:hAnsi="Times New Roman" w:cs="Times New Roman"/>
          <w:sz w:val="24"/>
          <w:szCs w:val="24"/>
        </w:rPr>
        <w:t>альных занятиях со всей группой</w:t>
      </w:r>
      <w:r w:rsidRPr="00C600E7">
        <w:rPr>
          <w:rFonts w:ascii="Times New Roman" w:hAnsi="Times New Roman" w:cs="Times New Roman"/>
          <w:sz w:val="24"/>
          <w:szCs w:val="24"/>
        </w:rPr>
        <w:t>.</w:t>
      </w:r>
    </w:p>
    <w:p w14:paraId="11C1D197" w14:textId="77777777" w:rsidR="00C600E7" w:rsidRPr="00C600E7" w:rsidRDefault="00C600E7" w:rsidP="00C600E7">
      <w:pPr>
        <w:pStyle w:val="af2"/>
        <w:jc w:val="both"/>
        <w:rPr>
          <w:rFonts w:ascii="Times New Roman" w:hAnsi="Times New Roman" w:cs="Times New Roman"/>
          <w:sz w:val="24"/>
          <w:szCs w:val="24"/>
        </w:rPr>
      </w:pPr>
      <w:r w:rsidRPr="00C600E7">
        <w:rPr>
          <w:rFonts w:ascii="Times New Roman" w:hAnsi="Times New Roman" w:cs="Times New Roman"/>
          <w:sz w:val="24"/>
          <w:szCs w:val="24"/>
        </w:rPr>
        <w:t xml:space="preserve"> </w:t>
      </w:r>
    </w:p>
    <w:p w14:paraId="53924F6B" w14:textId="22D83A48" w:rsidR="00C600E7" w:rsidRDefault="00C600E7" w:rsidP="00C600E7">
      <w:pPr>
        <w:pStyle w:val="af2"/>
        <w:jc w:val="both"/>
        <w:rPr>
          <w:rFonts w:ascii="Times New Roman" w:hAnsi="Times New Roman" w:cs="Times New Roman"/>
          <w:sz w:val="24"/>
          <w:szCs w:val="24"/>
        </w:rPr>
      </w:pPr>
      <w:r w:rsidRPr="00C600E7">
        <w:rPr>
          <w:rFonts w:ascii="Times New Roman" w:hAnsi="Times New Roman" w:cs="Times New Roman"/>
          <w:sz w:val="24"/>
          <w:szCs w:val="24"/>
        </w:rPr>
        <w:t>Для усп</w:t>
      </w:r>
      <w:r w:rsidR="009B1E93">
        <w:rPr>
          <w:rFonts w:ascii="Times New Roman" w:hAnsi="Times New Roman" w:cs="Times New Roman"/>
          <w:sz w:val="24"/>
          <w:szCs w:val="24"/>
        </w:rPr>
        <w:t>ешной реализации Программы в ДО</w:t>
      </w:r>
      <w:r w:rsidRPr="00C600E7">
        <w:rPr>
          <w:rFonts w:ascii="Times New Roman" w:hAnsi="Times New Roman" w:cs="Times New Roman"/>
          <w:sz w:val="24"/>
          <w:szCs w:val="24"/>
        </w:rPr>
        <w:t xml:space="preserve"> должны быть обеспечены следующие психолого-педагогические условия: </w:t>
      </w:r>
    </w:p>
    <w:p w14:paraId="2EFD933D" w14:textId="77777777" w:rsidR="00C600E7" w:rsidRPr="00C600E7" w:rsidRDefault="00C600E7" w:rsidP="00C600E7">
      <w:pPr>
        <w:pStyle w:val="af2"/>
        <w:jc w:val="both"/>
        <w:rPr>
          <w:rFonts w:ascii="Times New Roman" w:hAnsi="Times New Roman" w:cs="Times New Roman"/>
          <w:sz w:val="24"/>
          <w:szCs w:val="24"/>
        </w:rPr>
      </w:pPr>
    </w:p>
    <w:p w14:paraId="51065D0E" w14:textId="77777777" w:rsidR="00C600E7" w:rsidRPr="00C600E7" w:rsidRDefault="00C600E7" w:rsidP="00C600E7">
      <w:pPr>
        <w:pStyle w:val="af2"/>
        <w:jc w:val="both"/>
        <w:rPr>
          <w:rFonts w:ascii="Times New Roman" w:hAnsi="Times New Roman" w:cs="Times New Roman"/>
          <w:sz w:val="24"/>
          <w:szCs w:val="24"/>
        </w:rPr>
      </w:pPr>
      <w:r w:rsidRPr="00C600E7">
        <w:rPr>
          <w:rFonts w:ascii="Times New Roman" w:hAnsi="Times New Roman" w:cs="Times New Roman"/>
          <w:sz w:val="24"/>
          <w:szCs w:val="24"/>
        </w:rPr>
        <w:t xml:space="preserve">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 </w:t>
      </w:r>
    </w:p>
    <w:p w14:paraId="7C2CD061" w14:textId="77777777" w:rsidR="00C600E7" w:rsidRPr="00C600E7" w:rsidRDefault="00C600E7" w:rsidP="00C600E7">
      <w:pPr>
        <w:pStyle w:val="af2"/>
        <w:jc w:val="both"/>
        <w:rPr>
          <w:rFonts w:ascii="Times New Roman" w:hAnsi="Times New Roman" w:cs="Times New Roman"/>
          <w:sz w:val="24"/>
          <w:szCs w:val="24"/>
        </w:rPr>
      </w:pPr>
      <w:r w:rsidRPr="00C600E7">
        <w:rPr>
          <w:rFonts w:ascii="Times New Roman" w:hAnsi="Times New Roman" w:cs="Times New Roman"/>
          <w:sz w:val="24"/>
          <w:szCs w:val="24"/>
        </w:rPr>
        <w:t xml:space="preserve">2) использование в образовательной деятельности форм и методов работы с детьми, соответствующих их возрастным и индивидуальным особенностям. </w:t>
      </w:r>
    </w:p>
    <w:p w14:paraId="5E430176" w14:textId="77777777" w:rsidR="00C600E7" w:rsidRPr="00C600E7" w:rsidRDefault="00C600E7" w:rsidP="00C600E7">
      <w:pPr>
        <w:pStyle w:val="af2"/>
        <w:jc w:val="both"/>
        <w:rPr>
          <w:rFonts w:ascii="Times New Roman" w:hAnsi="Times New Roman" w:cs="Times New Roman"/>
          <w:sz w:val="24"/>
          <w:szCs w:val="24"/>
        </w:rPr>
      </w:pPr>
      <w:r w:rsidRPr="00C600E7">
        <w:rPr>
          <w:rFonts w:ascii="Times New Roman" w:hAnsi="Times New Roman" w:cs="Times New Roman"/>
          <w:sz w:val="24"/>
          <w:szCs w:val="24"/>
        </w:rPr>
        <w:t xml:space="preserve">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 </w:t>
      </w:r>
    </w:p>
    <w:p w14:paraId="4B9BFF2E" w14:textId="77777777" w:rsidR="00C600E7" w:rsidRPr="00C600E7" w:rsidRDefault="00C600E7" w:rsidP="00C600E7">
      <w:pPr>
        <w:pStyle w:val="af2"/>
        <w:jc w:val="both"/>
        <w:rPr>
          <w:rFonts w:ascii="Times New Roman" w:hAnsi="Times New Roman" w:cs="Times New Roman"/>
          <w:sz w:val="24"/>
          <w:szCs w:val="24"/>
        </w:rPr>
      </w:pPr>
      <w:r w:rsidRPr="00C600E7">
        <w:rPr>
          <w:rFonts w:ascii="Times New Roman" w:hAnsi="Times New Roman" w:cs="Times New Roman"/>
          <w:sz w:val="24"/>
          <w:szCs w:val="24"/>
        </w:rPr>
        <w:t xml:space="preserve">4) поддержка взрослыми положительного, доброжелательного отношения детей друг к другу и взаимодействия детей друг с другом в разных видах деятельности; </w:t>
      </w:r>
    </w:p>
    <w:p w14:paraId="3A997675" w14:textId="77777777" w:rsidR="00C600E7" w:rsidRPr="00C600E7" w:rsidRDefault="00C600E7" w:rsidP="00C600E7">
      <w:pPr>
        <w:pStyle w:val="af2"/>
        <w:jc w:val="both"/>
        <w:rPr>
          <w:rFonts w:ascii="Times New Roman" w:hAnsi="Times New Roman" w:cs="Times New Roman"/>
          <w:sz w:val="24"/>
          <w:szCs w:val="24"/>
        </w:rPr>
      </w:pPr>
      <w:r w:rsidRPr="00C600E7">
        <w:rPr>
          <w:rFonts w:ascii="Times New Roman" w:hAnsi="Times New Roman" w:cs="Times New Roman"/>
          <w:sz w:val="24"/>
          <w:szCs w:val="24"/>
        </w:rPr>
        <w:t>5) поддержка инициативы и самостоятельности детей в специфических для них видах деятельности;</w:t>
      </w:r>
    </w:p>
    <w:p w14:paraId="2C622BD0" w14:textId="77777777" w:rsidR="00C600E7" w:rsidRPr="00C600E7" w:rsidRDefault="00C600E7" w:rsidP="00C600E7">
      <w:pPr>
        <w:pStyle w:val="af2"/>
        <w:jc w:val="both"/>
        <w:rPr>
          <w:rFonts w:ascii="Times New Roman" w:hAnsi="Times New Roman" w:cs="Times New Roman"/>
          <w:sz w:val="24"/>
          <w:szCs w:val="24"/>
        </w:rPr>
      </w:pPr>
      <w:r w:rsidRPr="00C600E7">
        <w:rPr>
          <w:rFonts w:ascii="Times New Roman" w:hAnsi="Times New Roman" w:cs="Times New Roman"/>
          <w:sz w:val="24"/>
          <w:szCs w:val="24"/>
        </w:rPr>
        <w:t xml:space="preserve"> 6) возможность выбора детьми материалов, видов активности, участников совместной деятельности и общения; </w:t>
      </w:r>
    </w:p>
    <w:p w14:paraId="4D37A513" w14:textId="77777777" w:rsidR="00C600E7" w:rsidRPr="00C600E7" w:rsidRDefault="00C600E7" w:rsidP="00C600E7">
      <w:pPr>
        <w:pStyle w:val="af2"/>
        <w:jc w:val="both"/>
        <w:rPr>
          <w:rFonts w:ascii="Times New Roman" w:hAnsi="Times New Roman" w:cs="Times New Roman"/>
          <w:sz w:val="24"/>
          <w:szCs w:val="24"/>
        </w:rPr>
      </w:pPr>
      <w:r w:rsidRPr="00C600E7">
        <w:rPr>
          <w:rFonts w:ascii="Times New Roman" w:hAnsi="Times New Roman" w:cs="Times New Roman"/>
          <w:sz w:val="24"/>
          <w:szCs w:val="24"/>
        </w:rPr>
        <w:t>7) защита детей от всех форм физического и психического насилия (Пункт 9 части 1 статьи 34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14:paraId="6AC4B3EC" w14:textId="77777777" w:rsidR="00C600E7" w:rsidRPr="00C600E7" w:rsidRDefault="00C600E7" w:rsidP="00C600E7">
      <w:pPr>
        <w:pStyle w:val="af2"/>
        <w:jc w:val="both"/>
        <w:rPr>
          <w:rFonts w:ascii="Times New Roman" w:hAnsi="Times New Roman" w:cs="Times New Roman"/>
          <w:sz w:val="24"/>
          <w:szCs w:val="24"/>
        </w:rPr>
      </w:pPr>
      <w:r w:rsidRPr="00C600E7">
        <w:rPr>
          <w:rFonts w:ascii="Times New Roman" w:hAnsi="Times New Roman" w:cs="Times New Roman"/>
          <w:sz w:val="24"/>
          <w:szCs w:val="24"/>
        </w:rPr>
        <w:t xml:space="preserve">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 </w:t>
      </w:r>
    </w:p>
    <w:p w14:paraId="173765C4" w14:textId="51A8C1A0" w:rsidR="00C600E7" w:rsidRPr="00C600E7" w:rsidRDefault="00C600E7" w:rsidP="00C600E7">
      <w:pPr>
        <w:pStyle w:val="af2"/>
        <w:jc w:val="both"/>
        <w:rPr>
          <w:rFonts w:ascii="Times New Roman" w:hAnsi="Times New Roman" w:cs="Times New Roman"/>
          <w:sz w:val="24"/>
          <w:szCs w:val="24"/>
        </w:rPr>
      </w:pPr>
      <w:r w:rsidRPr="00C600E7">
        <w:rPr>
          <w:rFonts w:ascii="Times New Roman" w:hAnsi="Times New Roman" w:cs="Times New Roman"/>
          <w:sz w:val="24"/>
          <w:szCs w:val="24"/>
        </w:rPr>
        <w:t xml:space="preserve">Для получения качественного образования детьми с тяжелыми нарушениями речи в ДО создаются необходимые условия для диагностики и коррекции нарушений развития, оказания коррекционной помощи на основе специальных психолого-педагогических подходов и наиболее подходящих методов, способов общения и условий, в максимальной степени способствующих получению дошкольного образования, а также социальному развитию этих детей. </w:t>
      </w:r>
    </w:p>
    <w:p w14:paraId="4347BB70" w14:textId="77777777" w:rsidR="00C600E7" w:rsidRPr="00C600E7" w:rsidRDefault="00C600E7" w:rsidP="00C600E7">
      <w:pPr>
        <w:pStyle w:val="af2"/>
        <w:jc w:val="both"/>
        <w:rPr>
          <w:rFonts w:ascii="Times New Roman" w:hAnsi="Times New Roman" w:cs="Times New Roman"/>
          <w:sz w:val="24"/>
          <w:szCs w:val="24"/>
        </w:rPr>
      </w:pPr>
      <w:r w:rsidRPr="00C600E7">
        <w:rPr>
          <w:rFonts w:ascii="Times New Roman" w:hAnsi="Times New Roman" w:cs="Times New Roman"/>
          <w:sz w:val="24"/>
          <w:szCs w:val="24"/>
        </w:rPr>
        <w:t>Для создания социальной ситуации развития дошкольников Программа предполагает:</w:t>
      </w:r>
    </w:p>
    <w:p w14:paraId="31EE8A1C" w14:textId="77777777" w:rsidR="00C600E7" w:rsidRPr="00C600E7" w:rsidRDefault="00C600E7" w:rsidP="00C600E7">
      <w:pPr>
        <w:pStyle w:val="af2"/>
        <w:jc w:val="both"/>
        <w:rPr>
          <w:rFonts w:ascii="Times New Roman" w:hAnsi="Times New Roman" w:cs="Times New Roman"/>
          <w:sz w:val="24"/>
          <w:szCs w:val="24"/>
        </w:rPr>
      </w:pPr>
      <w:r w:rsidRPr="00C600E7">
        <w:rPr>
          <w:rFonts w:ascii="Times New Roman" w:hAnsi="Times New Roman" w:cs="Times New Roman"/>
          <w:sz w:val="24"/>
          <w:szCs w:val="24"/>
        </w:rPr>
        <w:t>1)</w:t>
      </w:r>
      <w:r w:rsidRPr="00C600E7">
        <w:rPr>
          <w:rFonts w:ascii="Times New Roman" w:hAnsi="Times New Roman" w:cs="Times New Roman"/>
          <w:sz w:val="24"/>
          <w:szCs w:val="24"/>
        </w:rPr>
        <w:tab/>
        <w:t xml:space="preserve">обеспечение эмоционального благополучия через: </w:t>
      </w:r>
    </w:p>
    <w:p w14:paraId="27352685" w14:textId="77777777" w:rsidR="00C600E7" w:rsidRPr="00C600E7" w:rsidRDefault="00C600E7" w:rsidP="00C600E7">
      <w:pPr>
        <w:pStyle w:val="af2"/>
        <w:jc w:val="both"/>
        <w:rPr>
          <w:rFonts w:ascii="Times New Roman" w:hAnsi="Times New Roman" w:cs="Times New Roman"/>
          <w:sz w:val="24"/>
          <w:szCs w:val="24"/>
        </w:rPr>
      </w:pPr>
      <w:r w:rsidRPr="00C600E7">
        <w:rPr>
          <w:rFonts w:ascii="Times New Roman" w:hAnsi="Times New Roman" w:cs="Times New Roman"/>
          <w:sz w:val="24"/>
          <w:szCs w:val="24"/>
        </w:rPr>
        <w:t>• непосредственное общение с каждым ребенком,</w:t>
      </w:r>
    </w:p>
    <w:p w14:paraId="3D1387B2" w14:textId="77777777" w:rsidR="00C600E7" w:rsidRPr="00C600E7" w:rsidRDefault="00C600E7" w:rsidP="00C600E7">
      <w:pPr>
        <w:pStyle w:val="af2"/>
        <w:jc w:val="both"/>
        <w:rPr>
          <w:rFonts w:ascii="Times New Roman" w:hAnsi="Times New Roman" w:cs="Times New Roman"/>
          <w:sz w:val="24"/>
          <w:szCs w:val="24"/>
        </w:rPr>
      </w:pPr>
      <w:r w:rsidRPr="00C600E7">
        <w:rPr>
          <w:rFonts w:ascii="Times New Roman" w:hAnsi="Times New Roman" w:cs="Times New Roman"/>
          <w:sz w:val="24"/>
          <w:szCs w:val="24"/>
        </w:rPr>
        <w:t xml:space="preserve">• уважительное отношение к каждому ребенку, к его чувствам и потребностям; </w:t>
      </w:r>
    </w:p>
    <w:p w14:paraId="3149872A" w14:textId="77777777" w:rsidR="00C600E7" w:rsidRPr="00C600E7" w:rsidRDefault="00C600E7" w:rsidP="00C600E7">
      <w:pPr>
        <w:pStyle w:val="af2"/>
        <w:jc w:val="both"/>
        <w:rPr>
          <w:rFonts w:ascii="Times New Roman" w:hAnsi="Times New Roman" w:cs="Times New Roman"/>
          <w:sz w:val="24"/>
          <w:szCs w:val="24"/>
        </w:rPr>
      </w:pPr>
      <w:r w:rsidRPr="00C600E7">
        <w:rPr>
          <w:rFonts w:ascii="Times New Roman" w:hAnsi="Times New Roman" w:cs="Times New Roman"/>
          <w:sz w:val="24"/>
          <w:szCs w:val="24"/>
        </w:rPr>
        <w:t>2)</w:t>
      </w:r>
      <w:r w:rsidRPr="00C600E7">
        <w:rPr>
          <w:rFonts w:ascii="Times New Roman" w:hAnsi="Times New Roman" w:cs="Times New Roman"/>
          <w:sz w:val="24"/>
          <w:szCs w:val="24"/>
        </w:rPr>
        <w:tab/>
        <w:t xml:space="preserve">поддержку индивидуальности и инициативы детей через: </w:t>
      </w:r>
    </w:p>
    <w:p w14:paraId="6CD32561" w14:textId="77777777" w:rsidR="00C600E7" w:rsidRPr="00C600E7" w:rsidRDefault="00C600E7" w:rsidP="00C600E7">
      <w:pPr>
        <w:pStyle w:val="af2"/>
        <w:jc w:val="both"/>
        <w:rPr>
          <w:rFonts w:ascii="Times New Roman" w:hAnsi="Times New Roman" w:cs="Times New Roman"/>
          <w:sz w:val="24"/>
          <w:szCs w:val="24"/>
        </w:rPr>
      </w:pPr>
      <w:r w:rsidRPr="00C600E7">
        <w:rPr>
          <w:rFonts w:ascii="Times New Roman" w:hAnsi="Times New Roman" w:cs="Times New Roman"/>
          <w:sz w:val="24"/>
          <w:szCs w:val="24"/>
        </w:rPr>
        <w:t>• создание условий для свободного выбора детьми деятельности, участников совместной деятельности;</w:t>
      </w:r>
    </w:p>
    <w:p w14:paraId="7B4DF33F" w14:textId="77777777" w:rsidR="00C600E7" w:rsidRPr="00C600E7" w:rsidRDefault="00C600E7" w:rsidP="00C600E7">
      <w:pPr>
        <w:pStyle w:val="af2"/>
        <w:jc w:val="both"/>
        <w:rPr>
          <w:rFonts w:ascii="Times New Roman" w:hAnsi="Times New Roman" w:cs="Times New Roman"/>
          <w:sz w:val="24"/>
          <w:szCs w:val="24"/>
        </w:rPr>
      </w:pPr>
      <w:r w:rsidRPr="00C600E7">
        <w:rPr>
          <w:rFonts w:ascii="Times New Roman" w:hAnsi="Times New Roman" w:cs="Times New Roman"/>
          <w:sz w:val="24"/>
          <w:szCs w:val="24"/>
        </w:rPr>
        <w:t>• создание условий для принятия детьми решений, выражения своих чувств и мыслей;</w:t>
      </w:r>
    </w:p>
    <w:p w14:paraId="78799F36" w14:textId="77777777" w:rsidR="00C600E7" w:rsidRPr="00C600E7" w:rsidRDefault="00C600E7" w:rsidP="00C600E7">
      <w:pPr>
        <w:pStyle w:val="af2"/>
        <w:jc w:val="both"/>
        <w:rPr>
          <w:rFonts w:ascii="Times New Roman" w:hAnsi="Times New Roman" w:cs="Times New Roman"/>
          <w:sz w:val="24"/>
          <w:szCs w:val="24"/>
        </w:rPr>
      </w:pPr>
      <w:r w:rsidRPr="00C600E7">
        <w:rPr>
          <w:rFonts w:ascii="Times New Roman" w:hAnsi="Times New Roman" w:cs="Times New Roman"/>
          <w:sz w:val="24"/>
          <w:szCs w:val="24"/>
        </w:rPr>
        <w:t xml:space="preserve">• поддержку детской инициативы и самостоятельности в разных видах деятельности (игровой, исследовательской, проектной, познавательной и т.д.); </w:t>
      </w:r>
    </w:p>
    <w:p w14:paraId="6CDDC709" w14:textId="77777777" w:rsidR="00C600E7" w:rsidRPr="00C600E7" w:rsidRDefault="00C600E7" w:rsidP="00C600E7">
      <w:pPr>
        <w:pStyle w:val="af2"/>
        <w:jc w:val="both"/>
        <w:rPr>
          <w:rFonts w:ascii="Times New Roman" w:hAnsi="Times New Roman" w:cs="Times New Roman"/>
          <w:sz w:val="24"/>
          <w:szCs w:val="24"/>
        </w:rPr>
      </w:pPr>
      <w:r w:rsidRPr="00C600E7">
        <w:rPr>
          <w:rFonts w:ascii="Times New Roman" w:hAnsi="Times New Roman" w:cs="Times New Roman"/>
          <w:sz w:val="24"/>
          <w:szCs w:val="24"/>
        </w:rPr>
        <w:t>3)</w:t>
      </w:r>
      <w:r w:rsidRPr="00C600E7">
        <w:rPr>
          <w:rFonts w:ascii="Times New Roman" w:hAnsi="Times New Roman" w:cs="Times New Roman"/>
          <w:sz w:val="24"/>
          <w:szCs w:val="24"/>
        </w:rPr>
        <w:tab/>
        <w:t xml:space="preserve">установление правил взаимодействия в разных ситуациях: </w:t>
      </w:r>
    </w:p>
    <w:p w14:paraId="13299E2E" w14:textId="77777777" w:rsidR="00C600E7" w:rsidRPr="00C600E7" w:rsidRDefault="00C600E7" w:rsidP="00C600E7">
      <w:pPr>
        <w:pStyle w:val="af2"/>
        <w:jc w:val="both"/>
        <w:rPr>
          <w:rFonts w:ascii="Times New Roman" w:hAnsi="Times New Roman" w:cs="Times New Roman"/>
          <w:sz w:val="24"/>
          <w:szCs w:val="24"/>
        </w:rPr>
      </w:pPr>
      <w:r w:rsidRPr="00C600E7">
        <w:rPr>
          <w:rFonts w:ascii="Times New Roman" w:hAnsi="Times New Roman" w:cs="Times New Roman"/>
          <w:sz w:val="24"/>
          <w:szCs w:val="24"/>
        </w:rPr>
        <w:t xml:space="preserve">• 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w:t>
      </w:r>
      <w:r w:rsidRPr="00C600E7">
        <w:rPr>
          <w:rFonts w:ascii="Times New Roman" w:hAnsi="Times New Roman" w:cs="Times New Roman"/>
          <w:sz w:val="24"/>
          <w:szCs w:val="24"/>
        </w:rPr>
        <w:lastRenderedPageBreak/>
        <w:t xml:space="preserve">социальным слоям, а также имеющими различные (в том числе ограниченные) возможности здоровья; </w:t>
      </w:r>
    </w:p>
    <w:p w14:paraId="3EA61291" w14:textId="77777777" w:rsidR="00C600E7" w:rsidRPr="00C600E7" w:rsidRDefault="00C600E7" w:rsidP="00C600E7">
      <w:pPr>
        <w:pStyle w:val="af2"/>
        <w:jc w:val="both"/>
        <w:rPr>
          <w:rFonts w:ascii="Times New Roman" w:hAnsi="Times New Roman" w:cs="Times New Roman"/>
          <w:sz w:val="24"/>
          <w:szCs w:val="24"/>
        </w:rPr>
      </w:pPr>
      <w:r w:rsidRPr="00C600E7">
        <w:rPr>
          <w:rFonts w:ascii="Times New Roman" w:hAnsi="Times New Roman" w:cs="Times New Roman"/>
          <w:sz w:val="24"/>
          <w:szCs w:val="24"/>
        </w:rPr>
        <w:t xml:space="preserve">• развитие коммуникативных способностей детей, позволяющих разрешать конфликтные ситуации со сверстниками; </w:t>
      </w:r>
    </w:p>
    <w:p w14:paraId="042325F0" w14:textId="77777777" w:rsidR="00C600E7" w:rsidRPr="00C600E7" w:rsidRDefault="00C600E7" w:rsidP="00C600E7">
      <w:pPr>
        <w:pStyle w:val="af2"/>
        <w:jc w:val="both"/>
        <w:rPr>
          <w:rFonts w:ascii="Times New Roman" w:hAnsi="Times New Roman" w:cs="Times New Roman"/>
          <w:sz w:val="24"/>
          <w:szCs w:val="24"/>
        </w:rPr>
      </w:pPr>
      <w:r w:rsidRPr="00C600E7">
        <w:rPr>
          <w:rFonts w:ascii="Times New Roman" w:hAnsi="Times New Roman" w:cs="Times New Roman"/>
          <w:sz w:val="24"/>
          <w:szCs w:val="24"/>
        </w:rPr>
        <w:t xml:space="preserve">• развитие умения детей работать в группе сверстников; </w:t>
      </w:r>
    </w:p>
    <w:p w14:paraId="537312D2" w14:textId="77777777" w:rsidR="00C600E7" w:rsidRPr="00C600E7" w:rsidRDefault="00C600E7" w:rsidP="00C600E7">
      <w:pPr>
        <w:pStyle w:val="af2"/>
        <w:jc w:val="both"/>
        <w:rPr>
          <w:rFonts w:ascii="Times New Roman" w:hAnsi="Times New Roman" w:cs="Times New Roman"/>
          <w:sz w:val="24"/>
          <w:szCs w:val="24"/>
        </w:rPr>
      </w:pPr>
      <w:r w:rsidRPr="00C600E7">
        <w:rPr>
          <w:rFonts w:ascii="Times New Roman" w:hAnsi="Times New Roman" w:cs="Times New Roman"/>
          <w:sz w:val="24"/>
          <w:szCs w:val="24"/>
        </w:rPr>
        <w:t>4)</w:t>
      </w:r>
      <w:r w:rsidRPr="00C600E7">
        <w:rPr>
          <w:rFonts w:ascii="Times New Roman" w:hAnsi="Times New Roman" w:cs="Times New Roman"/>
          <w:sz w:val="24"/>
          <w:szCs w:val="24"/>
        </w:rPr>
        <w:tab/>
        <w:t>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14:paraId="00A5E9B2" w14:textId="77777777" w:rsidR="00C600E7" w:rsidRPr="00C600E7" w:rsidRDefault="00C600E7" w:rsidP="00C600E7">
      <w:pPr>
        <w:pStyle w:val="af2"/>
        <w:jc w:val="both"/>
        <w:rPr>
          <w:rFonts w:ascii="Times New Roman" w:hAnsi="Times New Roman" w:cs="Times New Roman"/>
          <w:sz w:val="24"/>
          <w:szCs w:val="24"/>
        </w:rPr>
      </w:pPr>
      <w:r w:rsidRPr="00C600E7">
        <w:rPr>
          <w:rFonts w:ascii="Times New Roman" w:hAnsi="Times New Roman" w:cs="Times New Roman"/>
          <w:sz w:val="24"/>
          <w:szCs w:val="24"/>
        </w:rPr>
        <w:t xml:space="preserve">• создание условий для овладения культурными средствами деятельности; </w:t>
      </w:r>
    </w:p>
    <w:p w14:paraId="7802F840" w14:textId="77777777" w:rsidR="00C600E7" w:rsidRPr="00C600E7" w:rsidRDefault="00C600E7" w:rsidP="00C600E7">
      <w:pPr>
        <w:pStyle w:val="af2"/>
        <w:jc w:val="both"/>
        <w:rPr>
          <w:rFonts w:ascii="Times New Roman" w:hAnsi="Times New Roman" w:cs="Times New Roman"/>
          <w:sz w:val="24"/>
          <w:szCs w:val="24"/>
        </w:rPr>
      </w:pPr>
      <w:r w:rsidRPr="00C600E7">
        <w:rPr>
          <w:rFonts w:ascii="Times New Roman" w:hAnsi="Times New Roman" w:cs="Times New Roman"/>
          <w:sz w:val="24"/>
          <w:szCs w:val="24"/>
        </w:rPr>
        <w:t xml:space="preserve">• 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 </w:t>
      </w:r>
    </w:p>
    <w:p w14:paraId="24FA9DFF" w14:textId="77777777" w:rsidR="00C600E7" w:rsidRPr="00C600E7" w:rsidRDefault="00C600E7" w:rsidP="00C600E7">
      <w:pPr>
        <w:pStyle w:val="af2"/>
        <w:jc w:val="both"/>
        <w:rPr>
          <w:rFonts w:ascii="Times New Roman" w:hAnsi="Times New Roman" w:cs="Times New Roman"/>
          <w:sz w:val="24"/>
          <w:szCs w:val="24"/>
        </w:rPr>
      </w:pPr>
      <w:r w:rsidRPr="00C600E7">
        <w:rPr>
          <w:rFonts w:ascii="Times New Roman" w:hAnsi="Times New Roman" w:cs="Times New Roman"/>
          <w:sz w:val="24"/>
          <w:szCs w:val="24"/>
        </w:rPr>
        <w:t xml:space="preserve">• поддержку спонтанной игры детей, ее обогащение, обеспечение игрового времени и пространства; </w:t>
      </w:r>
    </w:p>
    <w:p w14:paraId="3D8C107C" w14:textId="77777777" w:rsidR="00C600E7" w:rsidRPr="00C600E7" w:rsidRDefault="00C600E7" w:rsidP="00C600E7">
      <w:pPr>
        <w:pStyle w:val="af2"/>
        <w:jc w:val="both"/>
        <w:rPr>
          <w:rFonts w:ascii="Times New Roman" w:hAnsi="Times New Roman" w:cs="Times New Roman"/>
          <w:sz w:val="24"/>
          <w:szCs w:val="24"/>
        </w:rPr>
      </w:pPr>
      <w:r w:rsidRPr="00C600E7">
        <w:rPr>
          <w:rFonts w:ascii="Times New Roman" w:hAnsi="Times New Roman" w:cs="Times New Roman"/>
          <w:sz w:val="24"/>
          <w:szCs w:val="24"/>
        </w:rPr>
        <w:t xml:space="preserve">• оценку индивидуального развития детей; </w:t>
      </w:r>
    </w:p>
    <w:p w14:paraId="41613E83" w14:textId="77777777" w:rsidR="00C600E7" w:rsidRPr="00C600E7" w:rsidRDefault="00C600E7" w:rsidP="00C600E7">
      <w:pPr>
        <w:pStyle w:val="af2"/>
        <w:jc w:val="both"/>
        <w:rPr>
          <w:rFonts w:ascii="Times New Roman" w:hAnsi="Times New Roman" w:cs="Times New Roman"/>
          <w:sz w:val="24"/>
          <w:szCs w:val="24"/>
        </w:rPr>
      </w:pPr>
      <w:r w:rsidRPr="00C600E7">
        <w:rPr>
          <w:rFonts w:ascii="Times New Roman" w:hAnsi="Times New Roman" w:cs="Times New Roman"/>
          <w:sz w:val="24"/>
          <w:szCs w:val="24"/>
        </w:rPr>
        <w:t>5)</w:t>
      </w:r>
      <w:r w:rsidRPr="00C600E7">
        <w:rPr>
          <w:rFonts w:ascii="Times New Roman" w:hAnsi="Times New Roman" w:cs="Times New Roman"/>
          <w:sz w:val="24"/>
          <w:szCs w:val="24"/>
        </w:rPr>
        <w:tab/>
        <w:t>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14:paraId="4AA7FCC8" w14:textId="77777777" w:rsidR="00C600E7" w:rsidRDefault="00C600E7" w:rsidP="00C600E7">
      <w:pPr>
        <w:pStyle w:val="af2"/>
        <w:jc w:val="both"/>
        <w:rPr>
          <w:rFonts w:ascii="Times New Roman" w:hAnsi="Times New Roman" w:cs="Times New Roman"/>
          <w:sz w:val="24"/>
          <w:szCs w:val="24"/>
        </w:rPr>
      </w:pPr>
    </w:p>
    <w:p w14:paraId="299972A7" w14:textId="05E8DE67" w:rsidR="00C600E7" w:rsidRPr="00C600E7" w:rsidRDefault="00C600E7" w:rsidP="00C600E7">
      <w:pPr>
        <w:pStyle w:val="af2"/>
        <w:jc w:val="both"/>
        <w:rPr>
          <w:rFonts w:ascii="Times New Roman" w:hAnsi="Times New Roman" w:cs="Times New Roman"/>
          <w:sz w:val="24"/>
          <w:szCs w:val="24"/>
        </w:rPr>
      </w:pPr>
      <w:r w:rsidRPr="00C600E7">
        <w:rPr>
          <w:rFonts w:ascii="Times New Roman" w:hAnsi="Times New Roman" w:cs="Times New Roman"/>
          <w:sz w:val="24"/>
          <w:szCs w:val="24"/>
        </w:rPr>
        <w:t xml:space="preserve"> В целях эффе</w:t>
      </w:r>
      <w:r w:rsidR="009B1E93">
        <w:rPr>
          <w:rFonts w:ascii="Times New Roman" w:hAnsi="Times New Roman" w:cs="Times New Roman"/>
          <w:sz w:val="24"/>
          <w:szCs w:val="24"/>
        </w:rPr>
        <w:t>ктивной реализации Программы ДО</w:t>
      </w:r>
      <w:r w:rsidRPr="00C600E7">
        <w:rPr>
          <w:rFonts w:ascii="Times New Roman" w:hAnsi="Times New Roman" w:cs="Times New Roman"/>
          <w:sz w:val="24"/>
          <w:szCs w:val="24"/>
        </w:rPr>
        <w:t xml:space="preserve"> создает условия для: </w:t>
      </w:r>
    </w:p>
    <w:p w14:paraId="7ED03D04" w14:textId="77777777" w:rsidR="00C600E7" w:rsidRPr="00C600E7" w:rsidRDefault="00C600E7" w:rsidP="00C600E7">
      <w:pPr>
        <w:pStyle w:val="af2"/>
        <w:jc w:val="both"/>
        <w:rPr>
          <w:rFonts w:ascii="Times New Roman" w:hAnsi="Times New Roman" w:cs="Times New Roman"/>
          <w:sz w:val="24"/>
          <w:szCs w:val="24"/>
        </w:rPr>
      </w:pPr>
      <w:r w:rsidRPr="00C600E7">
        <w:rPr>
          <w:rFonts w:ascii="Times New Roman" w:hAnsi="Times New Roman" w:cs="Times New Roman"/>
          <w:sz w:val="24"/>
          <w:szCs w:val="24"/>
        </w:rPr>
        <w:t xml:space="preserve">1) профессионального развития педагогических и руководящих работников, в том числе их дополнительного профессионального образования; </w:t>
      </w:r>
    </w:p>
    <w:p w14:paraId="15C1C62E" w14:textId="77777777" w:rsidR="00C600E7" w:rsidRPr="00C600E7" w:rsidRDefault="00C600E7" w:rsidP="00C600E7">
      <w:pPr>
        <w:pStyle w:val="af2"/>
        <w:jc w:val="both"/>
        <w:rPr>
          <w:rFonts w:ascii="Times New Roman" w:hAnsi="Times New Roman" w:cs="Times New Roman"/>
          <w:sz w:val="24"/>
          <w:szCs w:val="24"/>
        </w:rPr>
      </w:pPr>
      <w:r w:rsidRPr="00C600E7">
        <w:rPr>
          <w:rFonts w:ascii="Times New Roman" w:hAnsi="Times New Roman" w:cs="Times New Roman"/>
          <w:sz w:val="24"/>
          <w:szCs w:val="24"/>
        </w:rPr>
        <w:t xml:space="preserve">2) консультативной поддержки педагогических работников и родителей (законных представителей) по вопросам образования и охраны здоровья детей, в том числе инклюзивного образования (в случае его организации); </w:t>
      </w:r>
    </w:p>
    <w:p w14:paraId="45DC92C6" w14:textId="77777777" w:rsidR="00C600E7" w:rsidRPr="00C600E7" w:rsidRDefault="00C600E7" w:rsidP="00C600E7">
      <w:pPr>
        <w:pStyle w:val="af2"/>
        <w:jc w:val="both"/>
        <w:rPr>
          <w:rFonts w:ascii="Times New Roman" w:hAnsi="Times New Roman" w:cs="Times New Roman"/>
          <w:sz w:val="24"/>
          <w:szCs w:val="24"/>
        </w:rPr>
      </w:pPr>
      <w:r w:rsidRPr="00C600E7">
        <w:rPr>
          <w:rFonts w:ascii="Times New Roman" w:hAnsi="Times New Roman" w:cs="Times New Roman"/>
          <w:sz w:val="24"/>
          <w:szCs w:val="24"/>
        </w:rPr>
        <w:t xml:space="preserve">3) организационно-методического сопровождения процесса реализации Программы, в том числе во взаимодействии со сверстниками и взрослыми. </w:t>
      </w:r>
    </w:p>
    <w:p w14:paraId="39F79B62" w14:textId="77777777" w:rsidR="00C600E7" w:rsidRPr="00C600E7" w:rsidRDefault="00C600E7" w:rsidP="00C600E7">
      <w:pPr>
        <w:pStyle w:val="af2"/>
        <w:jc w:val="both"/>
        <w:rPr>
          <w:rFonts w:ascii="Times New Roman" w:hAnsi="Times New Roman" w:cs="Times New Roman"/>
          <w:sz w:val="24"/>
          <w:szCs w:val="24"/>
        </w:rPr>
      </w:pPr>
      <w:r w:rsidRPr="00C600E7">
        <w:rPr>
          <w:rFonts w:ascii="Times New Roman" w:hAnsi="Times New Roman" w:cs="Times New Roman"/>
          <w:sz w:val="24"/>
          <w:szCs w:val="24"/>
        </w:rPr>
        <w:t xml:space="preserve">ля коррекционной работы с детьми с тяжелыми нарушениями речи, осваивающими Программу в группах комбинированной направленности, создаются условия в соответствии с перечнем и планом реализации индивидуально ориентированных коррекционных мероприятий, обеспечивающих удовлетворение особых образовательных потребностей детей. </w:t>
      </w:r>
    </w:p>
    <w:p w14:paraId="6B10D631" w14:textId="6CEC1D1F" w:rsidR="00C600E7" w:rsidRPr="00C600E7" w:rsidRDefault="00C600E7" w:rsidP="00C600E7">
      <w:pPr>
        <w:pStyle w:val="af2"/>
        <w:jc w:val="both"/>
        <w:rPr>
          <w:rFonts w:ascii="Times New Roman" w:hAnsi="Times New Roman" w:cs="Times New Roman"/>
          <w:sz w:val="24"/>
          <w:szCs w:val="24"/>
        </w:rPr>
      </w:pPr>
      <w:r w:rsidRPr="00C600E7">
        <w:rPr>
          <w:rFonts w:ascii="Times New Roman" w:hAnsi="Times New Roman" w:cs="Times New Roman"/>
          <w:sz w:val="24"/>
          <w:szCs w:val="24"/>
        </w:rPr>
        <w:t>При создании условий для работы с детьми-инвалидами, осваивающими Программу, учитывается индивидуальная программа реа</w:t>
      </w:r>
      <w:r w:rsidR="009B1E93">
        <w:rPr>
          <w:rFonts w:ascii="Times New Roman" w:hAnsi="Times New Roman" w:cs="Times New Roman"/>
          <w:sz w:val="24"/>
          <w:szCs w:val="24"/>
        </w:rPr>
        <w:t xml:space="preserve">билитации ребенка-инвалида. ДО </w:t>
      </w:r>
      <w:r w:rsidRPr="00C600E7">
        <w:rPr>
          <w:rFonts w:ascii="Times New Roman" w:hAnsi="Times New Roman" w:cs="Times New Roman"/>
          <w:sz w:val="24"/>
          <w:szCs w:val="24"/>
        </w:rPr>
        <w:t>предоставляет информацию о Программе и ее реализации семье и всем заинтересованным лицам, вовлеченным в образовательную деятельность. Максимально допустимый объем образовательной нагрузки должен соответствовать санитарно-эпидемиологическим правилам и нормативам 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15 мая 2013 г. N 26 (зарегистрировано Министерством юстиции Российской Федерации 29 мая 2013 г., регистрационный N 28564).</w:t>
      </w:r>
    </w:p>
    <w:p w14:paraId="7FF5FC99" w14:textId="77777777" w:rsidR="006E25DA" w:rsidRDefault="006E25DA" w:rsidP="006E25DA">
      <w:pPr>
        <w:pStyle w:val="af2"/>
        <w:jc w:val="both"/>
        <w:rPr>
          <w:rFonts w:ascii="Times New Roman" w:hAnsi="Times New Roman" w:cs="Times New Roman"/>
          <w:sz w:val="24"/>
          <w:szCs w:val="24"/>
        </w:rPr>
      </w:pPr>
    </w:p>
    <w:p w14:paraId="1AE881E1" w14:textId="77777777" w:rsidR="006E25DA" w:rsidRPr="006E25DA" w:rsidRDefault="006E25DA" w:rsidP="006E25DA">
      <w:pPr>
        <w:pStyle w:val="af2"/>
        <w:jc w:val="both"/>
        <w:rPr>
          <w:rFonts w:ascii="Times New Roman" w:hAnsi="Times New Roman" w:cs="Times New Roman"/>
          <w:b/>
          <w:sz w:val="24"/>
          <w:szCs w:val="24"/>
        </w:rPr>
      </w:pPr>
      <w:r>
        <w:rPr>
          <w:rFonts w:ascii="Times New Roman" w:hAnsi="Times New Roman" w:cs="Times New Roman"/>
          <w:b/>
          <w:sz w:val="24"/>
          <w:szCs w:val="24"/>
        </w:rPr>
        <w:t>3.2. О</w:t>
      </w:r>
      <w:r w:rsidR="00ED4DBA">
        <w:rPr>
          <w:rFonts w:ascii="Times New Roman" w:hAnsi="Times New Roman" w:cs="Times New Roman"/>
          <w:b/>
          <w:sz w:val="24"/>
          <w:szCs w:val="24"/>
        </w:rPr>
        <w:t>рганизация</w:t>
      </w:r>
      <w:r>
        <w:rPr>
          <w:rFonts w:ascii="Times New Roman" w:hAnsi="Times New Roman" w:cs="Times New Roman"/>
          <w:b/>
          <w:sz w:val="24"/>
          <w:szCs w:val="24"/>
        </w:rPr>
        <w:t xml:space="preserve"> р</w:t>
      </w:r>
      <w:r w:rsidRPr="006E25DA">
        <w:rPr>
          <w:rFonts w:ascii="Times New Roman" w:hAnsi="Times New Roman" w:cs="Times New Roman"/>
          <w:b/>
          <w:sz w:val="24"/>
          <w:szCs w:val="24"/>
        </w:rPr>
        <w:t>азвивающей</w:t>
      </w:r>
      <w:r w:rsidR="00C600E7" w:rsidRPr="006E25DA">
        <w:rPr>
          <w:rFonts w:ascii="Times New Roman" w:hAnsi="Times New Roman" w:cs="Times New Roman"/>
          <w:b/>
          <w:sz w:val="24"/>
          <w:szCs w:val="24"/>
        </w:rPr>
        <w:t xml:space="preserve"> предметно-</w:t>
      </w:r>
      <w:r>
        <w:rPr>
          <w:rFonts w:ascii="Times New Roman" w:hAnsi="Times New Roman" w:cs="Times New Roman"/>
          <w:b/>
          <w:sz w:val="24"/>
          <w:szCs w:val="24"/>
        </w:rPr>
        <w:t>п</w:t>
      </w:r>
      <w:r w:rsidR="00C600E7" w:rsidRPr="006E25DA">
        <w:rPr>
          <w:rFonts w:ascii="Times New Roman" w:hAnsi="Times New Roman" w:cs="Times New Roman"/>
          <w:b/>
          <w:sz w:val="24"/>
          <w:szCs w:val="24"/>
        </w:rPr>
        <w:t>р</w:t>
      </w:r>
      <w:r>
        <w:rPr>
          <w:rFonts w:ascii="Times New Roman" w:hAnsi="Times New Roman" w:cs="Times New Roman"/>
          <w:b/>
          <w:sz w:val="24"/>
          <w:szCs w:val="24"/>
        </w:rPr>
        <w:t>остранственной среды</w:t>
      </w:r>
    </w:p>
    <w:p w14:paraId="64CB57CC" w14:textId="7E02C547" w:rsidR="00C600E7" w:rsidRPr="00C600E7" w:rsidRDefault="00C600E7" w:rsidP="00C600E7">
      <w:pPr>
        <w:pStyle w:val="af2"/>
        <w:ind w:firstLine="709"/>
        <w:jc w:val="both"/>
        <w:rPr>
          <w:rFonts w:ascii="Times New Roman" w:hAnsi="Times New Roman" w:cs="Times New Roman"/>
          <w:sz w:val="24"/>
          <w:szCs w:val="24"/>
        </w:rPr>
      </w:pPr>
      <w:r w:rsidRPr="00C600E7">
        <w:rPr>
          <w:rFonts w:ascii="Times New Roman" w:hAnsi="Times New Roman" w:cs="Times New Roman"/>
          <w:sz w:val="24"/>
          <w:szCs w:val="24"/>
        </w:rPr>
        <w:t>Одним из условий успешной реализации П</w:t>
      </w:r>
      <w:r w:rsidR="009B1E93">
        <w:rPr>
          <w:rFonts w:ascii="Times New Roman" w:hAnsi="Times New Roman" w:cs="Times New Roman"/>
          <w:sz w:val="24"/>
          <w:szCs w:val="24"/>
        </w:rPr>
        <w:t xml:space="preserve">рограммы, является создание в </w:t>
      </w:r>
      <w:r w:rsidRPr="00C600E7">
        <w:rPr>
          <w:rFonts w:ascii="Times New Roman" w:hAnsi="Times New Roman" w:cs="Times New Roman"/>
          <w:sz w:val="24"/>
          <w:szCs w:val="24"/>
        </w:rPr>
        <w:t xml:space="preserve">ДО развивающей предметно-пространственной среды, обеспечивающей максимальную реализацию образовательного потенциала пространства детского сада, а также территории, материалов, оборудования и инвентаря для развития детей дошкольного возраста с нарушением слуха в соответствии с особенностями каждого возрастного этапа, охраны и </w:t>
      </w:r>
      <w:r w:rsidRPr="00C600E7">
        <w:rPr>
          <w:rFonts w:ascii="Times New Roman" w:hAnsi="Times New Roman" w:cs="Times New Roman"/>
          <w:sz w:val="24"/>
          <w:szCs w:val="24"/>
        </w:rPr>
        <w:lastRenderedPageBreak/>
        <w:t xml:space="preserve">укрепления их здоровья, </w:t>
      </w:r>
      <w:proofErr w:type="spellStart"/>
      <w:r w:rsidRPr="00C600E7">
        <w:rPr>
          <w:rFonts w:ascii="Times New Roman" w:hAnsi="Times New Roman" w:cs="Times New Roman"/>
          <w:sz w:val="24"/>
          <w:szCs w:val="24"/>
        </w:rPr>
        <w:t>учѐта</w:t>
      </w:r>
      <w:proofErr w:type="spellEnd"/>
      <w:r w:rsidRPr="00C600E7">
        <w:rPr>
          <w:rFonts w:ascii="Times New Roman" w:hAnsi="Times New Roman" w:cs="Times New Roman"/>
          <w:sz w:val="24"/>
          <w:szCs w:val="24"/>
        </w:rPr>
        <w:t xml:space="preserve"> особенностей и коррекции недостатков их развития. Развивающая предметно-пространственная среда - это комплексный, системный, вариативный, пластически меняющийся механизм непрерывной психолого- педагогической помощи ребенку с нарушением слуха на пути становления его социальной компетентности в различных видах деятельности, общении со сверстниками и взрослыми, формировании мобильности и общественной активности. Развивающая предм</w:t>
      </w:r>
      <w:r w:rsidR="009B1E93">
        <w:rPr>
          <w:rFonts w:ascii="Times New Roman" w:hAnsi="Times New Roman" w:cs="Times New Roman"/>
          <w:sz w:val="24"/>
          <w:szCs w:val="24"/>
        </w:rPr>
        <w:t>етно-пространственная среда в ДО</w:t>
      </w:r>
      <w:r w:rsidRPr="00C600E7">
        <w:rPr>
          <w:rFonts w:ascii="Times New Roman" w:hAnsi="Times New Roman" w:cs="Times New Roman"/>
          <w:sz w:val="24"/>
          <w:szCs w:val="24"/>
        </w:rPr>
        <w:t xml:space="preserve"> соответствует как общим нормативным актам проектирования условий воспитания и развития дошкольников в общеобразовательных учреждениях, так и отвечает задачам коррекционно-развивающей работы с детьми с нарушением слуха. Среда имеет свою специфику, которая обеспечивает коррекционно- компенсаторные условия для полноценного развития всех видов детской деятельности. Она решает задачи психического развития ребенка с нарушением слуха и обеспечивает достаточно полный его контакт с окружающим миром, так как направляет внимание ребенка на новые действия и ситуации, обогащает его информацией и стимулирует к правильному решению проблемы, тем самым удовлетворяет его потребность в общении, самоопределении и самореа</w:t>
      </w:r>
      <w:r w:rsidR="00ED4DBA">
        <w:rPr>
          <w:rFonts w:ascii="Times New Roman" w:hAnsi="Times New Roman" w:cs="Times New Roman"/>
          <w:sz w:val="24"/>
          <w:szCs w:val="24"/>
        </w:rPr>
        <w:t>лизации. Развивающая предметно-</w:t>
      </w:r>
      <w:r w:rsidRPr="00C600E7">
        <w:rPr>
          <w:rFonts w:ascii="Times New Roman" w:hAnsi="Times New Roman" w:cs="Times New Roman"/>
          <w:sz w:val="24"/>
          <w:szCs w:val="24"/>
        </w:rPr>
        <w:t xml:space="preserve">пространственная среда, наполненная специальными объектами, средствами, коррекционно-развивающими играми и игрушками, дидактическими пособиями и материалами практически согласуется с уровнем «актуального развития» ребенка. Детский сад дает </w:t>
      </w:r>
      <w:proofErr w:type="spellStart"/>
      <w:r w:rsidRPr="00C600E7">
        <w:rPr>
          <w:rFonts w:ascii="Times New Roman" w:hAnsi="Times New Roman" w:cs="Times New Roman"/>
          <w:sz w:val="24"/>
          <w:szCs w:val="24"/>
        </w:rPr>
        <w:t>ребѐнку</w:t>
      </w:r>
      <w:proofErr w:type="spellEnd"/>
      <w:r w:rsidRPr="00C600E7">
        <w:rPr>
          <w:rFonts w:ascii="Times New Roman" w:hAnsi="Times New Roman" w:cs="Times New Roman"/>
          <w:sz w:val="24"/>
          <w:szCs w:val="24"/>
        </w:rPr>
        <w:t xml:space="preserve"> возможность не только изучать и познавать окружающий мир, но и жить в гармонии с ним, получать удовольствие от каждого прожитого дня, от разнообразия своей деятельности, успешно выполненного задания или желания, которое, наконец, осуществилось. И с этой точки зрения огромное значение имеет создание условий, организация пространства дошкольного учреждения.</w:t>
      </w:r>
    </w:p>
    <w:p w14:paraId="67F41CC0" w14:textId="77777777" w:rsidR="00C600E7" w:rsidRPr="00C600E7" w:rsidRDefault="00C600E7" w:rsidP="00C600E7">
      <w:pPr>
        <w:pStyle w:val="af2"/>
        <w:ind w:firstLine="709"/>
        <w:jc w:val="both"/>
        <w:rPr>
          <w:rFonts w:ascii="Times New Roman" w:hAnsi="Times New Roman" w:cs="Times New Roman"/>
          <w:sz w:val="24"/>
          <w:szCs w:val="24"/>
        </w:rPr>
      </w:pPr>
      <w:r w:rsidRPr="00C600E7">
        <w:rPr>
          <w:rFonts w:ascii="Times New Roman" w:hAnsi="Times New Roman" w:cs="Times New Roman"/>
          <w:sz w:val="24"/>
          <w:szCs w:val="24"/>
        </w:rPr>
        <w:t>В основу построения развивающей предметно-пространственной среды положены основные принципы:</w:t>
      </w:r>
    </w:p>
    <w:p w14:paraId="1AFFE451" w14:textId="77777777" w:rsidR="00C600E7" w:rsidRPr="00C600E7" w:rsidRDefault="00C600E7" w:rsidP="00C600E7">
      <w:pPr>
        <w:pStyle w:val="af2"/>
        <w:ind w:firstLine="709"/>
        <w:jc w:val="both"/>
        <w:rPr>
          <w:rFonts w:ascii="Times New Roman" w:hAnsi="Times New Roman" w:cs="Times New Roman"/>
          <w:sz w:val="24"/>
          <w:szCs w:val="24"/>
        </w:rPr>
      </w:pPr>
      <w:r w:rsidRPr="00C600E7">
        <w:rPr>
          <w:rFonts w:ascii="Times New Roman" w:hAnsi="Times New Roman" w:cs="Times New Roman"/>
          <w:sz w:val="24"/>
          <w:szCs w:val="24"/>
        </w:rPr>
        <w:t>1.</w:t>
      </w:r>
      <w:r w:rsidRPr="00C600E7">
        <w:rPr>
          <w:rFonts w:ascii="Times New Roman" w:hAnsi="Times New Roman" w:cs="Times New Roman"/>
          <w:sz w:val="24"/>
          <w:szCs w:val="24"/>
        </w:rPr>
        <w:tab/>
        <w:t>Принцип дистанции, позиции при взаимодействии, т.е. создание условий для доверительного общения взрослый-ребёнок, ребёнок-ребёнок.</w:t>
      </w:r>
    </w:p>
    <w:p w14:paraId="65E6C6D9" w14:textId="77777777" w:rsidR="00C600E7" w:rsidRPr="00C600E7" w:rsidRDefault="00C600E7" w:rsidP="00C600E7">
      <w:pPr>
        <w:pStyle w:val="af2"/>
        <w:ind w:firstLine="709"/>
        <w:jc w:val="both"/>
        <w:rPr>
          <w:rFonts w:ascii="Times New Roman" w:hAnsi="Times New Roman" w:cs="Times New Roman"/>
          <w:sz w:val="24"/>
          <w:szCs w:val="24"/>
        </w:rPr>
      </w:pPr>
      <w:r w:rsidRPr="00C600E7">
        <w:rPr>
          <w:rFonts w:ascii="Times New Roman" w:hAnsi="Times New Roman" w:cs="Times New Roman"/>
          <w:sz w:val="24"/>
          <w:szCs w:val="24"/>
        </w:rPr>
        <w:t>2.</w:t>
      </w:r>
      <w:r w:rsidRPr="00C600E7">
        <w:rPr>
          <w:rFonts w:ascii="Times New Roman" w:hAnsi="Times New Roman" w:cs="Times New Roman"/>
          <w:sz w:val="24"/>
          <w:szCs w:val="24"/>
        </w:rPr>
        <w:tab/>
        <w:t>Принцип стабильности - динамичности, т.е. постоянная группа детей и педагогов могут трансформировать пространство, мебель.</w:t>
      </w:r>
    </w:p>
    <w:p w14:paraId="61676159" w14:textId="77777777" w:rsidR="00C600E7" w:rsidRPr="00C600E7" w:rsidRDefault="00C600E7" w:rsidP="00C600E7">
      <w:pPr>
        <w:pStyle w:val="af2"/>
        <w:ind w:firstLine="709"/>
        <w:jc w:val="both"/>
        <w:rPr>
          <w:rFonts w:ascii="Times New Roman" w:hAnsi="Times New Roman" w:cs="Times New Roman"/>
          <w:sz w:val="24"/>
          <w:szCs w:val="24"/>
        </w:rPr>
      </w:pPr>
      <w:r w:rsidRPr="00C600E7">
        <w:rPr>
          <w:rFonts w:ascii="Times New Roman" w:hAnsi="Times New Roman" w:cs="Times New Roman"/>
          <w:sz w:val="24"/>
          <w:szCs w:val="24"/>
        </w:rPr>
        <w:t>3.</w:t>
      </w:r>
      <w:r w:rsidRPr="00C600E7">
        <w:rPr>
          <w:rFonts w:ascii="Times New Roman" w:hAnsi="Times New Roman" w:cs="Times New Roman"/>
          <w:sz w:val="24"/>
          <w:szCs w:val="24"/>
        </w:rPr>
        <w:tab/>
        <w:t>Принцип активности, самостоятельности, творчества предполагает, что дети и взрослые являются творцами своего предметного окружения.</w:t>
      </w:r>
    </w:p>
    <w:p w14:paraId="560E9076" w14:textId="77777777" w:rsidR="00C600E7" w:rsidRPr="00C600E7" w:rsidRDefault="00C600E7" w:rsidP="006E25DA">
      <w:pPr>
        <w:pStyle w:val="af2"/>
        <w:ind w:firstLine="709"/>
        <w:jc w:val="both"/>
        <w:rPr>
          <w:rFonts w:ascii="Times New Roman" w:hAnsi="Times New Roman" w:cs="Times New Roman"/>
          <w:sz w:val="24"/>
          <w:szCs w:val="24"/>
        </w:rPr>
      </w:pPr>
      <w:r w:rsidRPr="00C600E7">
        <w:rPr>
          <w:rFonts w:ascii="Times New Roman" w:hAnsi="Times New Roman" w:cs="Times New Roman"/>
          <w:sz w:val="24"/>
          <w:szCs w:val="24"/>
        </w:rPr>
        <w:t>4.</w:t>
      </w:r>
      <w:r w:rsidRPr="00C600E7">
        <w:rPr>
          <w:rFonts w:ascii="Times New Roman" w:hAnsi="Times New Roman" w:cs="Times New Roman"/>
          <w:sz w:val="24"/>
          <w:szCs w:val="24"/>
        </w:rPr>
        <w:tab/>
        <w:t>Принцип комплексирования и гибкого зонирования, определяет такую организацию жизненного пространства, при которой дети имеют возможность одновременно заниматься разными видами дея</w:t>
      </w:r>
      <w:r w:rsidR="006E25DA">
        <w:rPr>
          <w:rFonts w:ascii="Times New Roman" w:hAnsi="Times New Roman" w:cs="Times New Roman"/>
          <w:sz w:val="24"/>
          <w:szCs w:val="24"/>
        </w:rPr>
        <w:t>тельности, не мешая друг другу.</w:t>
      </w:r>
    </w:p>
    <w:p w14:paraId="07C8E5BF" w14:textId="77777777" w:rsidR="00C600E7" w:rsidRPr="00C600E7" w:rsidRDefault="00C600E7" w:rsidP="00C600E7">
      <w:pPr>
        <w:pStyle w:val="af2"/>
        <w:ind w:firstLine="709"/>
        <w:jc w:val="both"/>
        <w:rPr>
          <w:rFonts w:ascii="Times New Roman" w:hAnsi="Times New Roman" w:cs="Times New Roman"/>
          <w:sz w:val="24"/>
          <w:szCs w:val="24"/>
        </w:rPr>
      </w:pPr>
      <w:r w:rsidRPr="00C600E7">
        <w:rPr>
          <w:rFonts w:ascii="Times New Roman" w:hAnsi="Times New Roman" w:cs="Times New Roman"/>
          <w:sz w:val="24"/>
          <w:szCs w:val="24"/>
        </w:rPr>
        <w:t>5.</w:t>
      </w:r>
      <w:r w:rsidRPr="00C600E7">
        <w:rPr>
          <w:rFonts w:ascii="Times New Roman" w:hAnsi="Times New Roman" w:cs="Times New Roman"/>
          <w:sz w:val="24"/>
          <w:szCs w:val="24"/>
        </w:rPr>
        <w:tab/>
        <w:t>Принцип индивидуальной комфортности и эмоционального благополучия каждого ребёнка и взрослого, предполагает, что каждому ребёнку обеспечено личное пространство: рабочее место в кабинете учителя-дефектолога и группе, кровать со стулом, шкаф для одежды, полотенца и др.</w:t>
      </w:r>
    </w:p>
    <w:p w14:paraId="412292EC" w14:textId="77777777" w:rsidR="00C600E7" w:rsidRPr="00C600E7" w:rsidRDefault="00C600E7" w:rsidP="00C600E7">
      <w:pPr>
        <w:pStyle w:val="af2"/>
        <w:ind w:firstLine="709"/>
        <w:jc w:val="both"/>
        <w:rPr>
          <w:rFonts w:ascii="Times New Roman" w:hAnsi="Times New Roman" w:cs="Times New Roman"/>
          <w:sz w:val="24"/>
          <w:szCs w:val="24"/>
        </w:rPr>
      </w:pPr>
      <w:r w:rsidRPr="00C600E7">
        <w:rPr>
          <w:rFonts w:ascii="Times New Roman" w:hAnsi="Times New Roman" w:cs="Times New Roman"/>
          <w:sz w:val="24"/>
          <w:szCs w:val="24"/>
        </w:rPr>
        <w:t>6.</w:t>
      </w:r>
      <w:r w:rsidRPr="00C600E7">
        <w:rPr>
          <w:rFonts w:ascii="Times New Roman" w:hAnsi="Times New Roman" w:cs="Times New Roman"/>
          <w:sz w:val="24"/>
          <w:szCs w:val="24"/>
        </w:rPr>
        <w:tab/>
        <w:t>Принцип учёта половых и возрастных различий - ориентация на зону ближайшего развития детей, создание одинаковых условий для полноценного развития, как мальчиков, так и девочек.</w:t>
      </w:r>
    </w:p>
    <w:p w14:paraId="666B4CF6" w14:textId="77777777" w:rsidR="00C600E7" w:rsidRPr="00C600E7" w:rsidRDefault="00C600E7" w:rsidP="00C600E7">
      <w:pPr>
        <w:pStyle w:val="af2"/>
        <w:ind w:firstLine="709"/>
        <w:jc w:val="both"/>
        <w:rPr>
          <w:rFonts w:ascii="Times New Roman" w:hAnsi="Times New Roman" w:cs="Times New Roman"/>
          <w:sz w:val="24"/>
          <w:szCs w:val="24"/>
        </w:rPr>
      </w:pPr>
      <w:r w:rsidRPr="00C600E7">
        <w:rPr>
          <w:rFonts w:ascii="Times New Roman" w:hAnsi="Times New Roman" w:cs="Times New Roman"/>
          <w:sz w:val="24"/>
          <w:szCs w:val="24"/>
        </w:rPr>
        <w:t>7.</w:t>
      </w:r>
      <w:r w:rsidRPr="00C600E7">
        <w:rPr>
          <w:rFonts w:ascii="Times New Roman" w:hAnsi="Times New Roman" w:cs="Times New Roman"/>
          <w:sz w:val="24"/>
          <w:szCs w:val="24"/>
        </w:rPr>
        <w:tab/>
        <w:t>Принцип открытости - закрытости, предполагает организацию взаимосвязи ребёнка с природой, введение элементов культуры своей страны, предоставление возможности родителям принимать участие в организации среды.</w:t>
      </w:r>
    </w:p>
    <w:p w14:paraId="3D74626B" w14:textId="77777777" w:rsidR="00C600E7" w:rsidRPr="00C600E7" w:rsidRDefault="00C600E7" w:rsidP="00C600E7">
      <w:pPr>
        <w:pStyle w:val="af2"/>
        <w:ind w:firstLine="709"/>
        <w:jc w:val="both"/>
        <w:rPr>
          <w:rFonts w:ascii="Times New Roman" w:hAnsi="Times New Roman" w:cs="Times New Roman"/>
          <w:sz w:val="24"/>
          <w:szCs w:val="24"/>
        </w:rPr>
      </w:pPr>
      <w:r w:rsidRPr="00C600E7">
        <w:rPr>
          <w:rFonts w:ascii="Times New Roman" w:hAnsi="Times New Roman" w:cs="Times New Roman"/>
          <w:sz w:val="24"/>
          <w:szCs w:val="24"/>
        </w:rPr>
        <w:t>8.</w:t>
      </w:r>
      <w:r w:rsidRPr="00C600E7">
        <w:rPr>
          <w:rFonts w:ascii="Times New Roman" w:hAnsi="Times New Roman" w:cs="Times New Roman"/>
          <w:sz w:val="24"/>
          <w:szCs w:val="24"/>
        </w:rPr>
        <w:tab/>
        <w:t>Принцип сочетания привычных и неординарных элементов в эстетической организации среды.</w:t>
      </w:r>
    </w:p>
    <w:p w14:paraId="34F06FAC" w14:textId="77777777" w:rsidR="00C600E7" w:rsidRPr="00C600E7" w:rsidRDefault="00C600E7" w:rsidP="00C600E7">
      <w:pPr>
        <w:pStyle w:val="af2"/>
        <w:ind w:firstLine="709"/>
        <w:jc w:val="both"/>
        <w:rPr>
          <w:rFonts w:ascii="Times New Roman" w:hAnsi="Times New Roman" w:cs="Times New Roman"/>
          <w:sz w:val="24"/>
          <w:szCs w:val="24"/>
        </w:rPr>
      </w:pPr>
      <w:r w:rsidRPr="00C600E7">
        <w:rPr>
          <w:rFonts w:ascii="Times New Roman" w:hAnsi="Times New Roman" w:cs="Times New Roman"/>
          <w:sz w:val="24"/>
          <w:szCs w:val="24"/>
        </w:rPr>
        <w:t>9.</w:t>
      </w:r>
      <w:r w:rsidRPr="00C600E7">
        <w:rPr>
          <w:rFonts w:ascii="Times New Roman" w:hAnsi="Times New Roman" w:cs="Times New Roman"/>
          <w:sz w:val="24"/>
          <w:szCs w:val="24"/>
        </w:rPr>
        <w:tab/>
        <w:t>Принцип доступности среды, обеспечивающий возможность осуществлять образовательную и коррекционно-развивающую деятельность детям с нарушением слуха во всех помещениях, а также свободный доступ детей к играм, игрушкам, материалам, пособиям, необходимым для основных видов детской активности.</w:t>
      </w:r>
    </w:p>
    <w:p w14:paraId="06F8FA4C" w14:textId="77777777" w:rsidR="00C600E7" w:rsidRPr="00C600E7" w:rsidRDefault="00C600E7" w:rsidP="00C600E7">
      <w:pPr>
        <w:pStyle w:val="af2"/>
        <w:ind w:firstLine="709"/>
        <w:jc w:val="both"/>
        <w:rPr>
          <w:rFonts w:ascii="Times New Roman" w:hAnsi="Times New Roman" w:cs="Times New Roman"/>
          <w:sz w:val="24"/>
          <w:szCs w:val="24"/>
        </w:rPr>
      </w:pPr>
      <w:r w:rsidRPr="00C600E7">
        <w:rPr>
          <w:rFonts w:ascii="Times New Roman" w:hAnsi="Times New Roman" w:cs="Times New Roman"/>
          <w:sz w:val="24"/>
          <w:szCs w:val="24"/>
        </w:rPr>
        <w:lastRenderedPageBreak/>
        <w:t>10.</w:t>
      </w:r>
      <w:r w:rsidRPr="00C600E7">
        <w:rPr>
          <w:rFonts w:ascii="Times New Roman" w:hAnsi="Times New Roman" w:cs="Times New Roman"/>
          <w:sz w:val="24"/>
          <w:szCs w:val="24"/>
        </w:rPr>
        <w:tab/>
        <w:t>Принцип безопасности предметно-пространственной среды, предполагающий соответствие всех её элементов требованиям по обеспечению надёжности и безопасности их использования.</w:t>
      </w:r>
    </w:p>
    <w:p w14:paraId="18A6DCCD" w14:textId="77777777" w:rsidR="00C600E7" w:rsidRPr="00C600E7" w:rsidRDefault="00C600E7" w:rsidP="00C600E7">
      <w:pPr>
        <w:pStyle w:val="af2"/>
        <w:ind w:firstLine="709"/>
        <w:jc w:val="both"/>
        <w:rPr>
          <w:rFonts w:ascii="Times New Roman" w:hAnsi="Times New Roman" w:cs="Times New Roman"/>
          <w:sz w:val="24"/>
          <w:szCs w:val="24"/>
        </w:rPr>
      </w:pPr>
      <w:r w:rsidRPr="00C600E7">
        <w:rPr>
          <w:rFonts w:ascii="Times New Roman" w:hAnsi="Times New Roman" w:cs="Times New Roman"/>
          <w:sz w:val="24"/>
          <w:szCs w:val="24"/>
        </w:rPr>
        <w:t>11.</w:t>
      </w:r>
      <w:r w:rsidRPr="00C600E7">
        <w:rPr>
          <w:rFonts w:ascii="Times New Roman" w:hAnsi="Times New Roman" w:cs="Times New Roman"/>
          <w:sz w:val="24"/>
          <w:szCs w:val="24"/>
        </w:rPr>
        <w:tab/>
        <w:t xml:space="preserve">Принцип пропедевтической направленности предметно- пространственной среды, обеспечивающий ребенку многоэтапное и постепенное введение его в информационное поле, в котором организовано </w:t>
      </w:r>
      <w:proofErr w:type="spellStart"/>
      <w:r w:rsidRPr="00C600E7">
        <w:rPr>
          <w:rFonts w:ascii="Times New Roman" w:hAnsi="Times New Roman" w:cs="Times New Roman"/>
          <w:sz w:val="24"/>
          <w:szCs w:val="24"/>
        </w:rPr>
        <w:t>безбарьерное</w:t>
      </w:r>
      <w:proofErr w:type="spellEnd"/>
      <w:r w:rsidRPr="00C600E7">
        <w:rPr>
          <w:rFonts w:ascii="Times New Roman" w:hAnsi="Times New Roman" w:cs="Times New Roman"/>
          <w:sz w:val="24"/>
          <w:szCs w:val="24"/>
        </w:rPr>
        <w:t xml:space="preserve"> пространство, подобрано специальное оборудование и рационально размещены блоки, решающие проблемы сенсорного, моторного, интеллектуального развития, психо-эмоциональной разгрузки и социальной ориентировки;</w:t>
      </w:r>
    </w:p>
    <w:p w14:paraId="547157DF" w14:textId="77777777" w:rsidR="00C600E7" w:rsidRPr="00C600E7" w:rsidRDefault="00C600E7" w:rsidP="00C600E7">
      <w:pPr>
        <w:pStyle w:val="af2"/>
        <w:ind w:firstLine="709"/>
        <w:jc w:val="both"/>
        <w:rPr>
          <w:rFonts w:ascii="Times New Roman" w:hAnsi="Times New Roman" w:cs="Times New Roman"/>
          <w:sz w:val="24"/>
          <w:szCs w:val="24"/>
        </w:rPr>
      </w:pPr>
      <w:r w:rsidRPr="00C600E7">
        <w:rPr>
          <w:rFonts w:ascii="Times New Roman" w:hAnsi="Times New Roman" w:cs="Times New Roman"/>
          <w:sz w:val="24"/>
          <w:szCs w:val="24"/>
        </w:rPr>
        <w:t>12.</w:t>
      </w:r>
      <w:r w:rsidRPr="00C600E7">
        <w:rPr>
          <w:rFonts w:ascii="Times New Roman" w:hAnsi="Times New Roman" w:cs="Times New Roman"/>
          <w:sz w:val="24"/>
          <w:szCs w:val="24"/>
        </w:rPr>
        <w:tab/>
        <w:t>Принцип преобразующей и трансформируемой среды, влияющей на отклонения в развитии ребенка и формирование у детей компенсаторных способов ориентации на основе активизации сохранных анализаторов, мышления, речи, памяти;</w:t>
      </w:r>
    </w:p>
    <w:p w14:paraId="1B44F715" w14:textId="77777777" w:rsidR="00C600E7" w:rsidRPr="00C600E7" w:rsidRDefault="00C600E7" w:rsidP="00C600E7">
      <w:pPr>
        <w:pStyle w:val="af2"/>
        <w:ind w:firstLine="709"/>
        <w:jc w:val="both"/>
        <w:rPr>
          <w:rFonts w:ascii="Times New Roman" w:hAnsi="Times New Roman" w:cs="Times New Roman"/>
          <w:sz w:val="24"/>
          <w:szCs w:val="24"/>
        </w:rPr>
      </w:pPr>
      <w:r w:rsidRPr="00C600E7">
        <w:rPr>
          <w:rFonts w:ascii="Times New Roman" w:hAnsi="Times New Roman" w:cs="Times New Roman"/>
          <w:sz w:val="24"/>
          <w:szCs w:val="24"/>
        </w:rPr>
        <w:t>13.</w:t>
      </w:r>
      <w:r w:rsidRPr="00C600E7">
        <w:rPr>
          <w:rFonts w:ascii="Times New Roman" w:hAnsi="Times New Roman" w:cs="Times New Roman"/>
          <w:sz w:val="24"/>
          <w:szCs w:val="24"/>
        </w:rPr>
        <w:tab/>
        <w:t xml:space="preserve">Принцип </w:t>
      </w:r>
      <w:proofErr w:type="spellStart"/>
      <w:r w:rsidRPr="00C600E7">
        <w:rPr>
          <w:rFonts w:ascii="Times New Roman" w:hAnsi="Times New Roman" w:cs="Times New Roman"/>
          <w:sz w:val="24"/>
          <w:szCs w:val="24"/>
        </w:rPr>
        <w:t>полифункциональности</w:t>
      </w:r>
      <w:proofErr w:type="spellEnd"/>
      <w:r w:rsidRPr="00C600E7">
        <w:rPr>
          <w:rFonts w:ascii="Times New Roman" w:hAnsi="Times New Roman" w:cs="Times New Roman"/>
          <w:sz w:val="24"/>
          <w:szCs w:val="24"/>
        </w:rPr>
        <w:t xml:space="preserve"> материалов предполагающий возможность разнообразного использования различных составляющих предметной среды.</w:t>
      </w:r>
    </w:p>
    <w:p w14:paraId="3FC797C7" w14:textId="77777777" w:rsidR="006E25DA" w:rsidRDefault="006E25DA" w:rsidP="00C600E7">
      <w:pPr>
        <w:pStyle w:val="af2"/>
        <w:ind w:firstLine="709"/>
        <w:jc w:val="both"/>
        <w:rPr>
          <w:rFonts w:ascii="Times New Roman" w:hAnsi="Times New Roman" w:cs="Times New Roman"/>
          <w:sz w:val="24"/>
          <w:szCs w:val="24"/>
        </w:rPr>
      </w:pPr>
    </w:p>
    <w:p w14:paraId="67167B24" w14:textId="4A68CCAC" w:rsidR="00C600E7" w:rsidRPr="00C600E7" w:rsidRDefault="00C600E7" w:rsidP="00C600E7">
      <w:pPr>
        <w:pStyle w:val="af2"/>
        <w:ind w:firstLine="709"/>
        <w:jc w:val="both"/>
        <w:rPr>
          <w:rFonts w:ascii="Times New Roman" w:hAnsi="Times New Roman" w:cs="Times New Roman"/>
          <w:sz w:val="24"/>
          <w:szCs w:val="24"/>
        </w:rPr>
      </w:pPr>
      <w:r w:rsidRPr="00C600E7">
        <w:rPr>
          <w:rFonts w:ascii="Times New Roman" w:hAnsi="Times New Roman" w:cs="Times New Roman"/>
          <w:sz w:val="24"/>
          <w:szCs w:val="24"/>
        </w:rPr>
        <w:t>Для полноценного разносторон</w:t>
      </w:r>
      <w:r w:rsidR="006E25DA">
        <w:rPr>
          <w:rFonts w:ascii="Times New Roman" w:hAnsi="Times New Roman" w:cs="Times New Roman"/>
          <w:sz w:val="24"/>
          <w:szCs w:val="24"/>
        </w:rPr>
        <w:t xml:space="preserve">него развития воспитанников в </w:t>
      </w:r>
      <w:r w:rsidR="009B1E93">
        <w:rPr>
          <w:rFonts w:ascii="Times New Roman" w:hAnsi="Times New Roman" w:cs="Times New Roman"/>
          <w:sz w:val="24"/>
          <w:szCs w:val="24"/>
        </w:rPr>
        <w:t>ДО</w:t>
      </w:r>
      <w:r w:rsidRPr="00C600E7">
        <w:rPr>
          <w:rFonts w:ascii="Times New Roman" w:hAnsi="Times New Roman" w:cs="Times New Roman"/>
          <w:sz w:val="24"/>
          <w:szCs w:val="24"/>
        </w:rPr>
        <w:t xml:space="preserve"> созданы необходимые условия:</w:t>
      </w:r>
    </w:p>
    <w:p w14:paraId="647F09B7" w14:textId="77777777" w:rsidR="00C600E7" w:rsidRPr="00C600E7" w:rsidRDefault="00C600E7" w:rsidP="00C600E7">
      <w:pPr>
        <w:pStyle w:val="af2"/>
        <w:ind w:firstLine="709"/>
        <w:jc w:val="both"/>
        <w:rPr>
          <w:rFonts w:ascii="Times New Roman" w:hAnsi="Times New Roman" w:cs="Times New Roman"/>
          <w:sz w:val="24"/>
          <w:szCs w:val="24"/>
        </w:rPr>
      </w:pPr>
      <w:r w:rsidRPr="00C600E7">
        <w:rPr>
          <w:rFonts w:ascii="Times New Roman" w:hAnsi="Times New Roman" w:cs="Times New Roman"/>
          <w:sz w:val="24"/>
          <w:szCs w:val="24"/>
        </w:rPr>
        <w:t>-</w:t>
      </w:r>
      <w:r w:rsidRPr="00C600E7">
        <w:rPr>
          <w:rFonts w:ascii="Times New Roman" w:hAnsi="Times New Roman" w:cs="Times New Roman"/>
          <w:sz w:val="24"/>
          <w:szCs w:val="24"/>
        </w:rPr>
        <w:tab/>
        <w:t>специальная развивающая среда, подобрано оборудование, игрушки, которые отвечают требованиям безопасности и эстетики, имеют коррекционно- развивающую направленность;</w:t>
      </w:r>
    </w:p>
    <w:p w14:paraId="78A4920F" w14:textId="77777777" w:rsidR="00C600E7" w:rsidRPr="00C600E7" w:rsidRDefault="00C600E7" w:rsidP="00C600E7">
      <w:pPr>
        <w:pStyle w:val="af2"/>
        <w:ind w:firstLine="709"/>
        <w:jc w:val="both"/>
        <w:rPr>
          <w:rFonts w:ascii="Times New Roman" w:hAnsi="Times New Roman" w:cs="Times New Roman"/>
          <w:sz w:val="24"/>
          <w:szCs w:val="24"/>
        </w:rPr>
      </w:pPr>
      <w:r w:rsidRPr="00C600E7">
        <w:rPr>
          <w:rFonts w:ascii="Times New Roman" w:hAnsi="Times New Roman" w:cs="Times New Roman"/>
          <w:sz w:val="24"/>
          <w:szCs w:val="24"/>
        </w:rPr>
        <w:t>-</w:t>
      </w:r>
      <w:r w:rsidRPr="00C600E7">
        <w:rPr>
          <w:rFonts w:ascii="Times New Roman" w:hAnsi="Times New Roman" w:cs="Times New Roman"/>
          <w:sz w:val="24"/>
          <w:szCs w:val="24"/>
        </w:rPr>
        <w:tab/>
        <w:t>образовательную деятельность осуществляют компетентные учителя- дефекто</w:t>
      </w:r>
      <w:r w:rsidR="006E25DA">
        <w:rPr>
          <w:rFonts w:ascii="Times New Roman" w:hAnsi="Times New Roman" w:cs="Times New Roman"/>
          <w:sz w:val="24"/>
          <w:szCs w:val="24"/>
        </w:rPr>
        <w:t>логи</w:t>
      </w:r>
      <w:r w:rsidRPr="00C600E7">
        <w:rPr>
          <w:rFonts w:ascii="Times New Roman" w:hAnsi="Times New Roman" w:cs="Times New Roman"/>
          <w:sz w:val="24"/>
          <w:szCs w:val="24"/>
        </w:rPr>
        <w:t>;</w:t>
      </w:r>
    </w:p>
    <w:p w14:paraId="5C844ED2" w14:textId="77777777" w:rsidR="00C600E7" w:rsidRPr="00C600E7" w:rsidRDefault="00C600E7" w:rsidP="00C600E7">
      <w:pPr>
        <w:pStyle w:val="af2"/>
        <w:ind w:firstLine="709"/>
        <w:jc w:val="both"/>
        <w:rPr>
          <w:rFonts w:ascii="Times New Roman" w:hAnsi="Times New Roman" w:cs="Times New Roman"/>
          <w:sz w:val="24"/>
          <w:szCs w:val="24"/>
        </w:rPr>
      </w:pPr>
      <w:r w:rsidRPr="00C600E7">
        <w:rPr>
          <w:rFonts w:ascii="Times New Roman" w:hAnsi="Times New Roman" w:cs="Times New Roman"/>
          <w:sz w:val="24"/>
          <w:szCs w:val="24"/>
        </w:rPr>
        <w:t>-</w:t>
      </w:r>
      <w:r w:rsidRPr="00C600E7">
        <w:rPr>
          <w:rFonts w:ascii="Times New Roman" w:hAnsi="Times New Roman" w:cs="Times New Roman"/>
          <w:sz w:val="24"/>
          <w:szCs w:val="24"/>
        </w:rPr>
        <w:tab/>
        <w:t>подобраны методические материалы и специальная литература, обеспечивающие задачи диагностики и реализации основных направлений работы с детьми с нарушением слуха;</w:t>
      </w:r>
    </w:p>
    <w:p w14:paraId="5AD0B46A" w14:textId="77777777" w:rsidR="00C600E7" w:rsidRPr="00C600E7" w:rsidRDefault="00C600E7" w:rsidP="00C600E7">
      <w:pPr>
        <w:pStyle w:val="af2"/>
        <w:ind w:firstLine="709"/>
        <w:jc w:val="both"/>
        <w:rPr>
          <w:rFonts w:ascii="Times New Roman" w:hAnsi="Times New Roman" w:cs="Times New Roman"/>
          <w:sz w:val="24"/>
          <w:szCs w:val="24"/>
        </w:rPr>
      </w:pPr>
      <w:r w:rsidRPr="00C600E7">
        <w:rPr>
          <w:rFonts w:ascii="Times New Roman" w:hAnsi="Times New Roman" w:cs="Times New Roman"/>
          <w:sz w:val="24"/>
          <w:szCs w:val="24"/>
        </w:rPr>
        <w:t>-</w:t>
      </w:r>
      <w:r w:rsidRPr="00C600E7">
        <w:rPr>
          <w:rFonts w:ascii="Times New Roman" w:hAnsi="Times New Roman" w:cs="Times New Roman"/>
          <w:sz w:val="24"/>
          <w:szCs w:val="24"/>
        </w:rPr>
        <w:tab/>
        <w:t>весь методический, дидактический материал, книги для чтения изготовлены или адаптированы с учетом особенностей восприятия детьми с нарушением слуха.</w:t>
      </w:r>
    </w:p>
    <w:p w14:paraId="13A63674" w14:textId="77777777" w:rsidR="00C600E7" w:rsidRPr="00C600E7" w:rsidRDefault="00C600E7" w:rsidP="00C600E7">
      <w:pPr>
        <w:pStyle w:val="af2"/>
        <w:ind w:firstLine="709"/>
        <w:jc w:val="both"/>
        <w:rPr>
          <w:rFonts w:ascii="Times New Roman" w:hAnsi="Times New Roman" w:cs="Times New Roman"/>
          <w:sz w:val="24"/>
          <w:szCs w:val="24"/>
        </w:rPr>
      </w:pPr>
      <w:r w:rsidRPr="00C600E7">
        <w:rPr>
          <w:rFonts w:ascii="Times New Roman" w:hAnsi="Times New Roman" w:cs="Times New Roman"/>
          <w:sz w:val="24"/>
          <w:szCs w:val="24"/>
        </w:rPr>
        <w:t xml:space="preserve"> </w:t>
      </w:r>
    </w:p>
    <w:p w14:paraId="6A83C1DA" w14:textId="77777777" w:rsidR="00C600E7" w:rsidRPr="00C600E7" w:rsidRDefault="00C600E7" w:rsidP="00C600E7">
      <w:pPr>
        <w:pStyle w:val="af2"/>
        <w:ind w:firstLine="709"/>
        <w:jc w:val="both"/>
        <w:rPr>
          <w:rFonts w:ascii="Times New Roman" w:hAnsi="Times New Roman" w:cs="Times New Roman"/>
          <w:sz w:val="24"/>
          <w:szCs w:val="24"/>
        </w:rPr>
      </w:pPr>
      <w:r w:rsidRPr="00C600E7">
        <w:rPr>
          <w:rFonts w:ascii="Times New Roman" w:hAnsi="Times New Roman" w:cs="Times New Roman"/>
          <w:sz w:val="24"/>
          <w:szCs w:val="24"/>
        </w:rPr>
        <w:t>Основные нормативные документы детского сада, в которых отражается организация жизнедеятельности детей, их воспитание и обучение:</w:t>
      </w:r>
    </w:p>
    <w:p w14:paraId="5BB0AD7F" w14:textId="77777777" w:rsidR="00C600E7" w:rsidRPr="00C600E7" w:rsidRDefault="00C600E7" w:rsidP="00C600E7">
      <w:pPr>
        <w:pStyle w:val="af2"/>
        <w:ind w:firstLine="709"/>
        <w:jc w:val="both"/>
        <w:rPr>
          <w:rFonts w:ascii="Times New Roman" w:hAnsi="Times New Roman" w:cs="Times New Roman"/>
          <w:sz w:val="24"/>
          <w:szCs w:val="24"/>
        </w:rPr>
      </w:pPr>
      <w:r w:rsidRPr="00C600E7">
        <w:rPr>
          <w:rFonts w:ascii="Times New Roman" w:hAnsi="Times New Roman" w:cs="Times New Roman"/>
          <w:sz w:val="24"/>
          <w:szCs w:val="24"/>
        </w:rPr>
        <w:t>-</w:t>
      </w:r>
      <w:r w:rsidRPr="00C600E7">
        <w:rPr>
          <w:rFonts w:ascii="Times New Roman" w:hAnsi="Times New Roman" w:cs="Times New Roman"/>
          <w:sz w:val="24"/>
          <w:szCs w:val="24"/>
        </w:rPr>
        <w:tab/>
        <w:t>Специальный режим дня;</w:t>
      </w:r>
    </w:p>
    <w:p w14:paraId="23FCD128" w14:textId="77777777" w:rsidR="00C600E7" w:rsidRPr="00C600E7" w:rsidRDefault="00C600E7" w:rsidP="00C600E7">
      <w:pPr>
        <w:pStyle w:val="af2"/>
        <w:ind w:firstLine="709"/>
        <w:jc w:val="both"/>
        <w:rPr>
          <w:rFonts w:ascii="Times New Roman" w:hAnsi="Times New Roman" w:cs="Times New Roman"/>
          <w:sz w:val="24"/>
          <w:szCs w:val="24"/>
        </w:rPr>
      </w:pPr>
      <w:r w:rsidRPr="00C600E7">
        <w:rPr>
          <w:rFonts w:ascii="Times New Roman" w:hAnsi="Times New Roman" w:cs="Times New Roman"/>
          <w:sz w:val="24"/>
          <w:szCs w:val="24"/>
        </w:rPr>
        <w:t>-</w:t>
      </w:r>
      <w:r w:rsidRPr="00C600E7">
        <w:rPr>
          <w:rFonts w:ascii="Times New Roman" w:hAnsi="Times New Roman" w:cs="Times New Roman"/>
          <w:sz w:val="24"/>
          <w:szCs w:val="24"/>
        </w:rPr>
        <w:tab/>
        <w:t>Двигательный режим;</w:t>
      </w:r>
    </w:p>
    <w:p w14:paraId="34F0B436" w14:textId="77777777" w:rsidR="00C600E7" w:rsidRPr="00C600E7" w:rsidRDefault="00C600E7" w:rsidP="00C600E7">
      <w:pPr>
        <w:pStyle w:val="af2"/>
        <w:ind w:firstLine="709"/>
        <w:jc w:val="both"/>
        <w:rPr>
          <w:rFonts w:ascii="Times New Roman" w:hAnsi="Times New Roman" w:cs="Times New Roman"/>
          <w:sz w:val="24"/>
          <w:szCs w:val="24"/>
        </w:rPr>
      </w:pPr>
      <w:r w:rsidRPr="00C600E7">
        <w:rPr>
          <w:rFonts w:ascii="Times New Roman" w:hAnsi="Times New Roman" w:cs="Times New Roman"/>
          <w:sz w:val="24"/>
          <w:szCs w:val="24"/>
        </w:rPr>
        <w:t>-</w:t>
      </w:r>
      <w:r w:rsidRPr="00C600E7">
        <w:rPr>
          <w:rFonts w:ascii="Times New Roman" w:hAnsi="Times New Roman" w:cs="Times New Roman"/>
          <w:sz w:val="24"/>
          <w:szCs w:val="24"/>
        </w:rPr>
        <w:tab/>
        <w:t>План непосредственно образовательной деятельности;</w:t>
      </w:r>
    </w:p>
    <w:p w14:paraId="113E5CCD" w14:textId="77777777" w:rsidR="00C600E7" w:rsidRPr="00C600E7" w:rsidRDefault="00C600E7" w:rsidP="00C600E7">
      <w:pPr>
        <w:pStyle w:val="af2"/>
        <w:ind w:firstLine="709"/>
        <w:jc w:val="both"/>
        <w:rPr>
          <w:rFonts w:ascii="Times New Roman" w:hAnsi="Times New Roman" w:cs="Times New Roman"/>
          <w:sz w:val="24"/>
          <w:szCs w:val="24"/>
        </w:rPr>
      </w:pPr>
      <w:r w:rsidRPr="00C600E7">
        <w:rPr>
          <w:rFonts w:ascii="Times New Roman" w:hAnsi="Times New Roman" w:cs="Times New Roman"/>
          <w:sz w:val="24"/>
          <w:szCs w:val="24"/>
        </w:rPr>
        <w:t>-</w:t>
      </w:r>
      <w:r w:rsidRPr="00C600E7">
        <w:rPr>
          <w:rFonts w:ascii="Times New Roman" w:hAnsi="Times New Roman" w:cs="Times New Roman"/>
          <w:sz w:val="24"/>
          <w:szCs w:val="24"/>
        </w:rPr>
        <w:tab/>
        <w:t>Расписание непосредственно образовательной деятельности;</w:t>
      </w:r>
    </w:p>
    <w:p w14:paraId="207AEE81" w14:textId="77777777" w:rsidR="00C600E7" w:rsidRPr="00C600E7" w:rsidRDefault="00C600E7" w:rsidP="00C600E7">
      <w:pPr>
        <w:pStyle w:val="af2"/>
        <w:ind w:firstLine="709"/>
        <w:jc w:val="both"/>
        <w:rPr>
          <w:rFonts w:ascii="Times New Roman" w:hAnsi="Times New Roman" w:cs="Times New Roman"/>
          <w:sz w:val="24"/>
          <w:szCs w:val="24"/>
        </w:rPr>
      </w:pPr>
      <w:r w:rsidRPr="00C600E7">
        <w:rPr>
          <w:rFonts w:ascii="Times New Roman" w:hAnsi="Times New Roman" w:cs="Times New Roman"/>
          <w:sz w:val="24"/>
          <w:szCs w:val="24"/>
        </w:rPr>
        <w:t>-</w:t>
      </w:r>
      <w:r w:rsidRPr="00C600E7">
        <w:rPr>
          <w:rFonts w:ascii="Times New Roman" w:hAnsi="Times New Roman" w:cs="Times New Roman"/>
          <w:sz w:val="24"/>
          <w:szCs w:val="24"/>
        </w:rPr>
        <w:tab/>
        <w:t>Расписание работы специалистов.</w:t>
      </w:r>
    </w:p>
    <w:p w14:paraId="271C9006" w14:textId="77777777" w:rsidR="00C600E7" w:rsidRPr="00C600E7" w:rsidRDefault="00C600E7" w:rsidP="00C600E7">
      <w:pPr>
        <w:pStyle w:val="af2"/>
        <w:ind w:firstLine="709"/>
        <w:jc w:val="both"/>
        <w:rPr>
          <w:rFonts w:ascii="Times New Roman" w:hAnsi="Times New Roman" w:cs="Times New Roman"/>
          <w:sz w:val="24"/>
          <w:szCs w:val="24"/>
        </w:rPr>
      </w:pPr>
      <w:r w:rsidRPr="00C600E7">
        <w:rPr>
          <w:rFonts w:ascii="Times New Roman" w:hAnsi="Times New Roman" w:cs="Times New Roman"/>
          <w:sz w:val="24"/>
          <w:szCs w:val="24"/>
        </w:rPr>
        <w:t>Указанные документы регламентируют деятельность педагогов и отражают основные нормативы по организации среды жизнедеятельности детей в воспитательно- образовательном процессе.</w:t>
      </w:r>
    </w:p>
    <w:p w14:paraId="0DCE02C3" w14:textId="52B72409" w:rsidR="00C600E7" w:rsidRPr="00C600E7" w:rsidRDefault="00C600E7" w:rsidP="00C600E7">
      <w:pPr>
        <w:pStyle w:val="af2"/>
        <w:ind w:firstLine="709"/>
        <w:jc w:val="both"/>
        <w:rPr>
          <w:rFonts w:ascii="Times New Roman" w:hAnsi="Times New Roman" w:cs="Times New Roman"/>
          <w:sz w:val="24"/>
          <w:szCs w:val="24"/>
        </w:rPr>
      </w:pPr>
      <w:r w:rsidRPr="00C600E7">
        <w:rPr>
          <w:rFonts w:ascii="Times New Roman" w:hAnsi="Times New Roman" w:cs="Times New Roman"/>
          <w:sz w:val="24"/>
          <w:szCs w:val="24"/>
        </w:rPr>
        <w:t>Реализация основных нормативов осуществляется через создание оптимального баланса различных видов деятельности для умственной, эмоциональной и двигательной нагрузки. Все компоненты разви</w:t>
      </w:r>
      <w:r w:rsidR="00ED4DBA">
        <w:rPr>
          <w:rFonts w:ascii="Times New Roman" w:hAnsi="Times New Roman" w:cs="Times New Roman"/>
          <w:sz w:val="24"/>
          <w:szCs w:val="24"/>
        </w:rPr>
        <w:t>вающей предме</w:t>
      </w:r>
      <w:r w:rsidR="009B1E93">
        <w:rPr>
          <w:rFonts w:ascii="Times New Roman" w:hAnsi="Times New Roman" w:cs="Times New Roman"/>
          <w:sz w:val="24"/>
          <w:szCs w:val="24"/>
        </w:rPr>
        <w:t xml:space="preserve">тной-пространственной среды в ДО </w:t>
      </w:r>
      <w:r w:rsidRPr="00C600E7">
        <w:rPr>
          <w:rFonts w:ascii="Times New Roman" w:hAnsi="Times New Roman" w:cs="Times New Roman"/>
          <w:sz w:val="24"/>
          <w:szCs w:val="24"/>
        </w:rPr>
        <w:t>включают оптимальные условия для полноценного физического, эстетического, познавательного и социального развития детей.</w:t>
      </w:r>
    </w:p>
    <w:p w14:paraId="334C9861" w14:textId="6A74464C" w:rsidR="00C600E7" w:rsidRPr="00C600E7" w:rsidRDefault="00C600E7" w:rsidP="00C600E7">
      <w:pPr>
        <w:pStyle w:val="af2"/>
        <w:ind w:firstLine="709"/>
        <w:jc w:val="both"/>
        <w:rPr>
          <w:rFonts w:ascii="Times New Roman" w:hAnsi="Times New Roman" w:cs="Times New Roman"/>
          <w:sz w:val="24"/>
          <w:szCs w:val="24"/>
        </w:rPr>
      </w:pPr>
      <w:r w:rsidRPr="00C600E7">
        <w:rPr>
          <w:rFonts w:ascii="Times New Roman" w:hAnsi="Times New Roman" w:cs="Times New Roman"/>
          <w:sz w:val="24"/>
          <w:szCs w:val="24"/>
        </w:rPr>
        <w:t>Содержание развивающей предмет</w:t>
      </w:r>
      <w:r w:rsidR="00ED4DBA">
        <w:rPr>
          <w:rFonts w:ascii="Times New Roman" w:hAnsi="Times New Roman" w:cs="Times New Roman"/>
          <w:sz w:val="24"/>
          <w:szCs w:val="24"/>
        </w:rPr>
        <w:t>но - про</w:t>
      </w:r>
      <w:r w:rsidR="009B1E93">
        <w:rPr>
          <w:rFonts w:ascii="Times New Roman" w:hAnsi="Times New Roman" w:cs="Times New Roman"/>
          <w:sz w:val="24"/>
          <w:szCs w:val="24"/>
        </w:rPr>
        <w:t xml:space="preserve">странственной среды в </w:t>
      </w:r>
      <w:proofErr w:type="gramStart"/>
      <w:r w:rsidR="009B1E93">
        <w:rPr>
          <w:rFonts w:ascii="Times New Roman" w:hAnsi="Times New Roman" w:cs="Times New Roman"/>
          <w:sz w:val="24"/>
          <w:szCs w:val="24"/>
        </w:rPr>
        <w:t>ДО</w:t>
      </w:r>
      <w:r w:rsidRPr="00C600E7">
        <w:rPr>
          <w:rFonts w:ascii="Times New Roman" w:hAnsi="Times New Roman" w:cs="Times New Roman"/>
          <w:sz w:val="24"/>
          <w:szCs w:val="24"/>
        </w:rPr>
        <w:t xml:space="preserve"> тактику</w:t>
      </w:r>
      <w:proofErr w:type="gramEnd"/>
      <w:r w:rsidRPr="00C600E7">
        <w:rPr>
          <w:rFonts w:ascii="Times New Roman" w:hAnsi="Times New Roman" w:cs="Times New Roman"/>
          <w:sz w:val="24"/>
          <w:szCs w:val="24"/>
        </w:rPr>
        <w:t xml:space="preserve"> общения педагога с ребенком определяет как сотрудничество. Позиция взрослого - исходить из интересов ребёнка и перспектив его дальнейшего развития как полноценного члена общества. Взгляд на </w:t>
      </w:r>
      <w:proofErr w:type="spellStart"/>
      <w:r w:rsidRPr="00C600E7">
        <w:rPr>
          <w:rFonts w:ascii="Times New Roman" w:hAnsi="Times New Roman" w:cs="Times New Roman"/>
          <w:sz w:val="24"/>
          <w:szCs w:val="24"/>
        </w:rPr>
        <w:t>ребѐнка</w:t>
      </w:r>
      <w:proofErr w:type="spellEnd"/>
      <w:r w:rsidRPr="00C600E7">
        <w:rPr>
          <w:rFonts w:ascii="Times New Roman" w:hAnsi="Times New Roman" w:cs="Times New Roman"/>
          <w:sz w:val="24"/>
          <w:szCs w:val="24"/>
        </w:rPr>
        <w:t xml:space="preserve"> как на полноправного партнёра в условиях сотрудничества. Способы общения: понимание; признание; принятие личности ребёнка, основанные на формирующейся у взрослых способности стать на позицию ребёнка, учесть его точку зрения и не игнорировать его чувства и эмоции.</w:t>
      </w:r>
    </w:p>
    <w:p w14:paraId="1C7E9B28" w14:textId="0977C7A7" w:rsidR="00C600E7" w:rsidRPr="00C600E7" w:rsidRDefault="00C600E7" w:rsidP="00C600E7">
      <w:pPr>
        <w:pStyle w:val="af2"/>
        <w:ind w:firstLine="709"/>
        <w:jc w:val="both"/>
        <w:rPr>
          <w:rFonts w:ascii="Times New Roman" w:hAnsi="Times New Roman" w:cs="Times New Roman"/>
          <w:sz w:val="24"/>
          <w:szCs w:val="24"/>
        </w:rPr>
      </w:pPr>
      <w:r w:rsidRPr="00C600E7">
        <w:rPr>
          <w:rFonts w:ascii="Times New Roman" w:hAnsi="Times New Roman" w:cs="Times New Roman"/>
          <w:sz w:val="24"/>
          <w:szCs w:val="24"/>
        </w:rPr>
        <w:lastRenderedPageBreak/>
        <w:t>Ведущая роль в воспитательно-образовательном процессе отводится игре, позволяющей ребёнку проявить свою активность, наиболее полно реализовать себя. Проведенные в области сурдопедагогики, исследования особенностей развития игровой деятельности у детей с нарушением слуха показывают, что для организации их игр требуются специальные условия. Это в первую очередь обусловлено своеобразием развития игровой деятельности у данной категории дошкольников. Поэтому, для преодоления отставания в развитии иг</w:t>
      </w:r>
      <w:r w:rsidR="00B23ACF">
        <w:rPr>
          <w:rFonts w:ascii="Times New Roman" w:hAnsi="Times New Roman" w:cs="Times New Roman"/>
          <w:sz w:val="24"/>
          <w:szCs w:val="24"/>
        </w:rPr>
        <w:t>ровой деятельности педагога</w:t>
      </w:r>
      <w:r w:rsidR="009B1E93">
        <w:rPr>
          <w:rFonts w:ascii="Times New Roman" w:hAnsi="Times New Roman" w:cs="Times New Roman"/>
          <w:sz w:val="24"/>
          <w:szCs w:val="24"/>
        </w:rPr>
        <w:t>ми ДО</w:t>
      </w:r>
      <w:r w:rsidRPr="00C600E7">
        <w:rPr>
          <w:rFonts w:ascii="Times New Roman" w:hAnsi="Times New Roman" w:cs="Times New Roman"/>
          <w:sz w:val="24"/>
          <w:szCs w:val="24"/>
        </w:rPr>
        <w:t xml:space="preserve"> создаются такие условия, которые обеспечивают детям правильное понимание и отражение в своих играх окружающего мира и поведения людей.</w:t>
      </w:r>
    </w:p>
    <w:p w14:paraId="4012FFCF" w14:textId="77777777" w:rsidR="00780F61" w:rsidRPr="00780F61" w:rsidRDefault="00780F61" w:rsidP="00780F61">
      <w:pPr>
        <w:spacing w:after="0" w:line="240" w:lineRule="auto"/>
        <w:ind w:firstLine="283"/>
        <w:jc w:val="both"/>
        <w:rPr>
          <w:sz w:val="24"/>
          <w:szCs w:val="24"/>
        </w:rPr>
      </w:pPr>
      <w:r w:rsidRPr="00780F61">
        <w:rPr>
          <w:rFonts w:ascii="Times New Roman" w:eastAsia="Times New Roman" w:hAnsi="Times New Roman" w:cs="Times New Roman"/>
          <w:sz w:val="24"/>
          <w:szCs w:val="24"/>
        </w:rPr>
        <w:t xml:space="preserve">Пособия, </w:t>
      </w:r>
      <w:r>
        <w:rPr>
          <w:rFonts w:ascii="Times New Roman" w:eastAsia="Times New Roman" w:hAnsi="Times New Roman" w:cs="Times New Roman"/>
          <w:sz w:val="24"/>
          <w:szCs w:val="24"/>
        </w:rPr>
        <w:t>используемые для развития слухо</w:t>
      </w:r>
      <w:r w:rsidRPr="00780F61">
        <w:rPr>
          <w:rFonts w:ascii="Times New Roman" w:eastAsia="Times New Roman" w:hAnsi="Times New Roman" w:cs="Times New Roman"/>
          <w:sz w:val="24"/>
          <w:szCs w:val="24"/>
        </w:rPr>
        <w:t>речевого восприятия, устной речи, языкового развития, когнитивных навыков у детей</w:t>
      </w:r>
    </w:p>
    <w:p w14:paraId="33EC7D78" w14:textId="77777777" w:rsidR="00780F61" w:rsidRPr="00780F61" w:rsidRDefault="00780F61" w:rsidP="00780F61">
      <w:pPr>
        <w:spacing w:after="0" w:line="240" w:lineRule="auto"/>
        <w:rPr>
          <w:sz w:val="24"/>
          <w:szCs w:val="24"/>
        </w:rPr>
      </w:pPr>
    </w:p>
    <w:p w14:paraId="12963332" w14:textId="77777777" w:rsidR="00780F61" w:rsidRPr="00780F61" w:rsidRDefault="00780F61" w:rsidP="00780F61">
      <w:pPr>
        <w:spacing w:after="0" w:line="240" w:lineRule="auto"/>
        <w:ind w:firstLine="283"/>
        <w:jc w:val="both"/>
        <w:rPr>
          <w:sz w:val="24"/>
          <w:szCs w:val="24"/>
        </w:rPr>
      </w:pPr>
      <w:r w:rsidRPr="00780F61">
        <w:rPr>
          <w:rFonts w:ascii="Times New Roman" w:eastAsia="Times New Roman" w:hAnsi="Times New Roman" w:cs="Times New Roman"/>
          <w:sz w:val="24"/>
          <w:szCs w:val="24"/>
        </w:rPr>
        <w:t>Пособия для развития слухового восприятия неречевых сигналов у детей разного возраста: дудки, барабаны, трещотки, погремушки, игрушки-пищалки, коробочки с крупой, игрушечный телефон, ксилофон, металлические коробки с пуговицами.</w:t>
      </w:r>
    </w:p>
    <w:p w14:paraId="2736CD66" w14:textId="77777777" w:rsidR="00780F61" w:rsidRPr="00780F61" w:rsidRDefault="00780F61" w:rsidP="00780F61">
      <w:pPr>
        <w:spacing w:after="0" w:line="240" w:lineRule="auto"/>
        <w:ind w:firstLine="283"/>
        <w:jc w:val="both"/>
        <w:rPr>
          <w:sz w:val="24"/>
          <w:szCs w:val="24"/>
        </w:rPr>
      </w:pPr>
      <w:r>
        <w:rPr>
          <w:rFonts w:ascii="Times New Roman" w:eastAsia="Times New Roman" w:hAnsi="Times New Roman" w:cs="Times New Roman"/>
          <w:sz w:val="24"/>
          <w:szCs w:val="24"/>
        </w:rPr>
        <w:t>Пособия для развития слухо</w:t>
      </w:r>
      <w:r w:rsidRPr="00780F61">
        <w:rPr>
          <w:rFonts w:ascii="Times New Roman" w:eastAsia="Times New Roman" w:hAnsi="Times New Roman" w:cs="Times New Roman"/>
          <w:sz w:val="24"/>
          <w:szCs w:val="24"/>
        </w:rPr>
        <w:t>речевого восприятия, устной речи, языковой способности, когнитивных навыков у детей младшего возраста:</w:t>
      </w:r>
    </w:p>
    <w:p w14:paraId="7C72796C" w14:textId="77777777" w:rsidR="00780F61" w:rsidRPr="00780F61" w:rsidRDefault="00780F61" w:rsidP="004949E0">
      <w:pPr>
        <w:numPr>
          <w:ilvl w:val="0"/>
          <w:numId w:val="10"/>
        </w:numPr>
        <w:tabs>
          <w:tab w:val="left" w:pos="720"/>
        </w:tabs>
        <w:spacing w:after="0" w:line="240" w:lineRule="auto"/>
        <w:ind w:left="720" w:hanging="720"/>
        <w:rPr>
          <w:rFonts w:eastAsia="Times New Roman"/>
          <w:sz w:val="24"/>
          <w:szCs w:val="24"/>
        </w:rPr>
      </w:pPr>
      <w:r w:rsidRPr="00780F61">
        <w:rPr>
          <w:rFonts w:ascii="Times New Roman" w:eastAsia="Times New Roman" w:hAnsi="Times New Roman" w:cs="Times New Roman"/>
          <w:sz w:val="24"/>
          <w:szCs w:val="24"/>
        </w:rPr>
        <w:t>пирамидки;</w:t>
      </w:r>
    </w:p>
    <w:p w14:paraId="4EA92D5A" w14:textId="77777777" w:rsidR="00780F61" w:rsidRPr="00780F61" w:rsidRDefault="00780F61" w:rsidP="004949E0">
      <w:pPr>
        <w:numPr>
          <w:ilvl w:val="0"/>
          <w:numId w:val="10"/>
        </w:numPr>
        <w:tabs>
          <w:tab w:val="left" w:pos="720"/>
        </w:tabs>
        <w:spacing w:after="0" w:line="240" w:lineRule="auto"/>
        <w:ind w:left="720" w:hanging="720"/>
        <w:rPr>
          <w:rFonts w:eastAsia="Times New Roman"/>
          <w:sz w:val="24"/>
          <w:szCs w:val="24"/>
        </w:rPr>
      </w:pPr>
      <w:r w:rsidRPr="00780F61">
        <w:rPr>
          <w:rFonts w:ascii="Times New Roman" w:eastAsia="Times New Roman" w:hAnsi="Times New Roman" w:cs="Times New Roman"/>
          <w:sz w:val="24"/>
          <w:szCs w:val="24"/>
        </w:rPr>
        <w:t>кубики (наборы из 4-12 кубиков);</w:t>
      </w:r>
    </w:p>
    <w:p w14:paraId="4B3DBF1E" w14:textId="77777777" w:rsidR="00780F61" w:rsidRPr="00780F61" w:rsidRDefault="00780F61" w:rsidP="004949E0">
      <w:pPr>
        <w:numPr>
          <w:ilvl w:val="0"/>
          <w:numId w:val="10"/>
        </w:numPr>
        <w:tabs>
          <w:tab w:val="left" w:pos="724"/>
        </w:tabs>
        <w:spacing w:after="0" w:line="240" w:lineRule="auto"/>
        <w:ind w:left="-280" w:firstLine="280"/>
        <w:jc w:val="both"/>
        <w:rPr>
          <w:rFonts w:eastAsia="Times New Roman"/>
          <w:sz w:val="24"/>
          <w:szCs w:val="24"/>
        </w:rPr>
      </w:pPr>
      <w:r w:rsidRPr="00780F61">
        <w:rPr>
          <w:rFonts w:ascii="Times New Roman" w:eastAsia="Times New Roman" w:hAnsi="Times New Roman" w:cs="Times New Roman"/>
          <w:sz w:val="24"/>
          <w:szCs w:val="24"/>
        </w:rPr>
        <w:t>наборы разрезных картинок из 2-х- 12-ти частей с разной конфигурацией разреза, наборы парных картинок и игрушек разного размера; наборы игрушек и картинок с изображениями диких и домашних животных, птиц, посуды, овощей,</w:t>
      </w:r>
    </w:p>
    <w:p w14:paraId="1AD9D18B" w14:textId="77777777" w:rsidR="00780F61" w:rsidRPr="00780F61" w:rsidRDefault="00780F61" w:rsidP="00780F61">
      <w:pPr>
        <w:spacing w:after="0" w:line="240" w:lineRule="auto"/>
        <w:rPr>
          <w:rFonts w:eastAsia="Times New Roman"/>
          <w:sz w:val="24"/>
          <w:szCs w:val="24"/>
        </w:rPr>
      </w:pPr>
    </w:p>
    <w:p w14:paraId="31488DB3" w14:textId="77777777" w:rsidR="00780F61" w:rsidRPr="00780F61" w:rsidRDefault="00780F61" w:rsidP="004949E0">
      <w:pPr>
        <w:numPr>
          <w:ilvl w:val="0"/>
          <w:numId w:val="10"/>
        </w:numPr>
        <w:tabs>
          <w:tab w:val="left" w:pos="724"/>
        </w:tabs>
        <w:spacing w:after="0" w:line="240" w:lineRule="auto"/>
        <w:ind w:left="-280" w:firstLine="280"/>
        <w:jc w:val="both"/>
        <w:rPr>
          <w:rFonts w:eastAsia="Times New Roman"/>
          <w:sz w:val="24"/>
          <w:szCs w:val="24"/>
        </w:rPr>
      </w:pPr>
      <w:r w:rsidRPr="00780F61">
        <w:rPr>
          <w:rFonts w:ascii="Times New Roman" w:eastAsia="Times New Roman" w:hAnsi="Times New Roman" w:cs="Times New Roman"/>
          <w:sz w:val="24"/>
          <w:szCs w:val="24"/>
        </w:rPr>
        <w:t>фруктов, мебели, игрушек, одежды, средств транспорта; куклы разного размера с набором одежды; картинки с изображениями людей разного пола и возраста; наборы лото "Для самых маленьких";</w:t>
      </w:r>
    </w:p>
    <w:p w14:paraId="4770DB74" w14:textId="77777777" w:rsidR="00780F61" w:rsidRPr="00780F61" w:rsidRDefault="00780F61" w:rsidP="004949E0">
      <w:pPr>
        <w:numPr>
          <w:ilvl w:val="0"/>
          <w:numId w:val="10"/>
        </w:numPr>
        <w:tabs>
          <w:tab w:val="left" w:pos="724"/>
        </w:tabs>
        <w:spacing w:after="0" w:line="240" w:lineRule="auto"/>
        <w:ind w:left="-280" w:firstLine="280"/>
        <w:jc w:val="both"/>
        <w:rPr>
          <w:rFonts w:eastAsia="Times New Roman"/>
          <w:sz w:val="24"/>
          <w:szCs w:val="24"/>
        </w:rPr>
      </w:pPr>
      <w:r w:rsidRPr="00780F61">
        <w:rPr>
          <w:rFonts w:ascii="Times New Roman" w:eastAsia="Times New Roman" w:hAnsi="Times New Roman" w:cs="Times New Roman"/>
          <w:sz w:val="24"/>
          <w:szCs w:val="24"/>
        </w:rPr>
        <w:t>геометрические формы из бумаги (треугольник, круг, квадрат, овал, прямоугольник) разного размера и цвета; наборы картинок для развития глагольной лексики;</w:t>
      </w:r>
    </w:p>
    <w:p w14:paraId="4F9FB94C" w14:textId="77777777" w:rsidR="00780F61" w:rsidRPr="00780F61" w:rsidRDefault="00780F61" w:rsidP="004949E0">
      <w:pPr>
        <w:numPr>
          <w:ilvl w:val="0"/>
          <w:numId w:val="10"/>
        </w:numPr>
        <w:tabs>
          <w:tab w:val="left" w:pos="720"/>
        </w:tabs>
        <w:spacing w:after="0" w:line="240" w:lineRule="auto"/>
        <w:ind w:left="720" w:hanging="720"/>
        <w:rPr>
          <w:rFonts w:eastAsia="Times New Roman"/>
          <w:sz w:val="24"/>
          <w:szCs w:val="24"/>
        </w:rPr>
      </w:pPr>
      <w:r w:rsidRPr="00780F61">
        <w:rPr>
          <w:rFonts w:ascii="Times New Roman" w:eastAsia="Times New Roman" w:hAnsi="Times New Roman" w:cs="Times New Roman"/>
          <w:sz w:val="24"/>
          <w:szCs w:val="24"/>
        </w:rPr>
        <w:t>наборы сюжетных картинок и картинок.</w:t>
      </w:r>
    </w:p>
    <w:p w14:paraId="3D946F60" w14:textId="77777777" w:rsidR="00780F61" w:rsidRPr="00780F61" w:rsidRDefault="00780F61" w:rsidP="004949E0">
      <w:pPr>
        <w:numPr>
          <w:ilvl w:val="0"/>
          <w:numId w:val="10"/>
        </w:numPr>
        <w:tabs>
          <w:tab w:val="left" w:pos="724"/>
        </w:tabs>
        <w:spacing w:after="0" w:line="240" w:lineRule="auto"/>
        <w:ind w:left="-280" w:firstLine="280"/>
        <w:rPr>
          <w:rFonts w:eastAsia="Times New Roman"/>
          <w:sz w:val="24"/>
          <w:szCs w:val="24"/>
        </w:rPr>
      </w:pPr>
      <w:r w:rsidRPr="00780F61">
        <w:rPr>
          <w:rFonts w:ascii="Times New Roman" w:eastAsia="Times New Roman" w:hAnsi="Times New Roman" w:cs="Times New Roman"/>
          <w:sz w:val="24"/>
          <w:szCs w:val="24"/>
        </w:rPr>
        <w:t>карточки с написанными словами для развития глобального чтения, речевой материал для развития навыков чтения.</w:t>
      </w:r>
    </w:p>
    <w:p w14:paraId="02819CC1" w14:textId="77777777" w:rsidR="00780F61" w:rsidRPr="00780F61" w:rsidRDefault="00780F61" w:rsidP="004949E0">
      <w:pPr>
        <w:numPr>
          <w:ilvl w:val="0"/>
          <w:numId w:val="10"/>
        </w:numPr>
        <w:tabs>
          <w:tab w:val="left" w:pos="724"/>
        </w:tabs>
        <w:spacing w:after="0" w:line="240" w:lineRule="auto"/>
        <w:ind w:left="-280" w:firstLine="280"/>
        <w:rPr>
          <w:rFonts w:eastAsia="Times New Roman"/>
          <w:sz w:val="24"/>
          <w:szCs w:val="24"/>
        </w:rPr>
      </w:pPr>
      <w:r w:rsidRPr="00780F61">
        <w:rPr>
          <w:rFonts w:ascii="Times New Roman" w:eastAsia="Times New Roman" w:hAnsi="Times New Roman" w:cs="Times New Roman"/>
          <w:sz w:val="24"/>
          <w:szCs w:val="24"/>
        </w:rPr>
        <w:t>компьютерные программы для развития восприятия звуков окружающей среды, когнитивных и языковых представлений</w:t>
      </w:r>
    </w:p>
    <w:p w14:paraId="41675AA6" w14:textId="77777777" w:rsidR="00C600E7" w:rsidRPr="00C600E7" w:rsidRDefault="00C600E7" w:rsidP="00C600E7">
      <w:pPr>
        <w:pStyle w:val="af2"/>
        <w:ind w:firstLine="709"/>
        <w:jc w:val="both"/>
        <w:rPr>
          <w:rFonts w:ascii="Times New Roman" w:hAnsi="Times New Roman" w:cs="Times New Roman"/>
          <w:sz w:val="24"/>
          <w:szCs w:val="24"/>
        </w:rPr>
      </w:pPr>
    </w:p>
    <w:p w14:paraId="350D7789" w14:textId="77777777" w:rsidR="00B23ACF" w:rsidRPr="00B23ACF" w:rsidRDefault="00B23ACF" w:rsidP="00B23ACF">
      <w:pPr>
        <w:spacing w:after="0"/>
        <w:jc w:val="both"/>
        <w:rPr>
          <w:rFonts w:ascii="Times New Roman" w:eastAsia="Calibri" w:hAnsi="Times New Roman" w:cs="Times New Roman"/>
          <w:b/>
          <w:sz w:val="24"/>
          <w:szCs w:val="24"/>
        </w:rPr>
      </w:pPr>
      <w:r w:rsidRPr="00B23ACF">
        <w:rPr>
          <w:rFonts w:ascii="Times New Roman" w:eastAsia="Calibri" w:hAnsi="Times New Roman" w:cs="Times New Roman"/>
          <w:b/>
          <w:sz w:val="24"/>
          <w:szCs w:val="24"/>
        </w:rPr>
        <w:t>3.3. Материально-техническое обеспечение Программы.</w:t>
      </w:r>
    </w:p>
    <w:p w14:paraId="60AF9C75" w14:textId="77777777" w:rsidR="00B23ACF" w:rsidRPr="00B23ACF" w:rsidRDefault="00B23ACF" w:rsidP="00B23ACF">
      <w:pPr>
        <w:spacing w:after="0"/>
        <w:jc w:val="both"/>
        <w:rPr>
          <w:rFonts w:ascii="Times New Roman" w:eastAsia="Calibri" w:hAnsi="Times New Roman" w:cs="Times New Roman"/>
          <w:sz w:val="24"/>
          <w:szCs w:val="24"/>
        </w:rPr>
      </w:pPr>
      <w:r w:rsidRPr="00B23ACF">
        <w:rPr>
          <w:rFonts w:ascii="Times New Roman" w:eastAsia="Calibri" w:hAnsi="Times New Roman" w:cs="Times New Roman"/>
          <w:sz w:val="24"/>
          <w:szCs w:val="24"/>
        </w:rPr>
        <w:t>Материально-технические условия реализации соответствуют:</w:t>
      </w:r>
    </w:p>
    <w:p w14:paraId="4C121E9A" w14:textId="77777777" w:rsidR="00B23ACF" w:rsidRPr="00B23ACF" w:rsidRDefault="00B23ACF" w:rsidP="00B23ACF">
      <w:pPr>
        <w:spacing w:after="0"/>
        <w:jc w:val="both"/>
        <w:rPr>
          <w:rFonts w:ascii="Times New Roman" w:eastAsia="Calibri" w:hAnsi="Times New Roman" w:cs="Times New Roman"/>
          <w:sz w:val="24"/>
          <w:szCs w:val="24"/>
        </w:rPr>
      </w:pPr>
      <w:r w:rsidRPr="00B23ACF">
        <w:rPr>
          <w:rFonts w:ascii="Times New Roman" w:eastAsia="Calibri" w:hAnsi="Times New Roman" w:cs="Times New Roman"/>
          <w:sz w:val="24"/>
          <w:szCs w:val="24"/>
        </w:rPr>
        <w:t>•</w:t>
      </w:r>
      <w:r w:rsidRPr="00B23ACF">
        <w:rPr>
          <w:rFonts w:ascii="Times New Roman" w:eastAsia="Calibri" w:hAnsi="Times New Roman" w:cs="Times New Roman"/>
          <w:sz w:val="24"/>
          <w:szCs w:val="24"/>
        </w:rPr>
        <w:tab/>
        <w:t>требованиям, определяемым в соответствии с санитарно-эпидемическими правилами и нормативами;</w:t>
      </w:r>
    </w:p>
    <w:p w14:paraId="6E2CDB93" w14:textId="77777777" w:rsidR="00B23ACF" w:rsidRPr="00B23ACF" w:rsidRDefault="00B23ACF" w:rsidP="00B23ACF">
      <w:pPr>
        <w:spacing w:after="0"/>
        <w:jc w:val="both"/>
        <w:rPr>
          <w:rFonts w:ascii="Times New Roman" w:eastAsia="Calibri" w:hAnsi="Times New Roman" w:cs="Times New Roman"/>
          <w:sz w:val="24"/>
          <w:szCs w:val="24"/>
        </w:rPr>
      </w:pPr>
      <w:r w:rsidRPr="00B23ACF">
        <w:rPr>
          <w:rFonts w:ascii="Times New Roman" w:eastAsia="Calibri" w:hAnsi="Times New Roman" w:cs="Times New Roman"/>
          <w:sz w:val="24"/>
          <w:szCs w:val="24"/>
        </w:rPr>
        <w:t>•</w:t>
      </w:r>
      <w:r w:rsidRPr="00B23ACF">
        <w:rPr>
          <w:rFonts w:ascii="Times New Roman" w:eastAsia="Calibri" w:hAnsi="Times New Roman" w:cs="Times New Roman"/>
          <w:sz w:val="24"/>
          <w:szCs w:val="24"/>
        </w:rPr>
        <w:tab/>
        <w:t>требованиям, определяемым в соответствии с правилами пожарной безопасности.</w:t>
      </w:r>
    </w:p>
    <w:p w14:paraId="49F08A3E" w14:textId="77777777" w:rsidR="00B23ACF" w:rsidRPr="00B23ACF" w:rsidRDefault="00B23ACF" w:rsidP="00B23ACF">
      <w:pPr>
        <w:spacing w:after="0"/>
        <w:ind w:left="-426"/>
        <w:jc w:val="both"/>
        <w:rPr>
          <w:rFonts w:ascii="Times New Roman" w:eastAsia="Calibri" w:hAnsi="Times New Roman" w:cs="Times New Roman"/>
          <w:sz w:val="24"/>
          <w:szCs w:val="24"/>
        </w:rPr>
      </w:pPr>
      <w:r w:rsidRPr="00B23ACF">
        <w:rPr>
          <w:rFonts w:ascii="Times New Roman" w:eastAsia="Calibri" w:hAnsi="Times New Roman" w:cs="Times New Roman"/>
          <w:sz w:val="24"/>
          <w:szCs w:val="24"/>
        </w:rPr>
        <w:t xml:space="preserve">   Материально-технические условия</w:t>
      </w:r>
      <w:r w:rsidR="00172586">
        <w:rPr>
          <w:rFonts w:ascii="Times New Roman" w:eastAsia="Calibri" w:hAnsi="Times New Roman" w:cs="Times New Roman"/>
          <w:sz w:val="24"/>
          <w:szCs w:val="24"/>
        </w:rPr>
        <w:t>,</w:t>
      </w:r>
      <w:r w:rsidRPr="00B23ACF">
        <w:rPr>
          <w:rFonts w:ascii="Times New Roman" w:eastAsia="Calibri" w:hAnsi="Times New Roman" w:cs="Times New Roman"/>
          <w:sz w:val="24"/>
          <w:szCs w:val="24"/>
        </w:rPr>
        <w:t xml:space="preserve"> обеспечивающи</w:t>
      </w:r>
      <w:r w:rsidR="00172586">
        <w:rPr>
          <w:rFonts w:ascii="Times New Roman" w:eastAsia="Calibri" w:hAnsi="Times New Roman" w:cs="Times New Roman"/>
          <w:sz w:val="24"/>
          <w:szCs w:val="24"/>
        </w:rPr>
        <w:t>е</w:t>
      </w:r>
      <w:r w:rsidR="00172586" w:rsidRPr="00172586">
        <w:rPr>
          <w:rFonts w:ascii="Times New Roman" w:eastAsia="Calibri" w:hAnsi="Times New Roman" w:cs="Times New Roman"/>
          <w:sz w:val="24"/>
          <w:szCs w:val="24"/>
        </w:rPr>
        <w:t xml:space="preserve"> </w:t>
      </w:r>
      <w:r w:rsidR="00172586" w:rsidRPr="00B23ACF">
        <w:rPr>
          <w:rFonts w:ascii="Times New Roman" w:eastAsia="Calibri" w:hAnsi="Times New Roman" w:cs="Times New Roman"/>
          <w:sz w:val="24"/>
          <w:szCs w:val="24"/>
        </w:rPr>
        <w:t>реализаци</w:t>
      </w:r>
      <w:r w:rsidR="00172586">
        <w:rPr>
          <w:rFonts w:ascii="Times New Roman" w:eastAsia="Calibri" w:hAnsi="Times New Roman" w:cs="Times New Roman"/>
          <w:sz w:val="24"/>
          <w:szCs w:val="24"/>
        </w:rPr>
        <w:t>ю</w:t>
      </w:r>
      <w:r w:rsidR="00172586" w:rsidRPr="00B23ACF">
        <w:rPr>
          <w:rFonts w:ascii="Times New Roman" w:eastAsia="Calibri" w:hAnsi="Times New Roman" w:cs="Times New Roman"/>
          <w:sz w:val="24"/>
          <w:szCs w:val="24"/>
        </w:rPr>
        <w:t xml:space="preserve"> </w:t>
      </w:r>
      <w:r w:rsidR="00172586">
        <w:rPr>
          <w:rFonts w:ascii="Times New Roman" w:eastAsia="Calibri" w:hAnsi="Times New Roman" w:cs="Times New Roman"/>
          <w:sz w:val="24"/>
          <w:szCs w:val="24"/>
        </w:rPr>
        <w:t xml:space="preserve">Программы: </w:t>
      </w:r>
      <w:r w:rsidRPr="00B23ACF">
        <w:rPr>
          <w:rFonts w:ascii="Times New Roman" w:eastAsia="Calibri" w:hAnsi="Times New Roman" w:cs="Times New Roman"/>
          <w:sz w:val="24"/>
          <w:szCs w:val="24"/>
        </w:rPr>
        <w:t xml:space="preserve"> </w:t>
      </w:r>
    </w:p>
    <w:p w14:paraId="2BF43F78" w14:textId="77777777" w:rsidR="00B23ACF" w:rsidRPr="00B23ACF" w:rsidRDefault="00B23ACF" w:rsidP="00B23ACF">
      <w:pPr>
        <w:spacing w:after="0"/>
        <w:ind w:left="-426"/>
        <w:jc w:val="both"/>
        <w:rPr>
          <w:rFonts w:ascii="Times New Roman" w:eastAsia="Calibri" w:hAnsi="Times New Roman" w:cs="Times New Roman"/>
          <w:sz w:val="24"/>
          <w:szCs w:val="24"/>
        </w:rPr>
      </w:pPr>
      <w:r w:rsidRPr="00B23ACF">
        <w:rPr>
          <w:rFonts w:ascii="Times New Roman" w:eastAsia="Calibri" w:hAnsi="Times New Roman" w:cs="Times New Roman"/>
          <w:sz w:val="24"/>
          <w:szCs w:val="24"/>
        </w:rPr>
        <w:t xml:space="preserve">1) возможность достижения воспитанником планируемых результатов освоения Программы; </w:t>
      </w:r>
    </w:p>
    <w:p w14:paraId="5433BB5B" w14:textId="77777777" w:rsidR="00B23ACF" w:rsidRPr="00B23ACF" w:rsidRDefault="00B23ACF" w:rsidP="00B23ACF">
      <w:pPr>
        <w:spacing w:after="0"/>
        <w:ind w:left="-426"/>
        <w:jc w:val="both"/>
        <w:rPr>
          <w:rFonts w:ascii="Times New Roman" w:eastAsia="Calibri" w:hAnsi="Times New Roman" w:cs="Times New Roman"/>
          <w:sz w:val="24"/>
          <w:szCs w:val="24"/>
        </w:rPr>
      </w:pPr>
      <w:r w:rsidRPr="00B23ACF">
        <w:rPr>
          <w:rFonts w:ascii="Times New Roman" w:eastAsia="Calibri" w:hAnsi="Times New Roman" w:cs="Times New Roman"/>
          <w:sz w:val="24"/>
          <w:szCs w:val="24"/>
        </w:rPr>
        <w:t xml:space="preserve">2) выполнение Организацией требований: – санитарно-эпидемиологических правил и нормативов: </w:t>
      </w:r>
    </w:p>
    <w:p w14:paraId="5FA766F3" w14:textId="77777777" w:rsidR="00B23ACF" w:rsidRPr="00B23ACF" w:rsidRDefault="00B23ACF" w:rsidP="00B23ACF">
      <w:pPr>
        <w:spacing w:after="0"/>
        <w:ind w:left="-426"/>
        <w:jc w:val="both"/>
        <w:rPr>
          <w:rFonts w:ascii="Times New Roman" w:eastAsia="Calibri" w:hAnsi="Times New Roman" w:cs="Times New Roman"/>
          <w:sz w:val="24"/>
          <w:szCs w:val="24"/>
        </w:rPr>
      </w:pPr>
      <w:r w:rsidRPr="00B23ACF">
        <w:rPr>
          <w:rFonts w:ascii="Times New Roman" w:eastAsia="Calibri" w:hAnsi="Times New Roman" w:cs="Times New Roman"/>
          <w:sz w:val="24"/>
          <w:szCs w:val="24"/>
        </w:rPr>
        <w:t xml:space="preserve">• к условиям размещения организаций, осуществляющих образовательную деятельность, </w:t>
      </w:r>
    </w:p>
    <w:p w14:paraId="342570C3" w14:textId="77777777" w:rsidR="00B23ACF" w:rsidRPr="00B23ACF" w:rsidRDefault="00B23ACF" w:rsidP="00B23ACF">
      <w:pPr>
        <w:spacing w:after="0"/>
        <w:ind w:left="-426"/>
        <w:jc w:val="both"/>
        <w:rPr>
          <w:rFonts w:ascii="Times New Roman" w:eastAsia="Calibri" w:hAnsi="Times New Roman" w:cs="Times New Roman"/>
          <w:sz w:val="24"/>
          <w:szCs w:val="24"/>
        </w:rPr>
      </w:pPr>
      <w:r w:rsidRPr="00B23ACF">
        <w:rPr>
          <w:rFonts w:ascii="Times New Roman" w:eastAsia="Calibri" w:hAnsi="Times New Roman" w:cs="Times New Roman"/>
          <w:sz w:val="24"/>
          <w:szCs w:val="24"/>
        </w:rPr>
        <w:t xml:space="preserve">• оборудованию и содержанию территории, </w:t>
      </w:r>
    </w:p>
    <w:p w14:paraId="1B63C5AE" w14:textId="77777777" w:rsidR="00B23ACF" w:rsidRPr="00B23ACF" w:rsidRDefault="00B23ACF" w:rsidP="00B23ACF">
      <w:pPr>
        <w:spacing w:after="0"/>
        <w:ind w:left="-426"/>
        <w:jc w:val="both"/>
        <w:rPr>
          <w:rFonts w:ascii="Times New Roman" w:eastAsia="Calibri" w:hAnsi="Times New Roman" w:cs="Times New Roman"/>
          <w:sz w:val="24"/>
          <w:szCs w:val="24"/>
        </w:rPr>
      </w:pPr>
      <w:r w:rsidRPr="00B23ACF">
        <w:rPr>
          <w:rFonts w:ascii="Times New Roman" w:eastAsia="Calibri" w:hAnsi="Times New Roman" w:cs="Times New Roman"/>
          <w:sz w:val="24"/>
          <w:szCs w:val="24"/>
        </w:rPr>
        <w:t xml:space="preserve">•помещениям, их оборудованию и содержанию, </w:t>
      </w:r>
    </w:p>
    <w:p w14:paraId="5DA359B5" w14:textId="77777777" w:rsidR="00B23ACF" w:rsidRPr="00B23ACF" w:rsidRDefault="00B23ACF" w:rsidP="00B23ACF">
      <w:pPr>
        <w:spacing w:after="0"/>
        <w:ind w:left="-426"/>
        <w:jc w:val="both"/>
        <w:rPr>
          <w:rFonts w:ascii="Times New Roman" w:eastAsia="Calibri" w:hAnsi="Times New Roman" w:cs="Times New Roman"/>
          <w:sz w:val="24"/>
          <w:szCs w:val="24"/>
        </w:rPr>
      </w:pPr>
      <w:r w:rsidRPr="00B23ACF">
        <w:rPr>
          <w:rFonts w:ascii="Times New Roman" w:eastAsia="Calibri" w:hAnsi="Times New Roman" w:cs="Times New Roman"/>
          <w:sz w:val="24"/>
          <w:szCs w:val="24"/>
        </w:rPr>
        <w:t xml:space="preserve">• естественному и искусственному освещению помещений, </w:t>
      </w:r>
    </w:p>
    <w:p w14:paraId="5EB5691E" w14:textId="77777777" w:rsidR="00B23ACF" w:rsidRPr="00B23ACF" w:rsidRDefault="00B23ACF" w:rsidP="00B23ACF">
      <w:pPr>
        <w:spacing w:after="0"/>
        <w:ind w:left="-426"/>
        <w:jc w:val="both"/>
        <w:rPr>
          <w:rFonts w:ascii="Times New Roman" w:eastAsia="Calibri" w:hAnsi="Times New Roman" w:cs="Times New Roman"/>
          <w:sz w:val="24"/>
          <w:szCs w:val="24"/>
        </w:rPr>
      </w:pPr>
      <w:r w:rsidRPr="00B23ACF">
        <w:rPr>
          <w:rFonts w:ascii="Times New Roman" w:eastAsia="Calibri" w:hAnsi="Times New Roman" w:cs="Times New Roman"/>
          <w:sz w:val="24"/>
          <w:szCs w:val="24"/>
        </w:rPr>
        <w:t xml:space="preserve">• отоплению и вентиляции, </w:t>
      </w:r>
    </w:p>
    <w:p w14:paraId="708E811B" w14:textId="77777777" w:rsidR="00B23ACF" w:rsidRPr="00B23ACF" w:rsidRDefault="00B23ACF" w:rsidP="00B23ACF">
      <w:pPr>
        <w:spacing w:after="0"/>
        <w:ind w:left="-426"/>
        <w:jc w:val="both"/>
        <w:rPr>
          <w:rFonts w:ascii="Times New Roman" w:eastAsia="Calibri" w:hAnsi="Times New Roman" w:cs="Times New Roman"/>
          <w:sz w:val="24"/>
          <w:szCs w:val="24"/>
        </w:rPr>
      </w:pPr>
      <w:r w:rsidRPr="00B23ACF">
        <w:rPr>
          <w:rFonts w:ascii="Times New Roman" w:eastAsia="Calibri" w:hAnsi="Times New Roman" w:cs="Times New Roman"/>
          <w:sz w:val="24"/>
          <w:szCs w:val="24"/>
        </w:rPr>
        <w:t xml:space="preserve">• водоснабжению и канализации, </w:t>
      </w:r>
    </w:p>
    <w:p w14:paraId="25FBE784" w14:textId="77777777" w:rsidR="00B23ACF" w:rsidRPr="00B23ACF" w:rsidRDefault="00B23ACF" w:rsidP="00B23ACF">
      <w:pPr>
        <w:spacing w:after="0"/>
        <w:ind w:left="-426"/>
        <w:jc w:val="both"/>
        <w:rPr>
          <w:rFonts w:ascii="Times New Roman" w:eastAsia="Calibri" w:hAnsi="Times New Roman" w:cs="Times New Roman"/>
          <w:sz w:val="24"/>
          <w:szCs w:val="24"/>
        </w:rPr>
      </w:pPr>
      <w:r w:rsidRPr="00B23ACF">
        <w:rPr>
          <w:rFonts w:ascii="Times New Roman" w:eastAsia="Calibri" w:hAnsi="Times New Roman" w:cs="Times New Roman"/>
          <w:sz w:val="24"/>
          <w:szCs w:val="24"/>
        </w:rPr>
        <w:lastRenderedPageBreak/>
        <w:t xml:space="preserve">• организации питания, </w:t>
      </w:r>
    </w:p>
    <w:p w14:paraId="4BED6C6C" w14:textId="77777777" w:rsidR="00B23ACF" w:rsidRPr="00B23ACF" w:rsidRDefault="00B23ACF" w:rsidP="00B23ACF">
      <w:pPr>
        <w:spacing w:after="0"/>
        <w:ind w:left="-426"/>
        <w:jc w:val="both"/>
        <w:rPr>
          <w:rFonts w:ascii="Times New Roman" w:eastAsia="Calibri" w:hAnsi="Times New Roman" w:cs="Times New Roman"/>
          <w:sz w:val="24"/>
          <w:szCs w:val="24"/>
        </w:rPr>
      </w:pPr>
      <w:r w:rsidRPr="00B23ACF">
        <w:rPr>
          <w:rFonts w:ascii="Times New Roman" w:eastAsia="Calibri" w:hAnsi="Times New Roman" w:cs="Times New Roman"/>
          <w:sz w:val="24"/>
          <w:szCs w:val="24"/>
        </w:rPr>
        <w:t xml:space="preserve">•медицинскому обеспечению, </w:t>
      </w:r>
    </w:p>
    <w:p w14:paraId="6E655149" w14:textId="77777777" w:rsidR="00B23ACF" w:rsidRPr="00B23ACF" w:rsidRDefault="00B23ACF" w:rsidP="00B23ACF">
      <w:pPr>
        <w:spacing w:after="0"/>
        <w:ind w:left="-426"/>
        <w:jc w:val="both"/>
        <w:rPr>
          <w:rFonts w:ascii="Times New Roman" w:eastAsia="Calibri" w:hAnsi="Times New Roman" w:cs="Times New Roman"/>
          <w:sz w:val="24"/>
          <w:szCs w:val="24"/>
        </w:rPr>
      </w:pPr>
      <w:r w:rsidRPr="00B23ACF">
        <w:rPr>
          <w:rFonts w:ascii="Times New Roman" w:eastAsia="Calibri" w:hAnsi="Times New Roman" w:cs="Times New Roman"/>
          <w:sz w:val="24"/>
          <w:szCs w:val="24"/>
        </w:rPr>
        <w:t xml:space="preserve">•приему детей в организации, осуществляющие образовательную деятельность, </w:t>
      </w:r>
    </w:p>
    <w:p w14:paraId="3FEC467F" w14:textId="77777777" w:rsidR="00B23ACF" w:rsidRPr="00B23ACF" w:rsidRDefault="00B23ACF" w:rsidP="00B23ACF">
      <w:pPr>
        <w:spacing w:after="0"/>
        <w:ind w:left="-426"/>
        <w:jc w:val="both"/>
        <w:rPr>
          <w:rFonts w:ascii="Times New Roman" w:eastAsia="Calibri" w:hAnsi="Times New Roman" w:cs="Times New Roman"/>
          <w:sz w:val="24"/>
          <w:szCs w:val="24"/>
        </w:rPr>
      </w:pPr>
      <w:r w:rsidRPr="00B23ACF">
        <w:rPr>
          <w:rFonts w:ascii="Times New Roman" w:eastAsia="Calibri" w:hAnsi="Times New Roman" w:cs="Times New Roman"/>
          <w:sz w:val="24"/>
          <w:szCs w:val="24"/>
        </w:rPr>
        <w:t xml:space="preserve">• организации режима дня, </w:t>
      </w:r>
    </w:p>
    <w:p w14:paraId="66593C0B" w14:textId="77777777" w:rsidR="00B23ACF" w:rsidRPr="00B23ACF" w:rsidRDefault="00B23ACF" w:rsidP="00B23ACF">
      <w:pPr>
        <w:spacing w:after="0"/>
        <w:ind w:left="-426"/>
        <w:jc w:val="both"/>
        <w:rPr>
          <w:rFonts w:ascii="Times New Roman" w:eastAsia="Calibri" w:hAnsi="Times New Roman" w:cs="Times New Roman"/>
          <w:sz w:val="24"/>
          <w:szCs w:val="24"/>
        </w:rPr>
      </w:pPr>
      <w:r w:rsidRPr="00B23ACF">
        <w:rPr>
          <w:rFonts w:ascii="Times New Roman" w:eastAsia="Calibri" w:hAnsi="Times New Roman" w:cs="Times New Roman"/>
          <w:sz w:val="24"/>
          <w:szCs w:val="24"/>
        </w:rPr>
        <w:t xml:space="preserve">• организации физического воспитания, </w:t>
      </w:r>
    </w:p>
    <w:p w14:paraId="08615DE6" w14:textId="77777777" w:rsidR="00B23ACF" w:rsidRPr="00B23ACF" w:rsidRDefault="00B23ACF" w:rsidP="00B23ACF">
      <w:pPr>
        <w:spacing w:after="0"/>
        <w:ind w:left="-426"/>
        <w:jc w:val="both"/>
        <w:rPr>
          <w:rFonts w:ascii="Times New Roman" w:eastAsia="Calibri" w:hAnsi="Times New Roman" w:cs="Times New Roman"/>
          <w:sz w:val="24"/>
          <w:szCs w:val="24"/>
        </w:rPr>
      </w:pPr>
      <w:r w:rsidRPr="00B23ACF">
        <w:rPr>
          <w:rFonts w:ascii="Times New Roman" w:eastAsia="Calibri" w:hAnsi="Times New Roman" w:cs="Times New Roman"/>
          <w:sz w:val="24"/>
          <w:szCs w:val="24"/>
        </w:rPr>
        <w:t xml:space="preserve">• личной гигиене персонала; </w:t>
      </w:r>
    </w:p>
    <w:p w14:paraId="1A5BE340" w14:textId="77777777" w:rsidR="00B23ACF" w:rsidRPr="00B23ACF" w:rsidRDefault="00B23ACF" w:rsidP="00B23ACF">
      <w:pPr>
        <w:spacing w:after="0"/>
        <w:ind w:left="-426"/>
        <w:jc w:val="both"/>
        <w:rPr>
          <w:rFonts w:ascii="Times New Roman" w:eastAsia="Calibri" w:hAnsi="Times New Roman" w:cs="Times New Roman"/>
          <w:sz w:val="24"/>
          <w:szCs w:val="24"/>
        </w:rPr>
      </w:pPr>
      <w:r w:rsidRPr="00B23ACF">
        <w:rPr>
          <w:rFonts w:ascii="Times New Roman" w:eastAsia="Calibri" w:hAnsi="Times New Roman" w:cs="Times New Roman"/>
          <w:sz w:val="24"/>
          <w:szCs w:val="24"/>
        </w:rPr>
        <w:t xml:space="preserve">- пожарной безопасности и электробезопасности; </w:t>
      </w:r>
    </w:p>
    <w:p w14:paraId="5229C58C" w14:textId="77777777" w:rsidR="00B23ACF" w:rsidRPr="00B23ACF" w:rsidRDefault="00B23ACF" w:rsidP="00B23ACF">
      <w:pPr>
        <w:spacing w:after="0"/>
        <w:ind w:left="-426"/>
        <w:jc w:val="both"/>
        <w:rPr>
          <w:rFonts w:ascii="Times New Roman" w:eastAsia="Calibri" w:hAnsi="Times New Roman" w:cs="Times New Roman"/>
          <w:sz w:val="24"/>
          <w:szCs w:val="24"/>
        </w:rPr>
      </w:pPr>
      <w:r w:rsidRPr="00B23ACF">
        <w:rPr>
          <w:rFonts w:ascii="Times New Roman" w:eastAsia="Calibri" w:hAnsi="Times New Roman" w:cs="Times New Roman"/>
          <w:sz w:val="24"/>
          <w:szCs w:val="24"/>
        </w:rPr>
        <w:t xml:space="preserve">– охране здоровья воспитанника и охране труда работников Организации; </w:t>
      </w:r>
    </w:p>
    <w:p w14:paraId="278C67A6" w14:textId="77777777" w:rsidR="00B23ACF" w:rsidRPr="00B23ACF" w:rsidRDefault="00B23ACF" w:rsidP="00B23ACF">
      <w:pPr>
        <w:spacing w:after="0"/>
        <w:ind w:left="-426"/>
        <w:jc w:val="both"/>
        <w:rPr>
          <w:rFonts w:ascii="Times New Roman" w:eastAsia="Calibri" w:hAnsi="Times New Roman" w:cs="Times New Roman"/>
          <w:sz w:val="24"/>
          <w:szCs w:val="24"/>
        </w:rPr>
      </w:pPr>
      <w:r w:rsidRPr="00B23ACF">
        <w:rPr>
          <w:rFonts w:ascii="Times New Roman" w:eastAsia="Calibri" w:hAnsi="Times New Roman" w:cs="Times New Roman"/>
          <w:sz w:val="24"/>
          <w:szCs w:val="24"/>
        </w:rPr>
        <w:t xml:space="preserve">3) возможность для беспрепятственного доступа воспитанника (ребенка-инвалида), к объектам инфраструктуры организации, осуществляющей образовательную деятельность в сопровождении ассистента  или родителей (законных представителей). </w:t>
      </w:r>
    </w:p>
    <w:p w14:paraId="50711256" w14:textId="77777777" w:rsidR="00B23ACF" w:rsidRPr="00B23ACF" w:rsidRDefault="00B23ACF" w:rsidP="00B23ACF">
      <w:pPr>
        <w:spacing w:after="0"/>
        <w:ind w:left="-426"/>
        <w:jc w:val="both"/>
        <w:rPr>
          <w:rFonts w:ascii="Times New Roman" w:eastAsia="Calibri" w:hAnsi="Times New Roman" w:cs="Times New Roman"/>
          <w:sz w:val="24"/>
          <w:szCs w:val="24"/>
        </w:rPr>
      </w:pPr>
      <w:r w:rsidRPr="00B23ACF">
        <w:rPr>
          <w:rFonts w:ascii="Times New Roman" w:eastAsia="Calibri" w:hAnsi="Times New Roman" w:cs="Times New Roman"/>
          <w:sz w:val="24"/>
          <w:szCs w:val="24"/>
        </w:rPr>
        <w:t>При создании материально- технич</w:t>
      </w:r>
      <w:r>
        <w:rPr>
          <w:rFonts w:ascii="Times New Roman" w:eastAsia="Calibri" w:hAnsi="Times New Roman" w:cs="Times New Roman"/>
          <w:sz w:val="24"/>
          <w:szCs w:val="24"/>
        </w:rPr>
        <w:t xml:space="preserve">еских условий для воспитанника </w:t>
      </w:r>
      <w:r w:rsidRPr="00B23ACF">
        <w:rPr>
          <w:rFonts w:ascii="Times New Roman" w:eastAsia="Calibri" w:hAnsi="Times New Roman" w:cs="Times New Roman"/>
          <w:sz w:val="24"/>
          <w:szCs w:val="24"/>
        </w:rPr>
        <w:t xml:space="preserve"> детский сад учитывает особенности его физического и психофизиологического развития. Организация должна иметь необходимое для всех видов образовательной деятельности воспитанника (ребенка-инвалида) педагогической, административной и хозяйственной деятельности оснащение и оборудование:</w:t>
      </w:r>
    </w:p>
    <w:p w14:paraId="1CD94E94" w14:textId="77777777" w:rsidR="00B23ACF" w:rsidRPr="00B23ACF" w:rsidRDefault="00B23ACF" w:rsidP="00B23ACF">
      <w:pPr>
        <w:spacing w:after="0"/>
        <w:ind w:left="-426"/>
        <w:jc w:val="both"/>
        <w:rPr>
          <w:rFonts w:ascii="Times New Roman" w:eastAsia="Calibri" w:hAnsi="Times New Roman" w:cs="Times New Roman"/>
          <w:sz w:val="24"/>
          <w:szCs w:val="24"/>
        </w:rPr>
      </w:pPr>
      <w:r w:rsidRPr="00B23ACF">
        <w:rPr>
          <w:rFonts w:ascii="Times New Roman" w:eastAsia="Calibri" w:hAnsi="Times New Roman" w:cs="Times New Roman"/>
          <w:sz w:val="24"/>
          <w:szCs w:val="24"/>
        </w:rPr>
        <w:t xml:space="preserve"> – учебно-методический комплект Программы (в т. ч. комплект различных развивающих игр); </w:t>
      </w:r>
    </w:p>
    <w:p w14:paraId="57A8355E" w14:textId="77777777" w:rsidR="00B23ACF" w:rsidRPr="00B23ACF" w:rsidRDefault="00B23ACF" w:rsidP="00B23ACF">
      <w:pPr>
        <w:spacing w:after="0"/>
        <w:ind w:left="-426"/>
        <w:jc w:val="both"/>
        <w:rPr>
          <w:rFonts w:ascii="Times New Roman" w:eastAsia="Calibri" w:hAnsi="Times New Roman" w:cs="Times New Roman"/>
          <w:sz w:val="24"/>
          <w:szCs w:val="24"/>
        </w:rPr>
      </w:pPr>
      <w:r w:rsidRPr="00B23ACF">
        <w:rPr>
          <w:rFonts w:ascii="Times New Roman" w:eastAsia="Calibri" w:hAnsi="Times New Roman" w:cs="Times New Roman"/>
          <w:sz w:val="24"/>
          <w:szCs w:val="24"/>
        </w:rPr>
        <w:t>– помещения для занятий и проектов, обеспечивающие образование ребенка через игру, общение, познавательно-исследовательскую деятельность и другие формы активности ребенка с участием взрослых и других детей;</w:t>
      </w:r>
    </w:p>
    <w:p w14:paraId="6B143A6D" w14:textId="77777777" w:rsidR="00B23ACF" w:rsidRPr="00B23ACF" w:rsidRDefault="00B23ACF" w:rsidP="00B23ACF">
      <w:pPr>
        <w:spacing w:after="0"/>
        <w:ind w:left="-426"/>
        <w:jc w:val="both"/>
        <w:rPr>
          <w:rFonts w:ascii="Times New Roman" w:eastAsia="Calibri" w:hAnsi="Times New Roman" w:cs="Times New Roman"/>
          <w:sz w:val="24"/>
          <w:szCs w:val="24"/>
        </w:rPr>
      </w:pPr>
      <w:r w:rsidRPr="00B23ACF">
        <w:rPr>
          <w:rFonts w:ascii="Times New Roman" w:eastAsia="Calibri" w:hAnsi="Times New Roman" w:cs="Times New Roman"/>
          <w:sz w:val="24"/>
          <w:szCs w:val="24"/>
        </w:rPr>
        <w:t xml:space="preserve"> – оснащение предметно-развивающей среды, включающей средства образования и воспитания, подобранные в соответствии с возрастными и индивидуальными особенностями детей дошкольного возраста и вос</w:t>
      </w:r>
      <w:r w:rsidR="00CE1B65">
        <w:rPr>
          <w:rFonts w:ascii="Times New Roman" w:eastAsia="Calibri" w:hAnsi="Times New Roman" w:cs="Times New Roman"/>
          <w:sz w:val="24"/>
          <w:szCs w:val="24"/>
        </w:rPr>
        <w:t>питанника (ребенка –инвалида</w:t>
      </w:r>
      <w:proofErr w:type="gramStart"/>
      <w:r w:rsidR="00CE1B65">
        <w:rPr>
          <w:rFonts w:ascii="Times New Roman" w:eastAsia="Calibri" w:hAnsi="Times New Roman" w:cs="Times New Roman"/>
          <w:sz w:val="24"/>
          <w:szCs w:val="24"/>
        </w:rPr>
        <w:t xml:space="preserve">) </w:t>
      </w:r>
      <w:r w:rsidRPr="00B23ACF">
        <w:rPr>
          <w:rFonts w:ascii="Times New Roman" w:eastAsia="Calibri" w:hAnsi="Times New Roman" w:cs="Times New Roman"/>
          <w:sz w:val="24"/>
          <w:szCs w:val="24"/>
        </w:rPr>
        <w:t>,</w:t>
      </w:r>
      <w:proofErr w:type="gramEnd"/>
      <w:r w:rsidRPr="00B23ACF">
        <w:rPr>
          <w:rFonts w:ascii="Times New Roman" w:eastAsia="Calibri" w:hAnsi="Times New Roman" w:cs="Times New Roman"/>
          <w:sz w:val="24"/>
          <w:szCs w:val="24"/>
        </w:rPr>
        <w:t xml:space="preserve"> </w:t>
      </w:r>
    </w:p>
    <w:p w14:paraId="02125B4B" w14:textId="77777777" w:rsidR="00B23ACF" w:rsidRPr="00B23ACF" w:rsidRDefault="00B23ACF" w:rsidP="00B23ACF">
      <w:pPr>
        <w:spacing w:after="0"/>
        <w:ind w:left="-426"/>
        <w:jc w:val="both"/>
        <w:rPr>
          <w:rFonts w:ascii="Times New Roman" w:eastAsia="Calibri" w:hAnsi="Times New Roman" w:cs="Times New Roman"/>
          <w:sz w:val="24"/>
          <w:szCs w:val="24"/>
        </w:rPr>
      </w:pPr>
      <w:r w:rsidRPr="00B23ACF">
        <w:rPr>
          <w:rFonts w:ascii="Times New Roman" w:eastAsia="Calibri" w:hAnsi="Times New Roman" w:cs="Times New Roman"/>
          <w:sz w:val="24"/>
          <w:szCs w:val="24"/>
        </w:rPr>
        <w:t xml:space="preserve">– мебель, техническое оборудование, спортивный и хозяйственный инвентарь, инвентарь для художественного творчества, музыкальные инструменты. </w:t>
      </w:r>
    </w:p>
    <w:p w14:paraId="1544EABF" w14:textId="77777777" w:rsidR="00CE1B65" w:rsidRDefault="00B23ACF" w:rsidP="00B23ACF">
      <w:pPr>
        <w:spacing w:after="0"/>
        <w:ind w:left="-426"/>
        <w:jc w:val="both"/>
        <w:rPr>
          <w:rFonts w:ascii="Times New Roman" w:eastAsia="Calibri" w:hAnsi="Times New Roman" w:cs="Times New Roman"/>
          <w:sz w:val="24"/>
          <w:szCs w:val="24"/>
        </w:rPr>
      </w:pPr>
      <w:r w:rsidRPr="00B23ACF">
        <w:rPr>
          <w:rFonts w:ascii="Times New Roman" w:eastAsia="Calibri" w:hAnsi="Times New Roman" w:cs="Times New Roman"/>
          <w:sz w:val="24"/>
          <w:szCs w:val="24"/>
        </w:rPr>
        <w:t xml:space="preserve">Программой предусмотрено также использование Организацией обновляемых образовательных ресурсов, в т. ч. расходных материалов, подписки на актуализацию электронных ресурсов,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 ч. информационно-телекоммуникационной сети Интернет. </w:t>
      </w:r>
    </w:p>
    <w:p w14:paraId="0FEE5219" w14:textId="0061C0C6" w:rsidR="00B23ACF" w:rsidRPr="00B23ACF" w:rsidRDefault="00B23ACF" w:rsidP="00B23ACF">
      <w:pPr>
        <w:spacing w:after="0"/>
        <w:ind w:left="-426"/>
        <w:jc w:val="both"/>
        <w:rPr>
          <w:rFonts w:ascii="Times New Roman" w:eastAsia="Calibri" w:hAnsi="Times New Roman" w:cs="Times New Roman"/>
          <w:sz w:val="24"/>
          <w:szCs w:val="24"/>
        </w:rPr>
      </w:pPr>
      <w:r w:rsidRPr="00B23ACF">
        <w:rPr>
          <w:rFonts w:ascii="Times New Roman" w:eastAsia="Calibri" w:hAnsi="Times New Roman" w:cs="Times New Roman"/>
          <w:sz w:val="24"/>
          <w:szCs w:val="24"/>
        </w:rPr>
        <w:t>Медицинск</w:t>
      </w:r>
      <w:r w:rsidR="009B1E93">
        <w:rPr>
          <w:rFonts w:ascii="Times New Roman" w:eastAsia="Calibri" w:hAnsi="Times New Roman" w:cs="Times New Roman"/>
          <w:sz w:val="24"/>
          <w:szCs w:val="24"/>
        </w:rPr>
        <w:t>ое обеспечение воспитанников ДО</w:t>
      </w:r>
      <w:r w:rsidRPr="00B23ACF">
        <w:rPr>
          <w:rFonts w:ascii="Times New Roman" w:eastAsia="Calibri" w:hAnsi="Times New Roman" w:cs="Times New Roman"/>
          <w:sz w:val="24"/>
          <w:szCs w:val="24"/>
        </w:rPr>
        <w:t xml:space="preserve"> осуществляется медицинским персоналом (по договору с центральной районной больницей). В соответствии с требованиями СанПиН 2.4.1.3049-13 «Санитарно-эпидемиологические требования к устройству, содержанию и организации режима работы дошкольных о</w:t>
      </w:r>
      <w:r w:rsidR="009B1E93">
        <w:rPr>
          <w:rFonts w:ascii="Times New Roman" w:eastAsia="Calibri" w:hAnsi="Times New Roman" w:cs="Times New Roman"/>
          <w:sz w:val="24"/>
          <w:szCs w:val="24"/>
        </w:rPr>
        <w:t>бразовательных учреждений» в ДО</w:t>
      </w:r>
      <w:r w:rsidRPr="00B23ACF">
        <w:rPr>
          <w:rFonts w:ascii="Times New Roman" w:eastAsia="Calibri" w:hAnsi="Times New Roman" w:cs="Times New Roman"/>
          <w:sz w:val="24"/>
          <w:szCs w:val="24"/>
        </w:rPr>
        <w:t xml:space="preserve">, предусмотрен медицинский блок, состоящий из медицинского кабинета, процедурного кабинета, изолятора. Медицинский блок размещен на первом этаже, оснащен необходимым оборудованием и инструментарием. </w:t>
      </w:r>
    </w:p>
    <w:p w14:paraId="44D02FBF" w14:textId="72802C8A" w:rsidR="00CE1B65" w:rsidRDefault="00B23ACF" w:rsidP="00B23ACF">
      <w:pPr>
        <w:spacing w:after="0"/>
        <w:ind w:left="-426"/>
        <w:jc w:val="both"/>
        <w:rPr>
          <w:rFonts w:ascii="Times New Roman" w:eastAsia="Calibri" w:hAnsi="Times New Roman" w:cs="Times New Roman"/>
          <w:sz w:val="24"/>
          <w:szCs w:val="24"/>
        </w:rPr>
      </w:pPr>
      <w:r w:rsidRPr="00B23ACF">
        <w:rPr>
          <w:rFonts w:ascii="Times New Roman" w:eastAsia="Calibri" w:hAnsi="Times New Roman" w:cs="Times New Roman"/>
          <w:sz w:val="24"/>
          <w:szCs w:val="24"/>
        </w:rPr>
        <w:t xml:space="preserve">Для организации образовательной деятельности </w:t>
      </w:r>
      <w:r w:rsidR="009B1E93">
        <w:rPr>
          <w:rFonts w:ascii="Times New Roman" w:eastAsia="Calibri" w:hAnsi="Times New Roman" w:cs="Times New Roman"/>
          <w:sz w:val="24"/>
          <w:szCs w:val="24"/>
        </w:rPr>
        <w:t xml:space="preserve">ДО </w:t>
      </w:r>
      <w:r w:rsidRPr="00B23ACF">
        <w:rPr>
          <w:rFonts w:ascii="Times New Roman" w:eastAsia="Calibri" w:hAnsi="Times New Roman" w:cs="Times New Roman"/>
          <w:sz w:val="24"/>
          <w:szCs w:val="24"/>
        </w:rPr>
        <w:t xml:space="preserve">располагает необходимым набором площадей, технических помещений, групповых комнат, кабинетов специалистов. Имеется физкультурный и музыкальный залы, </w:t>
      </w:r>
      <w:r w:rsidR="009B1E93">
        <w:rPr>
          <w:rFonts w:ascii="Times New Roman" w:eastAsia="Calibri" w:hAnsi="Times New Roman" w:cs="Times New Roman"/>
          <w:sz w:val="24"/>
          <w:szCs w:val="24"/>
        </w:rPr>
        <w:t>совмещенный</w:t>
      </w:r>
      <w:r w:rsidRPr="00B23ACF">
        <w:rPr>
          <w:rFonts w:ascii="Times New Roman" w:eastAsia="Calibri" w:hAnsi="Times New Roman" w:cs="Times New Roman"/>
          <w:sz w:val="24"/>
          <w:szCs w:val="24"/>
        </w:rPr>
        <w:t xml:space="preserve">. На территории </w:t>
      </w:r>
      <w:r w:rsidR="009B1E93">
        <w:rPr>
          <w:rFonts w:ascii="Times New Roman" w:eastAsia="Calibri" w:hAnsi="Times New Roman" w:cs="Times New Roman"/>
          <w:sz w:val="24"/>
          <w:szCs w:val="24"/>
        </w:rPr>
        <w:t>ДО</w:t>
      </w:r>
      <w:r w:rsidRPr="00B23ACF">
        <w:rPr>
          <w:rFonts w:ascii="Times New Roman" w:eastAsia="Calibri" w:hAnsi="Times New Roman" w:cs="Times New Roman"/>
          <w:sz w:val="24"/>
          <w:szCs w:val="24"/>
        </w:rPr>
        <w:t xml:space="preserve"> расположены прогулочные участки, оборудованные малыми архитектурными формами и спортивная площадка, оснащенная спортивным оборудованием. </w:t>
      </w:r>
    </w:p>
    <w:p w14:paraId="01C481BD" w14:textId="77777777" w:rsidR="00CE1B65" w:rsidRDefault="00CE1B65" w:rsidP="00B23ACF">
      <w:pPr>
        <w:spacing w:after="0"/>
        <w:ind w:left="-426"/>
        <w:jc w:val="both"/>
        <w:rPr>
          <w:rFonts w:ascii="Times New Roman" w:eastAsia="Calibri" w:hAnsi="Times New Roman" w:cs="Times New Roman"/>
          <w:sz w:val="24"/>
          <w:szCs w:val="24"/>
        </w:rPr>
      </w:pPr>
    </w:p>
    <w:p w14:paraId="6AB1F0D8" w14:textId="77777777" w:rsidR="00B23ACF" w:rsidRDefault="00B23ACF" w:rsidP="00B23ACF">
      <w:pPr>
        <w:spacing w:after="0"/>
        <w:ind w:left="-426"/>
        <w:jc w:val="both"/>
        <w:rPr>
          <w:rFonts w:ascii="Times New Roman" w:eastAsia="Calibri" w:hAnsi="Times New Roman" w:cs="Times New Roman"/>
          <w:b/>
          <w:sz w:val="24"/>
          <w:szCs w:val="24"/>
        </w:rPr>
      </w:pPr>
      <w:r w:rsidRPr="00B23ACF">
        <w:rPr>
          <w:rFonts w:ascii="Times New Roman" w:eastAsia="Calibri" w:hAnsi="Times New Roman" w:cs="Times New Roman"/>
          <w:b/>
          <w:sz w:val="24"/>
          <w:szCs w:val="24"/>
        </w:rPr>
        <w:t>3.4. Кадровые условия</w:t>
      </w:r>
    </w:p>
    <w:p w14:paraId="47718FB9" w14:textId="77777777" w:rsidR="00561C5E" w:rsidRPr="00B23ACF" w:rsidRDefault="00561C5E" w:rsidP="00B23ACF">
      <w:pPr>
        <w:spacing w:after="0"/>
        <w:ind w:left="-426"/>
        <w:jc w:val="both"/>
        <w:rPr>
          <w:rFonts w:ascii="Times New Roman" w:eastAsia="Calibri" w:hAnsi="Times New Roman" w:cs="Times New Roman"/>
          <w:sz w:val="24"/>
          <w:szCs w:val="24"/>
        </w:rPr>
      </w:pPr>
    </w:p>
    <w:p w14:paraId="6AA38359" w14:textId="77777777" w:rsidR="00B23ACF" w:rsidRDefault="00B23ACF" w:rsidP="00B23ACF">
      <w:pPr>
        <w:spacing w:after="0"/>
        <w:ind w:left="-426"/>
        <w:jc w:val="both"/>
        <w:rPr>
          <w:rFonts w:ascii="Times New Roman" w:eastAsia="Calibri" w:hAnsi="Times New Roman" w:cs="Times New Roman"/>
          <w:sz w:val="24"/>
          <w:szCs w:val="24"/>
        </w:rPr>
      </w:pPr>
      <w:r w:rsidRPr="00B23ACF">
        <w:rPr>
          <w:rFonts w:ascii="Times New Roman" w:eastAsia="Calibri" w:hAnsi="Times New Roman" w:cs="Times New Roman"/>
          <w:sz w:val="24"/>
          <w:szCs w:val="24"/>
        </w:rPr>
        <w:lastRenderedPageBreak/>
        <w:t>В штатное расписание МАДОУ ДСКВ «Югорка», реализующей адаптированную основную образовательную программу дошкольного образования для</w:t>
      </w:r>
      <w:r w:rsidR="00CE1B65">
        <w:rPr>
          <w:rFonts w:ascii="Times New Roman" w:eastAsia="Calibri" w:hAnsi="Times New Roman" w:cs="Times New Roman"/>
          <w:sz w:val="24"/>
          <w:szCs w:val="24"/>
        </w:rPr>
        <w:t xml:space="preserve"> слабослышащих и позднооглохших</w:t>
      </w:r>
      <w:r w:rsidRPr="00B23ACF">
        <w:rPr>
          <w:rFonts w:ascii="Times New Roman" w:eastAsia="Calibri" w:hAnsi="Times New Roman" w:cs="Times New Roman"/>
          <w:sz w:val="24"/>
          <w:szCs w:val="24"/>
        </w:rPr>
        <w:t xml:space="preserve"> дете</w:t>
      </w:r>
      <w:r w:rsidR="00CE1B65">
        <w:rPr>
          <w:rFonts w:ascii="Times New Roman" w:eastAsia="Calibri" w:hAnsi="Times New Roman" w:cs="Times New Roman"/>
          <w:sz w:val="24"/>
          <w:szCs w:val="24"/>
        </w:rPr>
        <w:t xml:space="preserve">й </w:t>
      </w:r>
      <w:r w:rsidRPr="00B23ACF">
        <w:rPr>
          <w:rFonts w:ascii="Times New Roman" w:eastAsia="Calibri" w:hAnsi="Times New Roman" w:cs="Times New Roman"/>
          <w:sz w:val="24"/>
          <w:szCs w:val="24"/>
        </w:rPr>
        <w:t xml:space="preserve"> должны быть включены следующие должности:</w:t>
      </w:r>
    </w:p>
    <w:p w14:paraId="1DF2D0B0" w14:textId="77777777" w:rsidR="00561C5E" w:rsidRDefault="00561C5E" w:rsidP="00B23ACF">
      <w:pPr>
        <w:spacing w:after="0"/>
        <w:ind w:left="-426"/>
        <w:jc w:val="both"/>
        <w:rPr>
          <w:rFonts w:ascii="Times New Roman" w:eastAsia="Calibri" w:hAnsi="Times New Roman" w:cs="Times New Roman"/>
          <w:sz w:val="24"/>
          <w:szCs w:val="24"/>
        </w:rPr>
      </w:pPr>
    </w:p>
    <w:p w14:paraId="073CC43C" w14:textId="77777777" w:rsidR="00561C5E" w:rsidRPr="00561C5E" w:rsidRDefault="00561C5E" w:rsidP="00561C5E">
      <w:pPr>
        <w:spacing w:after="0"/>
        <w:ind w:left="-426"/>
        <w:jc w:val="both"/>
        <w:rPr>
          <w:rFonts w:ascii="Times New Roman" w:eastAsia="Calibri" w:hAnsi="Times New Roman" w:cs="Times New Roman"/>
          <w:b/>
          <w:sz w:val="24"/>
          <w:szCs w:val="24"/>
        </w:rPr>
      </w:pPr>
      <w:r w:rsidRPr="00561C5E">
        <w:rPr>
          <w:rFonts w:ascii="Times New Roman" w:eastAsia="Calibri" w:hAnsi="Times New Roman" w:cs="Times New Roman"/>
          <w:b/>
          <w:sz w:val="24"/>
          <w:szCs w:val="24"/>
        </w:rPr>
        <w:t>3.3. Кадровые условия реализации адаптированной образовательной программе дошкольного образования слабослышащих и позднооглохших детей</w:t>
      </w:r>
    </w:p>
    <w:p w14:paraId="4140F289" w14:textId="77777777" w:rsidR="00561C5E" w:rsidRPr="00561C5E" w:rsidRDefault="00561C5E" w:rsidP="00561C5E">
      <w:pPr>
        <w:spacing w:after="0"/>
        <w:ind w:left="-42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561C5E">
        <w:rPr>
          <w:rFonts w:ascii="Times New Roman" w:eastAsia="Calibri" w:hAnsi="Times New Roman" w:cs="Times New Roman"/>
          <w:sz w:val="24"/>
          <w:szCs w:val="24"/>
        </w:rPr>
        <w:t xml:space="preserve">Обеспечение кадровых условий реализации адаптированной образовательной программы дошкольного образования слабослышащих и позднооглохших детей является одним из основных направлений деятельности образовательной организации. Воспитание и обучение слабослышащих и позднооглохших детей должны осуществлять специально подготовленные высококвалифицированные кадры, знающие психофизические особенности данной категории детей и владеющие методиками дифференцированной коррекционной работы. </w:t>
      </w:r>
    </w:p>
    <w:p w14:paraId="73A54935" w14:textId="77777777" w:rsidR="00561C5E" w:rsidRPr="00561C5E" w:rsidRDefault="00561C5E" w:rsidP="00561C5E">
      <w:pPr>
        <w:spacing w:after="0"/>
        <w:ind w:left="-42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561C5E">
        <w:rPr>
          <w:rFonts w:ascii="Times New Roman" w:eastAsia="Calibri" w:hAnsi="Times New Roman" w:cs="Times New Roman"/>
          <w:sz w:val="24"/>
          <w:szCs w:val="24"/>
        </w:rPr>
        <w:t>Квалификация педагогических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 761н, а также учитывать положения приказа Минтруда России от 18 октября 2013 г. №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p>
    <w:p w14:paraId="26F6757C" w14:textId="77777777" w:rsidR="00561C5E" w:rsidRPr="00561C5E" w:rsidRDefault="00561C5E" w:rsidP="00561C5E">
      <w:pPr>
        <w:spacing w:after="0"/>
        <w:ind w:left="-42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561C5E">
        <w:rPr>
          <w:rFonts w:ascii="Times New Roman" w:eastAsia="Calibri" w:hAnsi="Times New Roman" w:cs="Times New Roman"/>
          <w:sz w:val="24"/>
          <w:szCs w:val="24"/>
        </w:rPr>
        <w:t xml:space="preserve">Адаптированная образовательная программа дошкольного образования слабослышащих и позднооглохших детей предоставляет право образовательной организации самостоятельно определять потребность в педагогических работниках и формировать штатное расписание по своему усмотрению, исходя из особенностей реализуемых образовательных программ дошкольного образования, контекста их реализации и потребностей. </w:t>
      </w:r>
    </w:p>
    <w:p w14:paraId="5805DA01" w14:textId="77777777" w:rsidR="00561C5E" w:rsidRPr="00561C5E" w:rsidRDefault="00561C5E" w:rsidP="00561C5E">
      <w:pPr>
        <w:spacing w:after="0"/>
        <w:ind w:left="-42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561C5E">
        <w:rPr>
          <w:rFonts w:ascii="Times New Roman" w:eastAsia="Calibri" w:hAnsi="Times New Roman" w:cs="Times New Roman"/>
          <w:sz w:val="24"/>
          <w:szCs w:val="24"/>
        </w:rPr>
        <w:t>Реализацию адаптированной основной образовательной программы дошкольного образования слабослышащих и позднооглохших детей в дошкольной образовательной организации осуществляют руководящие, педагогические, учебно-вспомогательные, административно-хозяйственные работники образовательной организации.</w:t>
      </w:r>
    </w:p>
    <w:p w14:paraId="73894EE6" w14:textId="77777777" w:rsidR="00561C5E" w:rsidRPr="00561C5E" w:rsidRDefault="00561C5E" w:rsidP="00561C5E">
      <w:pPr>
        <w:spacing w:after="0"/>
        <w:ind w:left="-42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561C5E">
        <w:rPr>
          <w:rFonts w:ascii="Times New Roman" w:eastAsia="Calibri" w:hAnsi="Times New Roman" w:cs="Times New Roman"/>
          <w:sz w:val="24"/>
          <w:szCs w:val="24"/>
        </w:rPr>
        <w:t xml:space="preserve">Непосредственную реализацию коррекционно-образовательной программы осуществляют педагоги под общим руководством методиста (старшего воспитателя). При включении в группы общеразвивающей или оздоровительной направленности 1-2 слабослышащих и/или позднооглохших ребенка с высоким уровнем общего и речевого развития, дошкольная образовательная организация должна предусмотреть дополнительное кадровое обеспечение групп специалистами в соответствии с рекомендациями, представленными в заключениях психолого-медико-педагогической </w:t>
      </w:r>
      <w:proofErr w:type="gramStart"/>
      <w:r w:rsidRPr="00561C5E">
        <w:rPr>
          <w:rFonts w:ascii="Times New Roman" w:eastAsia="Calibri" w:hAnsi="Times New Roman" w:cs="Times New Roman"/>
          <w:sz w:val="24"/>
          <w:szCs w:val="24"/>
        </w:rPr>
        <w:t>комиссии .</w:t>
      </w:r>
      <w:proofErr w:type="gramEnd"/>
      <w:r w:rsidRPr="00561C5E">
        <w:rPr>
          <w:rFonts w:ascii="Times New Roman" w:eastAsia="Calibri" w:hAnsi="Times New Roman" w:cs="Times New Roman"/>
          <w:sz w:val="24"/>
          <w:szCs w:val="24"/>
        </w:rPr>
        <w:t xml:space="preserve"> </w:t>
      </w:r>
    </w:p>
    <w:p w14:paraId="75A4B507" w14:textId="77777777" w:rsidR="00561C5E" w:rsidRPr="00561C5E" w:rsidRDefault="00561C5E" w:rsidP="00561C5E">
      <w:pPr>
        <w:spacing w:after="0"/>
        <w:ind w:left="-426"/>
        <w:jc w:val="both"/>
        <w:rPr>
          <w:rFonts w:ascii="Times New Roman" w:eastAsia="Calibri" w:hAnsi="Times New Roman" w:cs="Times New Roman"/>
          <w:sz w:val="24"/>
          <w:szCs w:val="24"/>
        </w:rPr>
      </w:pPr>
      <w:r>
        <w:rPr>
          <w:rFonts w:ascii="Times New Roman" w:eastAsia="Calibri" w:hAnsi="Times New Roman" w:cs="Times New Roman"/>
          <w:sz w:val="24"/>
          <w:szCs w:val="24"/>
        </w:rPr>
        <w:t>При реализации АО</w:t>
      </w:r>
      <w:r w:rsidRPr="00561C5E">
        <w:rPr>
          <w:rFonts w:ascii="Times New Roman" w:eastAsia="Calibri" w:hAnsi="Times New Roman" w:cs="Times New Roman"/>
          <w:sz w:val="24"/>
          <w:szCs w:val="24"/>
        </w:rPr>
        <w:t>П в группах компенсирующей и комбинированной направленности привлекаются следующие кадровые ресурсы:</w:t>
      </w:r>
    </w:p>
    <w:p w14:paraId="4AC1C7E7" w14:textId="77777777" w:rsidR="00561C5E" w:rsidRPr="00561C5E" w:rsidRDefault="00561C5E" w:rsidP="00561C5E">
      <w:pPr>
        <w:spacing w:after="0"/>
        <w:ind w:left="-426"/>
        <w:jc w:val="both"/>
        <w:rPr>
          <w:rFonts w:ascii="Times New Roman" w:eastAsia="Calibri" w:hAnsi="Times New Roman" w:cs="Times New Roman"/>
          <w:sz w:val="24"/>
          <w:szCs w:val="24"/>
        </w:rPr>
      </w:pPr>
      <w:r>
        <w:rPr>
          <w:rFonts w:ascii="Times New Roman" w:eastAsia="Calibri" w:hAnsi="Times New Roman" w:cs="Times New Roman"/>
          <w:sz w:val="24"/>
          <w:szCs w:val="24"/>
        </w:rPr>
        <w:t></w:t>
      </w:r>
      <w:r>
        <w:rPr>
          <w:rFonts w:ascii="Times New Roman" w:eastAsia="Calibri" w:hAnsi="Times New Roman" w:cs="Times New Roman"/>
          <w:sz w:val="24"/>
          <w:szCs w:val="24"/>
        </w:rPr>
        <w:tab/>
        <w:t>учитель-дефектолог,</w:t>
      </w:r>
    </w:p>
    <w:p w14:paraId="071EB43A" w14:textId="77777777" w:rsidR="00561C5E" w:rsidRPr="00561C5E" w:rsidRDefault="00561C5E" w:rsidP="00561C5E">
      <w:pPr>
        <w:spacing w:after="0"/>
        <w:ind w:left="-426"/>
        <w:jc w:val="both"/>
        <w:rPr>
          <w:rFonts w:ascii="Times New Roman" w:eastAsia="Calibri" w:hAnsi="Times New Roman" w:cs="Times New Roman"/>
          <w:sz w:val="24"/>
          <w:szCs w:val="24"/>
        </w:rPr>
      </w:pPr>
      <w:r w:rsidRPr="00561C5E">
        <w:rPr>
          <w:rFonts w:ascii="Times New Roman" w:eastAsia="Calibri" w:hAnsi="Times New Roman" w:cs="Times New Roman"/>
          <w:sz w:val="24"/>
          <w:szCs w:val="24"/>
        </w:rPr>
        <w:t></w:t>
      </w:r>
      <w:r w:rsidRPr="00561C5E">
        <w:rPr>
          <w:rFonts w:ascii="Times New Roman" w:eastAsia="Calibri" w:hAnsi="Times New Roman" w:cs="Times New Roman"/>
          <w:sz w:val="24"/>
          <w:szCs w:val="24"/>
        </w:rPr>
        <w:tab/>
        <w:t>педагог-психолог,</w:t>
      </w:r>
    </w:p>
    <w:p w14:paraId="3FF4B73D" w14:textId="77777777" w:rsidR="00561C5E" w:rsidRPr="00561C5E" w:rsidRDefault="00561C5E" w:rsidP="00561C5E">
      <w:pPr>
        <w:spacing w:after="0"/>
        <w:ind w:left="-426"/>
        <w:jc w:val="both"/>
        <w:rPr>
          <w:rFonts w:ascii="Times New Roman" w:eastAsia="Calibri" w:hAnsi="Times New Roman" w:cs="Times New Roman"/>
          <w:sz w:val="24"/>
          <w:szCs w:val="24"/>
        </w:rPr>
      </w:pPr>
      <w:r w:rsidRPr="00561C5E">
        <w:rPr>
          <w:rFonts w:ascii="Times New Roman" w:eastAsia="Calibri" w:hAnsi="Times New Roman" w:cs="Times New Roman"/>
          <w:sz w:val="24"/>
          <w:szCs w:val="24"/>
        </w:rPr>
        <w:t></w:t>
      </w:r>
      <w:r w:rsidRPr="00561C5E">
        <w:rPr>
          <w:rFonts w:ascii="Times New Roman" w:eastAsia="Calibri" w:hAnsi="Times New Roman" w:cs="Times New Roman"/>
          <w:sz w:val="24"/>
          <w:szCs w:val="24"/>
        </w:rPr>
        <w:tab/>
        <w:t>воспитатель,</w:t>
      </w:r>
    </w:p>
    <w:p w14:paraId="2A267268" w14:textId="77777777" w:rsidR="00561C5E" w:rsidRPr="00561C5E" w:rsidRDefault="00561C5E" w:rsidP="00561C5E">
      <w:pPr>
        <w:spacing w:after="0"/>
        <w:ind w:left="-426"/>
        <w:jc w:val="both"/>
        <w:rPr>
          <w:rFonts w:ascii="Times New Roman" w:eastAsia="Calibri" w:hAnsi="Times New Roman" w:cs="Times New Roman"/>
          <w:sz w:val="24"/>
          <w:szCs w:val="24"/>
        </w:rPr>
      </w:pPr>
      <w:r w:rsidRPr="00561C5E">
        <w:rPr>
          <w:rFonts w:ascii="Times New Roman" w:eastAsia="Calibri" w:hAnsi="Times New Roman" w:cs="Times New Roman"/>
          <w:sz w:val="24"/>
          <w:szCs w:val="24"/>
        </w:rPr>
        <w:t></w:t>
      </w:r>
      <w:r w:rsidRPr="00561C5E">
        <w:rPr>
          <w:rFonts w:ascii="Times New Roman" w:eastAsia="Calibri" w:hAnsi="Times New Roman" w:cs="Times New Roman"/>
          <w:sz w:val="24"/>
          <w:szCs w:val="24"/>
        </w:rPr>
        <w:tab/>
        <w:t>инструктор по физической культуре,</w:t>
      </w:r>
    </w:p>
    <w:p w14:paraId="1FFFD20E" w14:textId="77777777" w:rsidR="00561C5E" w:rsidRPr="00561C5E" w:rsidRDefault="00561C5E" w:rsidP="00561C5E">
      <w:pPr>
        <w:spacing w:after="0"/>
        <w:ind w:left="-426"/>
        <w:jc w:val="both"/>
        <w:rPr>
          <w:rFonts w:ascii="Times New Roman" w:eastAsia="Calibri" w:hAnsi="Times New Roman" w:cs="Times New Roman"/>
          <w:sz w:val="24"/>
          <w:szCs w:val="24"/>
        </w:rPr>
      </w:pPr>
      <w:r w:rsidRPr="00561C5E">
        <w:rPr>
          <w:rFonts w:ascii="Times New Roman" w:eastAsia="Calibri" w:hAnsi="Times New Roman" w:cs="Times New Roman"/>
          <w:sz w:val="24"/>
          <w:szCs w:val="24"/>
        </w:rPr>
        <w:t></w:t>
      </w:r>
      <w:r w:rsidRPr="00561C5E">
        <w:rPr>
          <w:rFonts w:ascii="Times New Roman" w:eastAsia="Calibri" w:hAnsi="Times New Roman" w:cs="Times New Roman"/>
          <w:sz w:val="24"/>
          <w:szCs w:val="24"/>
        </w:rPr>
        <w:tab/>
        <w:t>музыкальный руководитель,</w:t>
      </w:r>
    </w:p>
    <w:p w14:paraId="342A277F" w14:textId="77777777" w:rsidR="00561C5E" w:rsidRPr="00561C5E" w:rsidRDefault="00561C5E" w:rsidP="00561C5E">
      <w:pPr>
        <w:spacing w:after="0"/>
        <w:ind w:left="-426"/>
        <w:jc w:val="both"/>
        <w:rPr>
          <w:rFonts w:ascii="Times New Roman" w:eastAsia="Calibri" w:hAnsi="Times New Roman" w:cs="Times New Roman"/>
          <w:sz w:val="24"/>
          <w:szCs w:val="24"/>
        </w:rPr>
      </w:pPr>
      <w:r w:rsidRPr="00561C5E">
        <w:rPr>
          <w:rFonts w:ascii="Times New Roman" w:eastAsia="Calibri" w:hAnsi="Times New Roman" w:cs="Times New Roman"/>
          <w:sz w:val="24"/>
          <w:szCs w:val="24"/>
        </w:rPr>
        <w:t></w:t>
      </w:r>
      <w:r w:rsidRPr="00561C5E">
        <w:rPr>
          <w:rFonts w:ascii="Times New Roman" w:eastAsia="Calibri" w:hAnsi="Times New Roman" w:cs="Times New Roman"/>
          <w:sz w:val="24"/>
          <w:szCs w:val="24"/>
        </w:rPr>
        <w:tab/>
        <w:t>педагог дополнительного образования.</w:t>
      </w:r>
    </w:p>
    <w:p w14:paraId="503A06C2" w14:textId="77777777" w:rsidR="00561C5E" w:rsidRPr="00561C5E" w:rsidRDefault="00561C5E" w:rsidP="00561C5E">
      <w:pPr>
        <w:spacing w:after="0"/>
        <w:ind w:left="-426"/>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Учитель-дефектолог, реализующий А</w:t>
      </w:r>
      <w:r w:rsidRPr="00561C5E">
        <w:rPr>
          <w:rFonts w:ascii="Times New Roman" w:eastAsia="Calibri" w:hAnsi="Times New Roman" w:cs="Times New Roman"/>
          <w:sz w:val="24"/>
          <w:szCs w:val="24"/>
        </w:rPr>
        <w:t>ОП, должен иметь высшее профессиональное образование по направлению подготовки «Специальное (дефектологическое) образование».</w:t>
      </w:r>
    </w:p>
    <w:p w14:paraId="5D220F3A" w14:textId="77777777" w:rsidR="00561C5E" w:rsidRPr="00561C5E" w:rsidRDefault="00561C5E" w:rsidP="00561C5E">
      <w:pPr>
        <w:spacing w:after="0"/>
        <w:ind w:left="-42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Учитель-дефектолог </w:t>
      </w:r>
      <w:r w:rsidRPr="00561C5E">
        <w:rPr>
          <w:rFonts w:ascii="Times New Roman" w:eastAsia="Calibri" w:hAnsi="Times New Roman" w:cs="Times New Roman"/>
          <w:sz w:val="24"/>
          <w:szCs w:val="24"/>
        </w:rPr>
        <w:t xml:space="preserve">осуществляет работу, направленную на максимальную коррекцию недостатков слуха у слабослышащих и позднооглохших детей. Осуществляет обследование детей, определяет структуру и степень выраженности имеющегося у них нарушения слуха. Работает в тесном контакте с воспитателями и другими педагогическими работниками, посещает занятия. Консультирует педагогических работников Организации и родителей (законных представителей) по применению специальных методов и приемов оказания помощи слабослышащим и позднооглохшим детям. </w:t>
      </w:r>
    </w:p>
    <w:p w14:paraId="7EAEFA3C" w14:textId="77777777" w:rsidR="00561C5E" w:rsidRPr="00561C5E" w:rsidRDefault="00561C5E" w:rsidP="00561C5E">
      <w:pPr>
        <w:spacing w:after="0"/>
        <w:ind w:left="-426"/>
        <w:jc w:val="both"/>
        <w:rPr>
          <w:rFonts w:ascii="Times New Roman" w:eastAsia="Calibri" w:hAnsi="Times New Roman" w:cs="Times New Roman"/>
          <w:sz w:val="24"/>
          <w:szCs w:val="24"/>
        </w:rPr>
      </w:pPr>
      <w:r w:rsidRPr="00561C5E">
        <w:rPr>
          <w:rFonts w:ascii="Times New Roman" w:eastAsia="Calibri" w:hAnsi="Times New Roman" w:cs="Times New Roman"/>
          <w:sz w:val="24"/>
          <w:szCs w:val="24"/>
        </w:rPr>
        <w:t xml:space="preserve">Проводит занятия со слабослышащими и позднооглохшими детьми, опираясь на достижения в области методической, педагогической и психологической наук, возрастной психологии и гигиены, а также современных информационных технологий. От сурдопедагога требуется глубокое знание возможностей слабослышащих и позднооглохших детей, закономерностей их психического развития, сущности дефекта, способов изыскания компенсаторных путей обучения, а также понимание роли каждого раздела программы в общей системе коррекционно-воспитательной работы. </w:t>
      </w:r>
    </w:p>
    <w:p w14:paraId="19C2CBA8" w14:textId="77777777" w:rsidR="00561C5E" w:rsidRPr="00561C5E" w:rsidRDefault="00561C5E" w:rsidP="00561C5E">
      <w:pPr>
        <w:spacing w:after="0"/>
        <w:ind w:left="-426"/>
        <w:jc w:val="both"/>
        <w:rPr>
          <w:rFonts w:ascii="Times New Roman" w:eastAsia="Calibri" w:hAnsi="Times New Roman" w:cs="Times New Roman"/>
          <w:sz w:val="24"/>
          <w:szCs w:val="24"/>
        </w:rPr>
      </w:pPr>
      <w:r w:rsidRPr="00561C5E">
        <w:rPr>
          <w:rFonts w:ascii="Times New Roman" w:eastAsia="Calibri" w:hAnsi="Times New Roman" w:cs="Times New Roman"/>
          <w:sz w:val="24"/>
          <w:szCs w:val="24"/>
        </w:rPr>
        <w:t xml:space="preserve">Изучает индивидуальные особенности, способности, интересы и склонности слабослышащих и позднооглохших детей с целью создания условий для обеспечения их развития в соответствии с возрастной нормой, роста их познавательной мотивации и достижения целевых ориентиров. </w:t>
      </w:r>
    </w:p>
    <w:p w14:paraId="610BA93F" w14:textId="77777777" w:rsidR="00561C5E" w:rsidRPr="00561C5E" w:rsidRDefault="00561C5E" w:rsidP="00561C5E">
      <w:pPr>
        <w:spacing w:after="0"/>
        <w:ind w:left="-426"/>
        <w:jc w:val="both"/>
        <w:rPr>
          <w:rFonts w:ascii="Times New Roman" w:eastAsia="Calibri" w:hAnsi="Times New Roman" w:cs="Times New Roman"/>
          <w:sz w:val="24"/>
          <w:szCs w:val="24"/>
        </w:rPr>
      </w:pPr>
      <w:r w:rsidRPr="00561C5E">
        <w:rPr>
          <w:rFonts w:ascii="Times New Roman" w:eastAsia="Calibri" w:hAnsi="Times New Roman" w:cs="Times New Roman"/>
          <w:sz w:val="24"/>
          <w:szCs w:val="24"/>
        </w:rPr>
        <w:t xml:space="preserve">Использует разнообразные формы, приемы, методы и средства обучения, современные образовательные технологии, включая электронные образовательные ресурсы, обеспечивая уровень подготовки детей, соответствующий требованиям ФГОС ДО. </w:t>
      </w:r>
    </w:p>
    <w:p w14:paraId="1768BF17" w14:textId="77777777" w:rsidR="00561C5E" w:rsidRPr="00561C5E" w:rsidRDefault="00561C5E" w:rsidP="00561C5E">
      <w:pPr>
        <w:spacing w:after="0"/>
        <w:ind w:left="-426"/>
        <w:jc w:val="both"/>
        <w:rPr>
          <w:rFonts w:ascii="Times New Roman" w:eastAsia="Calibri" w:hAnsi="Times New Roman" w:cs="Times New Roman"/>
          <w:sz w:val="24"/>
          <w:szCs w:val="24"/>
        </w:rPr>
      </w:pPr>
      <w:r w:rsidRPr="00561C5E">
        <w:rPr>
          <w:rFonts w:ascii="Times New Roman" w:eastAsia="Calibri" w:hAnsi="Times New Roman" w:cs="Times New Roman"/>
          <w:sz w:val="24"/>
          <w:szCs w:val="24"/>
        </w:rPr>
        <w:t>Учитель-дефектолог для осуществления эффективной коррекционно-развивающей работы должен:</w:t>
      </w:r>
    </w:p>
    <w:p w14:paraId="287789BB" w14:textId="77777777" w:rsidR="00561C5E" w:rsidRPr="00561C5E" w:rsidRDefault="00561C5E" w:rsidP="00561C5E">
      <w:pPr>
        <w:spacing w:after="0"/>
        <w:ind w:left="-426"/>
        <w:jc w:val="both"/>
        <w:rPr>
          <w:rFonts w:ascii="Times New Roman" w:eastAsia="Calibri" w:hAnsi="Times New Roman" w:cs="Times New Roman"/>
          <w:sz w:val="24"/>
          <w:szCs w:val="24"/>
        </w:rPr>
      </w:pPr>
      <w:r w:rsidRPr="00561C5E">
        <w:rPr>
          <w:rFonts w:ascii="Times New Roman" w:eastAsia="Calibri" w:hAnsi="Times New Roman" w:cs="Times New Roman"/>
          <w:sz w:val="24"/>
          <w:szCs w:val="24"/>
        </w:rPr>
        <w:t xml:space="preserve">- знать дошкольную и специальную педагогику и психологию; </w:t>
      </w:r>
    </w:p>
    <w:p w14:paraId="0CEBA381" w14:textId="77777777" w:rsidR="00561C5E" w:rsidRPr="00561C5E" w:rsidRDefault="00561C5E" w:rsidP="00561C5E">
      <w:pPr>
        <w:spacing w:after="0"/>
        <w:ind w:left="-426"/>
        <w:jc w:val="both"/>
        <w:rPr>
          <w:rFonts w:ascii="Times New Roman" w:eastAsia="Calibri" w:hAnsi="Times New Roman" w:cs="Times New Roman"/>
          <w:sz w:val="24"/>
          <w:szCs w:val="24"/>
        </w:rPr>
      </w:pPr>
      <w:r w:rsidRPr="00561C5E">
        <w:rPr>
          <w:rFonts w:ascii="Times New Roman" w:eastAsia="Calibri" w:hAnsi="Times New Roman" w:cs="Times New Roman"/>
          <w:sz w:val="24"/>
          <w:szCs w:val="24"/>
        </w:rPr>
        <w:t>- знать характеристику психофизических особенностей слабослышащих и позднооглохших детей и их особые образовательные потребности;</w:t>
      </w:r>
    </w:p>
    <w:p w14:paraId="46EC33CD" w14:textId="77777777" w:rsidR="00561C5E" w:rsidRPr="00561C5E" w:rsidRDefault="00561C5E" w:rsidP="00561C5E">
      <w:pPr>
        <w:spacing w:after="0"/>
        <w:ind w:left="-426"/>
        <w:jc w:val="both"/>
        <w:rPr>
          <w:rFonts w:ascii="Times New Roman" w:eastAsia="Calibri" w:hAnsi="Times New Roman" w:cs="Times New Roman"/>
          <w:sz w:val="24"/>
          <w:szCs w:val="24"/>
        </w:rPr>
      </w:pPr>
      <w:r w:rsidRPr="00561C5E">
        <w:rPr>
          <w:rFonts w:ascii="Times New Roman" w:eastAsia="Calibri" w:hAnsi="Times New Roman" w:cs="Times New Roman"/>
          <w:sz w:val="24"/>
          <w:szCs w:val="24"/>
        </w:rPr>
        <w:t>- владеть современными педагогическими технологиями;</w:t>
      </w:r>
    </w:p>
    <w:p w14:paraId="6E8C1231" w14:textId="77777777" w:rsidR="00561C5E" w:rsidRPr="00561C5E" w:rsidRDefault="00561C5E" w:rsidP="00561C5E">
      <w:pPr>
        <w:spacing w:after="0"/>
        <w:ind w:left="-426"/>
        <w:jc w:val="both"/>
        <w:rPr>
          <w:rFonts w:ascii="Times New Roman" w:eastAsia="Calibri" w:hAnsi="Times New Roman" w:cs="Times New Roman"/>
          <w:sz w:val="24"/>
          <w:szCs w:val="24"/>
        </w:rPr>
      </w:pPr>
      <w:r w:rsidRPr="00561C5E">
        <w:rPr>
          <w:rFonts w:ascii="Times New Roman" w:eastAsia="Calibri" w:hAnsi="Times New Roman" w:cs="Times New Roman"/>
          <w:sz w:val="24"/>
          <w:szCs w:val="24"/>
        </w:rPr>
        <w:t xml:space="preserve">- уметь устанавливать контакты со слабослышащими и позднооглохшими детьми раннего и дошкольного возраста, их родителями (законными представителями), коллегами по работе; </w:t>
      </w:r>
    </w:p>
    <w:p w14:paraId="0EA2D006" w14:textId="77777777" w:rsidR="00561C5E" w:rsidRPr="00561C5E" w:rsidRDefault="00561C5E" w:rsidP="00561C5E">
      <w:pPr>
        <w:spacing w:after="0"/>
        <w:ind w:left="-426"/>
        <w:jc w:val="both"/>
        <w:rPr>
          <w:rFonts w:ascii="Times New Roman" w:eastAsia="Calibri" w:hAnsi="Times New Roman" w:cs="Times New Roman"/>
          <w:sz w:val="24"/>
          <w:szCs w:val="24"/>
        </w:rPr>
      </w:pPr>
      <w:r w:rsidRPr="00561C5E">
        <w:rPr>
          <w:rFonts w:ascii="Times New Roman" w:eastAsia="Calibri" w:hAnsi="Times New Roman" w:cs="Times New Roman"/>
          <w:sz w:val="24"/>
          <w:szCs w:val="24"/>
        </w:rPr>
        <w:t>- обладать высоким уровнем коммуникативной и речевой культуры.</w:t>
      </w:r>
    </w:p>
    <w:p w14:paraId="17133127" w14:textId="77777777" w:rsidR="00561C5E" w:rsidRPr="00561C5E" w:rsidRDefault="00561C5E" w:rsidP="00561C5E">
      <w:pPr>
        <w:spacing w:after="0"/>
        <w:ind w:left="-426"/>
        <w:jc w:val="both"/>
        <w:rPr>
          <w:rFonts w:ascii="Times New Roman" w:eastAsia="Calibri" w:hAnsi="Times New Roman" w:cs="Times New Roman"/>
          <w:sz w:val="24"/>
          <w:szCs w:val="24"/>
        </w:rPr>
      </w:pPr>
      <w:r w:rsidRPr="00561C5E">
        <w:rPr>
          <w:rFonts w:ascii="Times New Roman" w:eastAsia="Calibri" w:hAnsi="Times New Roman" w:cs="Times New Roman"/>
          <w:sz w:val="24"/>
          <w:szCs w:val="24"/>
        </w:rPr>
        <w:t>Педагог-психолог должен иметь высшее профессиональное образование по направлению подготовки «Психолого-педагогическое образование» без предъявления требований к стажу работы либо высшее профессиональное образование и дополнительное профессиональное образование по направлению подготовки «Психолого-педагогическое образование» без предъявления требований к стажу работы.</w:t>
      </w:r>
    </w:p>
    <w:p w14:paraId="565156C5" w14:textId="77777777" w:rsidR="00561C5E" w:rsidRPr="00561C5E" w:rsidRDefault="00561C5E" w:rsidP="00561C5E">
      <w:pPr>
        <w:spacing w:after="0"/>
        <w:ind w:left="-426"/>
        <w:jc w:val="both"/>
        <w:rPr>
          <w:rFonts w:ascii="Times New Roman" w:eastAsia="Calibri" w:hAnsi="Times New Roman" w:cs="Times New Roman"/>
          <w:sz w:val="24"/>
          <w:szCs w:val="24"/>
        </w:rPr>
      </w:pPr>
      <w:r w:rsidRPr="00561C5E">
        <w:rPr>
          <w:rFonts w:ascii="Times New Roman" w:eastAsia="Calibri" w:hAnsi="Times New Roman" w:cs="Times New Roman"/>
          <w:sz w:val="24"/>
          <w:szCs w:val="24"/>
        </w:rPr>
        <w:t>Педагог-психолог осуществляет профессиональную деятельность, направленную на сохранение психического, соматического и социального благополучия слабослышащих и позднооглохших детей в дошкольных образовательных организациях. Определяет факторы, препятствующие развитию личности слабослышащих и позднооглохших детей и принимает меры по оказанию им различных видов психологической помощи, работает над развитием высших психических функций (внимания, памяти, мышления), над социально-бытовыми, игровыми, коммуникативными навыками, навыками самообслуживания, личной гигиены, формирует мотивацию к обучению.</w:t>
      </w:r>
    </w:p>
    <w:p w14:paraId="097AA6DA" w14:textId="77777777" w:rsidR="00561C5E" w:rsidRPr="00561C5E" w:rsidRDefault="00561C5E" w:rsidP="00561C5E">
      <w:pPr>
        <w:spacing w:after="0"/>
        <w:ind w:left="-426"/>
        <w:jc w:val="both"/>
        <w:rPr>
          <w:rFonts w:ascii="Times New Roman" w:eastAsia="Calibri" w:hAnsi="Times New Roman" w:cs="Times New Roman"/>
          <w:sz w:val="24"/>
          <w:szCs w:val="24"/>
        </w:rPr>
      </w:pPr>
      <w:r w:rsidRPr="00561C5E">
        <w:rPr>
          <w:rFonts w:ascii="Times New Roman" w:eastAsia="Calibri" w:hAnsi="Times New Roman" w:cs="Times New Roman"/>
          <w:sz w:val="24"/>
          <w:szCs w:val="24"/>
        </w:rPr>
        <w:lastRenderedPageBreak/>
        <w:t xml:space="preserve">Оказывает консультативную помощь детям, их родителям (законным представителям), педагогическому коллективу Организации в решении конкретных проблем. Проводит психологическую диагностику слабослышащих и позднооглохших детей, используя современные образовательные технологии, включая электронные образовательные ресурсы. </w:t>
      </w:r>
    </w:p>
    <w:p w14:paraId="415FA029" w14:textId="77777777" w:rsidR="00561C5E" w:rsidRPr="00561C5E" w:rsidRDefault="00561C5E" w:rsidP="00561C5E">
      <w:pPr>
        <w:spacing w:after="0"/>
        <w:ind w:left="-426"/>
        <w:jc w:val="both"/>
        <w:rPr>
          <w:rFonts w:ascii="Times New Roman" w:eastAsia="Calibri" w:hAnsi="Times New Roman" w:cs="Times New Roman"/>
          <w:sz w:val="24"/>
          <w:szCs w:val="24"/>
        </w:rPr>
      </w:pPr>
      <w:r w:rsidRPr="00561C5E">
        <w:rPr>
          <w:rFonts w:ascii="Times New Roman" w:eastAsia="Calibri" w:hAnsi="Times New Roman" w:cs="Times New Roman"/>
          <w:sz w:val="24"/>
          <w:szCs w:val="24"/>
        </w:rPr>
        <w:t xml:space="preserve">Проводит диагностическую, психокоррекционную реабилитационную, консультативную работу, опираясь на достижения в области педагогической и психологической наук, возрастной психологии и гигиены, а также современных информационных технологий. </w:t>
      </w:r>
    </w:p>
    <w:p w14:paraId="0C9009C2" w14:textId="77777777" w:rsidR="00561C5E" w:rsidRPr="00561C5E" w:rsidRDefault="00561C5E" w:rsidP="00561C5E">
      <w:pPr>
        <w:spacing w:after="0"/>
        <w:ind w:left="-426"/>
        <w:jc w:val="both"/>
        <w:rPr>
          <w:rFonts w:ascii="Times New Roman" w:eastAsia="Calibri" w:hAnsi="Times New Roman" w:cs="Times New Roman"/>
          <w:sz w:val="24"/>
          <w:szCs w:val="24"/>
        </w:rPr>
      </w:pPr>
      <w:r w:rsidRPr="00561C5E">
        <w:rPr>
          <w:rFonts w:ascii="Times New Roman" w:eastAsia="Calibri" w:hAnsi="Times New Roman" w:cs="Times New Roman"/>
          <w:sz w:val="24"/>
          <w:szCs w:val="24"/>
        </w:rPr>
        <w:t>У</w:t>
      </w:r>
      <w:r>
        <w:rPr>
          <w:rFonts w:ascii="Times New Roman" w:eastAsia="Calibri" w:hAnsi="Times New Roman" w:cs="Times New Roman"/>
          <w:sz w:val="24"/>
          <w:szCs w:val="24"/>
        </w:rPr>
        <w:t>читель-дефектолог</w:t>
      </w:r>
      <w:r w:rsidRPr="00561C5E">
        <w:rPr>
          <w:rFonts w:ascii="Times New Roman" w:eastAsia="Calibri" w:hAnsi="Times New Roman" w:cs="Times New Roman"/>
          <w:sz w:val="24"/>
          <w:szCs w:val="24"/>
        </w:rPr>
        <w:t xml:space="preserve">, педагог-психолог реализуют следующие профессиональные функции: </w:t>
      </w:r>
    </w:p>
    <w:p w14:paraId="0CD3082F" w14:textId="77777777" w:rsidR="00561C5E" w:rsidRPr="00561C5E" w:rsidRDefault="00561C5E" w:rsidP="00561C5E">
      <w:pPr>
        <w:spacing w:after="0"/>
        <w:ind w:left="-426"/>
        <w:jc w:val="both"/>
        <w:rPr>
          <w:rFonts w:ascii="Times New Roman" w:eastAsia="Calibri" w:hAnsi="Times New Roman" w:cs="Times New Roman"/>
          <w:sz w:val="24"/>
          <w:szCs w:val="24"/>
        </w:rPr>
      </w:pPr>
      <w:r w:rsidRPr="00561C5E">
        <w:rPr>
          <w:rFonts w:ascii="Times New Roman" w:eastAsia="Calibri" w:hAnsi="Times New Roman" w:cs="Times New Roman"/>
          <w:sz w:val="24"/>
          <w:szCs w:val="24"/>
        </w:rPr>
        <w:t xml:space="preserve">- диагностическую: проводят психолого-педагогическое обследование слабослышащих и позднооглохших детей, выявляют и определяют причину той или иной трудности с помощью комплексной диагностики; оформляют диагностическую карту; </w:t>
      </w:r>
    </w:p>
    <w:p w14:paraId="16EDA91A" w14:textId="77777777" w:rsidR="00561C5E" w:rsidRPr="00561C5E" w:rsidRDefault="00561C5E" w:rsidP="00561C5E">
      <w:pPr>
        <w:spacing w:after="0"/>
        <w:ind w:left="-426"/>
        <w:jc w:val="both"/>
        <w:rPr>
          <w:rFonts w:ascii="Times New Roman" w:eastAsia="Calibri" w:hAnsi="Times New Roman" w:cs="Times New Roman"/>
          <w:sz w:val="24"/>
          <w:szCs w:val="24"/>
        </w:rPr>
      </w:pPr>
      <w:r w:rsidRPr="00561C5E">
        <w:rPr>
          <w:rFonts w:ascii="Times New Roman" w:eastAsia="Calibri" w:hAnsi="Times New Roman" w:cs="Times New Roman"/>
          <w:sz w:val="24"/>
          <w:szCs w:val="24"/>
        </w:rPr>
        <w:t>- проектную: на основе реализации принципа единства диагностики и коррекции разрабатывают программу коррекционно-развивающей работы для каждого слабослышащего или позднооглохшего ребенка и для группы в целом;</w:t>
      </w:r>
    </w:p>
    <w:p w14:paraId="367CFC80" w14:textId="77777777" w:rsidR="00561C5E" w:rsidRPr="00561C5E" w:rsidRDefault="00561C5E" w:rsidP="00561C5E">
      <w:pPr>
        <w:spacing w:after="0"/>
        <w:ind w:left="-426"/>
        <w:jc w:val="both"/>
        <w:rPr>
          <w:rFonts w:ascii="Times New Roman" w:eastAsia="Calibri" w:hAnsi="Times New Roman" w:cs="Times New Roman"/>
          <w:sz w:val="24"/>
          <w:szCs w:val="24"/>
        </w:rPr>
      </w:pPr>
      <w:r w:rsidRPr="00561C5E">
        <w:rPr>
          <w:rFonts w:ascii="Times New Roman" w:eastAsia="Calibri" w:hAnsi="Times New Roman" w:cs="Times New Roman"/>
          <w:sz w:val="24"/>
          <w:szCs w:val="24"/>
        </w:rPr>
        <w:t>- сопровождающую, коррекционно-развивающую: реализуют адаптированную образовательную программу дошкольного образования слабослышащих и позднооглохших детей;</w:t>
      </w:r>
    </w:p>
    <w:p w14:paraId="73EF7ADC" w14:textId="77777777" w:rsidR="00561C5E" w:rsidRPr="00561C5E" w:rsidRDefault="00561C5E" w:rsidP="00561C5E">
      <w:pPr>
        <w:spacing w:after="0"/>
        <w:ind w:left="-426"/>
        <w:jc w:val="both"/>
        <w:rPr>
          <w:rFonts w:ascii="Times New Roman" w:eastAsia="Calibri" w:hAnsi="Times New Roman" w:cs="Times New Roman"/>
          <w:sz w:val="24"/>
          <w:szCs w:val="24"/>
        </w:rPr>
      </w:pPr>
      <w:r w:rsidRPr="00561C5E">
        <w:rPr>
          <w:rFonts w:ascii="Times New Roman" w:eastAsia="Calibri" w:hAnsi="Times New Roman" w:cs="Times New Roman"/>
          <w:sz w:val="24"/>
          <w:szCs w:val="24"/>
        </w:rPr>
        <w:t xml:space="preserve">- мониторинговую, аналитическую: анализируют результаты реализации групповых и индивидуальных программ коррекционно-развивающей работы и корректируют их содержание на каждом этапе. </w:t>
      </w:r>
    </w:p>
    <w:p w14:paraId="45494B40" w14:textId="77777777" w:rsidR="00561C5E" w:rsidRPr="00561C5E" w:rsidRDefault="00561C5E" w:rsidP="00561C5E">
      <w:pPr>
        <w:spacing w:after="0"/>
        <w:ind w:left="-426"/>
        <w:jc w:val="both"/>
        <w:rPr>
          <w:rFonts w:ascii="Times New Roman" w:eastAsia="Calibri" w:hAnsi="Times New Roman" w:cs="Times New Roman"/>
          <w:sz w:val="24"/>
          <w:szCs w:val="24"/>
        </w:rPr>
      </w:pPr>
      <w:r w:rsidRPr="00561C5E">
        <w:rPr>
          <w:rFonts w:ascii="Times New Roman" w:eastAsia="Calibri" w:hAnsi="Times New Roman" w:cs="Times New Roman"/>
          <w:sz w:val="24"/>
          <w:szCs w:val="24"/>
        </w:rPr>
        <w:t>Воспитатель относится к педагогическим работникам дошкольной образовательной организации.</w:t>
      </w:r>
    </w:p>
    <w:p w14:paraId="27D89D82" w14:textId="77777777" w:rsidR="00561C5E" w:rsidRPr="00561C5E" w:rsidRDefault="00561C5E" w:rsidP="00561C5E">
      <w:pPr>
        <w:spacing w:after="0"/>
        <w:ind w:left="-426"/>
        <w:jc w:val="both"/>
        <w:rPr>
          <w:rFonts w:ascii="Times New Roman" w:eastAsia="Calibri" w:hAnsi="Times New Roman" w:cs="Times New Roman"/>
          <w:sz w:val="24"/>
          <w:szCs w:val="24"/>
        </w:rPr>
      </w:pPr>
      <w:r w:rsidRPr="00561C5E">
        <w:rPr>
          <w:rFonts w:ascii="Times New Roman" w:eastAsia="Calibri" w:hAnsi="Times New Roman" w:cs="Times New Roman"/>
          <w:sz w:val="24"/>
          <w:szCs w:val="24"/>
        </w:rPr>
        <w:t>Воспитатель должен иметь высшее профессиональное образование или среднее профессиональное образование по направлению подготовки «Образование и педагогические науки»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«Образование и педагогические науки» без предъявления требований к стажу работы.</w:t>
      </w:r>
    </w:p>
    <w:p w14:paraId="3C1F541A" w14:textId="77777777" w:rsidR="00561C5E" w:rsidRPr="00561C5E" w:rsidRDefault="00561C5E" w:rsidP="00561C5E">
      <w:pPr>
        <w:spacing w:after="0"/>
        <w:ind w:left="-426"/>
        <w:jc w:val="both"/>
        <w:rPr>
          <w:rFonts w:ascii="Times New Roman" w:eastAsia="Calibri" w:hAnsi="Times New Roman" w:cs="Times New Roman"/>
          <w:sz w:val="24"/>
          <w:szCs w:val="24"/>
        </w:rPr>
      </w:pPr>
      <w:r w:rsidRPr="00561C5E">
        <w:rPr>
          <w:rFonts w:ascii="Times New Roman" w:eastAsia="Calibri" w:hAnsi="Times New Roman" w:cs="Times New Roman"/>
          <w:sz w:val="24"/>
          <w:szCs w:val="24"/>
        </w:rPr>
        <w:t>Воспитатель принимает участие в разработке адаптированной образовательной программы дошкольного образования слабослышащих и позднооглохших детей в соответствии с ФГОС ДО. Планирует и реализовывает образовательную работу в группе детей дошкольного возраст</w:t>
      </w:r>
      <w:r>
        <w:rPr>
          <w:rFonts w:ascii="Times New Roman" w:eastAsia="Calibri" w:hAnsi="Times New Roman" w:cs="Times New Roman"/>
          <w:sz w:val="24"/>
          <w:szCs w:val="24"/>
        </w:rPr>
        <w:t>а в соответствии с ФГОС ДО и АО</w:t>
      </w:r>
      <w:r w:rsidRPr="00561C5E">
        <w:rPr>
          <w:rFonts w:ascii="Times New Roman" w:eastAsia="Calibri" w:hAnsi="Times New Roman" w:cs="Times New Roman"/>
          <w:sz w:val="24"/>
          <w:szCs w:val="24"/>
        </w:rPr>
        <w:t>П. Организовывает и проводит педаго</w:t>
      </w:r>
      <w:r>
        <w:rPr>
          <w:rFonts w:ascii="Times New Roman" w:eastAsia="Calibri" w:hAnsi="Times New Roman" w:cs="Times New Roman"/>
          <w:sz w:val="24"/>
          <w:szCs w:val="24"/>
        </w:rPr>
        <w:t>гический мониторинг освоения АО</w:t>
      </w:r>
      <w:r w:rsidRPr="00561C5E">
        <w:rPr>
          <w:rFonts w:ascii="Times New Roman" w:eastAsia="Calibri" w:hAnsi="Times New Roman" w:cs="Times New Roman"/>
          <w:sz w:val="24"/>
          <w:szCs w:val="24"/>
        </w:rPr>
        <w:t>П слабослышащими и позднооглохшими детьми и анализ образовательной работы. Участвует в планировании и корректировке образовательных задач (совместно с педагогом-психологом и другими специалистами) по результатам мониторинга с учетом индивидуальных особенностей развития каждого слабослышащего или позднооглохшего ребенка раннего и/или дошкольного возраста.</w:t>
      </w:r>
    </w:p>
    <w:p w14:paraId="18EA350D" w14:textId="77777777" w:rsidR="00561C5E" w:rsidRPr="00561C5E" w:rsidRDefault="00561C5E" w:rsidP="00561C5E">
      <w:pPr>
        <w:spacing w:after="0"/>
        <w:ind w:left="-426"/>
        <w:jc w:val="both"/>
        <w:rPr>
          <w:rFonts w:ascii="Times New Roman" w:eastAsia="Calibri" w:hAnsi="Times New Roman" w:cs="Times New Roman"/>
          <w:sz w:val="24"/>
          <w:szCs w:val="24"/>
        </w:rPr>
      </w:pPr>
      <w:r w:rsidRPr="00561C5E">
        <w:rPr>
          <w:rFonts w:ascii="Times New Roman" w:eastAsia="Calibri" w:hAnsi="Times New Roman" w:cs="Times New Roman"/>
          <w:sz w:val="24"/>
          <w:szCs w:val="24"/>
        </w:rPr>
        <w:t>Осуществляет реализацию педагогических рекомендаций спе</w:t>
      </w:r>
      <w:r>
        <w:rPr>
          <w:rFonts w:ascii="Times New Roman" w:eastAsia="Calibri" w:hAnsi="Times New Roman" w:cs="Times New Roman"/>
          <w:sz w:val="24"/>
          <w:szCs w:val="24"/>
        </w:rPr>
        <w:t>циалистов (психолога, дефектол</w:t>
      </w:r>
      <w:r w:rsidRPr="00561C5E">
        <w:rPr>
          <w:rFonts w:ascii="Times New Roman" w:eastAsia="Calibri" w:hAnsi="Times New Roman" w:cs="Times New Roman"/>
          <w:sz w:val="24"/>
          <w:szCs w:val="24"/>
        </w:rPr>
        <w:t>ога и др.) в работе со слабослышащими и позднооглохшими детьми.</w:t>
      </w:r>
    </w:p>
    <w:p w14:paraId="6C01F1C3" w14:textId="77777777" w:rsidR="00561C5E" w:rsidRPr="00561C5E" w:rsidRDefault="00561C5E" w:rsidP="00561C5E">
      <w:pPr>
        <w:spacing w:after="0"/>
        <w:ind w:left="-426"/>
        <w:jc w:val="both"/>
        <w:rPr>
          <w:rFonts w:ascii="Times New Roman" w:eastAsia="Calibri" w:hAnsi="Times New Roman" w:cs="Times New Roman"/>
          <w:sz w:val="24"/>
          <w:szCs w:val="24"/>
        </w:rPr>
      </w:pPr>
      <w:r w:rsidRPr="00561C5E">
        <w:rPr>
          <w:rFonts w:ascii="Times New Roman" w:eastAsia="Calibri" w:hAnsi="Times New Roman" w:cs="Times New Roman"/>
          <w:sz w:val="24"/>
          <w:szCs w:val="24"/>
        </w:rPr>
        <w:t>Несет ответственность за развитие профессионально значимых компетенций, необходимых для решения образовательных задач развития слабослышащих и позднооглохших детей раннего и дошкольного возраста с учетом их возрастных и индивидуальных особенностей, формирование психологической готовности данной категории обучающихся к школьному обучению.</w:t>
      </w:r>
    </w:p>
    <w:p w14:paraId="21A4AEF7" w14:textId="77777777" w:rsidR="00561C5E" w:rsidRPr="00561C5E" w:rsidRDefault="00561C5E" w:rsidP="00561C5E">
      <w:pPr>
        <w:spacing w:after="0"/>
        <w:ind w:left="-426"/>
        <w:jc w:val="both"/>
        <w:rPr>
          <w:rFonts w:ascii="Times New Roman" w:eastAsia="Calibri" w:hAnsi="Times New Roman" w:cs="Times New Roman"/>
          <w:sz w:val="24"/>
          <w:szCs w:val="24"/>
        </w:rPr>
      </w:pPr>
      <w:r w:rsidRPr="00561C5E">
        <w:rPr>
          <w:rFonts w:ascii="Times New Roman" w:eastAsia="Calibri" w:hAnsi="Times New Roman" w:cs="Times New Roman"/>
          <w:sz w:val="24"/>
          <w:szCs w:val="24"/>
        </w:rPr>
        <w:t xml:space="preserve">Обеспечивает организацию видов деятельности, осуществляемых слабослышащими и позднооглохшими детьми в раннем и дошкольном возрасте: предметной, познавательно-исследовательской, игры (ролевой, режиссерской, с правилом), продуктивной; конструирования, </w:t>
      </w:r>
      <w:r w:rsidRPr="00561C5E">
        <w:rPr>
          <w:rFonts w:ascii="Times New Roman" w:eastAsia="Calibri" w:hAnsi="Times New Roman" w:cs="Times New Roman"/>
          <w:sz w:val="24"/>
          <w:szCs w:val="24"/>
        </w:rPr>
        <w:lastRenderedPageBreak/>
        <w:t>создания широких возможностей для развития свободной игры детей, в том числе обеспечение игрового времени и пространства.</w:t>
      </w:r>
    </w:p>
    <w:p w14:paraId="45D90D93" w14:textId="77777777" w:rsidR="00561C5E" w:rsidRPr="00561C5E" w:rsidRDefault="00561C5E" w:rsidP="00561C5E">
      <w:pPr>
        <w:spacing w:after="0"/>
        <w:ind w:left="-426"/>
        <w:jc w:val="both"/>
        <w:rPr>
          <w:rFonts w:ascii="Times New Roman" w:eastAsia="Calibri" w:hAnsi="Times New Roman" w:cs="Times New Roman"/>
          <w:sz w:val="24"/>
          <w:szCs w:val="24"/>
        </w:rPr>
      </w:pPr>
      <w:r w:rsidRPr="00561C5E">
        <w:rPr>
          <w:rFonts w:ascii="Times New Roman" w:eastAsia="Calibri" w:hAnsi="Times New Roman" w:cs="Times New Roman"/>
          <w:sz w:val="24"/>
          <w:szCs w:val="24"/>
        </w:rPr>
        <w:t>Особая роль в реализации коррекционно-педагог</w:t>
      </w:r>
      <w:r w:rsidR="00AB4094">
        <w:rPr>
          <w:rFonts w:ascii="Times New Roman" w:eastAsia="Calibri" w:hAnsi="Times New Roman" w:cs="Times New Roman"/>
          <w:sz w:val="24"/>
          <w:szCs w:val="24"/>
        </w:rPr>
        <w:t>ических задач при реализации АО</w:t>
      </w:r>
      <w:r w:rsidRPr="00561C5E">
        <w:rPr>
          <w:rFonts w:ascii="Times New Roman" w:eastAsia="Calibri" w:hAnsi="Times New Roman" w:cs="Times New Roman"/>
          <w:sz w:val="24"/>
          <w:szCs w:val="24"/>
        </w:rPr>
        <w:t>П принадлежит инструктору по физической культуре и музыкальному руководителю.</w:t>
      </w:r>
    </w:p>
    <w:p w14:paraId="32EAA40F" w14:textId="77777777" w:rsidR="00561C5E" w:rsidRPr="00561C5E" w:rsidRDefault="00561C5E" w:rsidP="00561C5E">
      <w:pPr>
        <w:spacing w:after="0"/>
        <w:ind w:left="-426"/>
        <w:jc w:val="both"/>
        <w:rPr>
          <w:rFonts w:ascii="Times New Roman" w:eastAsia="Calibri" w:hAnsi="Times New Roman" w:cs="Times New Roman"/>
          <w:sz w:val="24"/>
          <w:szCs w:val="24"/>
        </w:rPr>
      </w:pPr>
      <w:r w:rsidRPr="00561C5E">
        <w:rPr>
          <w:rFonts w:ascii="Times New Roman" w:eastAsia="Calibri" w:hAnsi="Times New Roman" w:cs="Times New Roman"/>
          <w:sz w:val="24"/>
          <w:szCs w:val="24"/>
        </w:rPr>
        <w:t>Инструктор по физической культуре должен иметь высшее профессиональное образование или среднее профессиональное образование в области физкультуры и спорта (направление подготовки «Физическая культура») без предъявления требований к стажу работы либо высшее или среднее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w:t>
      </w:r>
    </w:p>
    <w:p w14:paraId="6EA49D40" w14:textId="77777777" w:rsidR="00561C5E" w:rsidRPr="00561C5E" w:rsidRDefault="00561C5E" w:rsidP="00561C5E">
      <w:pPr>
        <w:spacing w:after="0"/>
        <w:ind w:left="-426"/>
        <w:jc w:val="both"/>
        <w:rPr>
          <w:rFonts w:ascii="Times New Roman" w:eastAsia="Calibri" w:hAnsi="Times New Roman" w:cs="Times New Roman"/>
          <w:sz w:val="24"/>
          <w:szCs w:val="24"/>
        </w:rPr>
      </w:pPr>
      <w:r w:rsidRPr="00561C5E">
        <w:rPr>
          <w:rFonts w:ascii="Times New Roman" w:eastAsia="Calibri" w:hAnsi="Times New Roman" w:cs="Times New Roman"/>
          <w:sz w:val="24"/>
          <w:szCs w:val="24"/>
        </w:rPr>
        <w:t>Организует создание и реализацию условий совершенствования физического развития и здоровья воспитанников в разных формах организации двигательной активности (утренняя гимнастика, физкультурные занятия, праздники, спортивные соревнования, подвижные игры и т.п.); сохранение и укрепление физического и психического здоровья ребенка; изучает и развивает двигательную сферу ребенка: (общую и мелкую моторику, статический и динамический праксис, координацию и согласованность движений, смысловую организацию движений, умение выполнять действия по показу и речевой инструкции).</w:t>
      </w:r>
    </w:p>
    <w:p w14:paraId="3C319D3B" w14:textId="77777777" w:rsidR="00561C5E" w:rsidRPr="00561C5E" w:rsidRDefault="00561C5E" w:rsidP="00561C5E">
      <w:pPr>
        <w:spacing w:after="0"/>
        <w:ind w:left="-426"/>
        <w:jc w:val="both"/>
        <w:rPr>
          <w:rFonts w:ascii="Times New Roman" w:eastAsia="Calibri" w:hAnsi="Times New Roman" w:cs="Times New Roman"/>
          <w:sz w:val="24"/>
          <w:szCs w:val="24"/>
        </w:rPr>
      </w:pPr>
      <w:r w:rsidRPr="00561C5E">
        <w:rPr>
          <w:rFonts w:ascii="Times New Roman" w:eastAsia="Calibri" w:hAnsi="Times New Roman" w:cs="Times New Roman"/>
          <w:sz w:val="24"/>
          <w:szCs w:val="24"/>
        </w:rPr>
        <w:t xml:space="preserve">Инструктор по физической культуре проводит групповые и индивидуальные занятия с учётом особенностей физического и психического развития слабослышащего и позднооглохшего ребенка, даёт  практические советы родителям и педагогам. </w:t>
      </w:r>
    </w:p>
    <w:p w14:paraId="5669B95F" w14:textId="77777777" w:rsidR="00561C5E" w:rsidRPr="00561C5E" w:rsidRDefault="00561C5E" w:rsidP="00561C5E">
      <w:pPr>
        <w:spacing w:after="0"/>
        <w:ind w:left="-426"/>
        <w:jc w:val="both"/>
        <w:rPr>
          <w:rFonts w:ascii="Times New Roman" w:eastAsia="Calibri" w:hAnsi="Times New Roman" w:cs="Times New Roman"/>
          <w:sz w:val="24"/>
          <w:szCs w:val="24"/>
        </w:rPr>
      </w:pPr>
      <w:r w:rsidRPr="00561C5E">
        <w:rPr>
          <w:rFonts w:ascii="Times New Roman" w:eastAsia="Calibri" w:hAnsi="Times New Roman" w:cs="Times New Roman"/>
          <w:sz w:val="24"/>
          <w:szCs w:val="24"/>
        </w:rPr>
        <w:t>Музыкальный руководитель должен иметь высшее профессиональное образование или среднее профессиональное образование по направлению подготовки «Образование и педагогические науки», документ о повышении квалификации в области образования детей с нарушением слуха установленного образца, профессионально владеть техникой исполнения на музыкальном инструменте без предъявления требований к стажу работы.</w:t>
      </w:r>
    </w:p>
    <w:p w14:paraId="30F962A8" w14:textId="77777777" w:rsidR="00561C5E" w:rsidRPr="00561C5E" w:rsidRDefault="00561C5E" w:rsidP="00561C5E">
      <w:pPr>
        <w:spacing w:after="0"/>
        <w:ind w:left="-426"/>
        <w:jc w:val="both"/>
        <w:rPr>
          <w:rFonts w:ascii="Times New Roman" w:eastAsia="Calibri" w:hAnsi="Times New Roman" w:cs="Times New Roman"/>
          <w:sz w:val="24"/>
          <w:szCs w:val="24"/>
        </w:rPr>
      </w:pPr>
      <w:r w:rsidRPr="00561C5E">
        <w:rPr>
          <w:rFonts w:ascii="Times New Roman" w:eastAsia="Calibri" w:hAnsi="Times New Roman" w:cs="Times New Roman"/>
          <w:sz w:val="24"/>
          <w:szCs w:val="24"/>
        </w:rPr>
        <w:t>Осуществляет развитие музыкальных способностей и эмоциональной сферы, творческой деятельности воспитанников, определяет содержание музыкальных занятий с учетом диагностики и структуры дефекта ребенка; оказание полимодального воздействия на развитие анализаторных систем (развитие музыкального и фонематического слуха, зрительного восприятия музыкальных образов и передача этих образов в движении); принимает участие в работе психолого-медико-педагогического консилиума дошкольной образовательной организации по вопросам реабилитации слабослышащих и позднооглохших детей.</w:t>
      </w:r>
    </w:p>
    <w:p w14:paraId="6A4A8525" w14:textId="77777777" w:rsidR="00561C5E" w:rsidRPr="00561C5E" w:rsidRDefault="00561C5E" w:rsidP="00561C5E">
      <w:pPr>
        <w:spacing w:after="0"/>
        <w:ind w:left="-426"/>
        <w:jc w:val="both"/>
        <w:rPr>
          <w:rFonts w:ascii="Times New Roman" w:eastAsia="Calibri" w:hAnsi="Times New Roman" w:cs="Times New Roman"/>
          <w:sz w:val="24"/>
          <w:szCs w:val="24"/>
        </w:rPr>
      </w:pPr>
      <w:r w:rsidRPr="00561C5E">
        <w:rPr>
          <w:rFonts w:ascii="Times New Roman" w:eastAsia="Calibri" w:hAnsi="Times New Roman" w:cs="Times New Roman"/>
          <w:sz w:val="24"/>
          <w:szCs w:val="24"/>
        </w:rPr>
        <w:t>Музыкальный руководитель развивает мелодико-интонационную выразительность речи слабослышащего и позднооглохшего ребенка; закрепляет навыки в развитии моторной функции (способствует развитию общей, ручной, пальцевой, моторики, мимики); осуществляет подбор музыкально - терапевтических произведений, речевого, певческого материала, адекватного речевому развитию ребёнка;  разрабатывает программу изучения и наблюдения за слабослышащим и позднооглохшим ребенком на музыкальных занятиях; отслеживает динамику</w:t>
      </w:r>
      <w:r w:rsidR="00AB4094">
        <w:rPr>
          <w:rFonts w:ascii="Times New Roman" w:eastAsia="Calibri" w:hAnsi="Times New Roman" w:cs="Times New Roman"/>
          <w:sz w:val="24"/>
          <w:szCs w:val="24"/>
        </w:rPr>
        <w:t xml:space="preserve"> развития у ребенка музыкально-</w:t>
      </w:r>
      <w:r w:rsidRPr="00561C5E">
        <w:rPr>
          <w:rFonts w:ascii="Times New Roman" w:eastAsia="Calibri" w:hAnsi="Times New Roman" w:cs="Times New Roman"/>
          <w:sz w:val="24"/>
          <w:szCs w:val="24"/>
        </w:rPr>
        <w:t>ритмических видов деятельности.</w:t>
      </w:r>
    </w:p>
    <w:p w14:paraId="47E2CC89" w14:textId="77777777" w:rsidR="00561C5E" w:rsidRPr="00561C5E" w:rsidRDefault="00561C5E" w:rsidP="00561C5E">
      <w:pPr>
        <w:spacing w:after="0"/>
        <w:ind w:left="-426"/>
        <w:jc w:val="both"/>
        <w:rPr>
          <w:rFonts w:ascii="Times New Roman" w:eastAsia="Calibri" w:hAnsi="Times New Roman" w:cs="Times New Roman"/>
          <w:sz w:val="24"/>
          <w:szCs w:val="24"/>
        </w:rPr>
      </w:pPr>
      <w:r w:rsidRPr="00561C5E">
        <w:rPr>
          <w:rFonts w:ascii="Times New Roman" w:eastAsia="Calibri" w:hAnsi="Times New Roman" w:cs="Times New Roman"/>
          <w:sz w:val="24"/>
          <w:szCs w:val="24"/>
        </w:rPr>
        <w:t>Педагог дополнительного образования должен иметь высшее профессиональное образование или среднее профессиональное образование в области, соответствующей профилю кружка, секции, студии, клубного и иного детского объединения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«Образование и педагогические науки» без предъявления требований к стажу работы.</w:t>
      </w:r>
    </w:p>
    <w:p w14:paraId="62CD736B" w14:textId="77777777" w:rsidR="00561C5E" w:rsidRPr="00561C5E" w:rsidRDefault="00561C5E" w:rsidP="00561C5E">
      <w:pPr>
        <w:spacing w:after="0"/>
        <w:ind w:left="-426"/>
        <w:jc w:val="both"/>
        <w:rPr>
          <w:rFonts w:ascii="Times New Roman" w:eastAsia="Calibri" w:hAnsi="Times New Roman" w:cs="Times New Roman"/>
          <w:sz w:val="24"/>
          <w:szCs w:val="24"/>
        </w:rPr>
      </w:pPr>
      <w:r w:rsidRPr="00561C5E">
        <w:rPr>
          <w:rFonts w:ascii="Times New Roman" w:eastAsia="Calibri" w:hAnsi="Times New Roman" w:cs="Times New Roman"/>
          <w:sz w:val="24"/>
          <w:szCs w:val="24"/>
        </w:rPr>
        <w:lastRenderedPageBreak/>
        <w:t>Педагог дополнительного образования осуществляет дополнительное образование слабослышащих и позднооглохших детей в соответствии с дополнительной общеразвивающей образовательной программой, развивает их разнообразную творческую деятельность. Комплектует состав воспитанников кружка, секции, студии, клубного и другого детского объединения. Обеспечивает педагогически обоснованный выбор форм, средств и методов работы (обучения) исходя из психофизиологической и педагогической целесообразности, используя современные образовательные технологии, включая электронные образовательные ресурсы. Проводит учебные занятия, опираясь на достижения в области методической, педагогической и психологической наук, возрастной психологии и гигиены, а также современных информационных технологий. Обеспечивает соблюдение прав и свобод слабослышащих и позднооглохших детей. Участвует в разработке и реализации адаптированных образовательных программ.</w:t>
      </w:r>
    </w:p>
    <w:p w14:paraId="7ED1ACEE" w14:textId="77777777" w:rsidR="00561C5E" w:rsidRPr="00561C5E" w:rsidRDefault="00561C5E" w:rsidP="00561C5E">
      <w:pPr>
        <w:spacing w:after="0"/>
        <w:ind w:left="-426"/>
        <w:jc w:val="both"/>
        <w:rPr>
          <w:rFonts w:ascii="Times New Roman" w:eastAsia="Calibri" w:hAnsi="Times New Roman" w:cs="Times New Roman"/>
          <w:sz w:val="24"/>
          <w:szCs w:val="24"/>
        </w:rPr>
      </w:pPr>
      <w:r w:rsidRPr="00561C5E">
        <w:rPr>
          <w:rFonts w:ascii="Times New Roman" w:eastAsia="Calibri" w:hAnsi="Times New Roman" w:cs="Times New Roman"/>
          <w:sz w:val="24"/>
          <w:szCs w:val="24"/>
        </w:rPr>
        <w:t>При необход</w:t>
      </w:r>
      <w:r w:rsidR="00AB4094">
        <w:rPr>
          <w:rFonts w:ascii="Times New Roman" w:eastAsia="Calibri" w:hAnsi="Times New Roman" w:cs="Times New Roman"/>
          <w:sz w:val="24"/>
          <w:szCs w:val="24"/>
        </w:rPr>
        <w:t>имости в процессе реализации АО</w:t>
      </w:r>
      <w:r w:rsidRPr="00561C5E">
        <w:rPr>
          <w:rFonts w:ascii="Times New Roman" w:eastAsia="Calibri" w:hAnsi="Times New Roman" w:cs="Times New Roman"/>
          <w:sz w:val="24"/>
          <w:szCs w:val="24"/>
        </w:rPr>
        <w:t>П Организация может временно или постоянно обеспечить (по рекомендации психолого-медико-педагогической комиссии) включение в штатное расписание тьютора, ассистента-помощника.</w:t>
      </w:r>
    </w:p>
    <w:p w14:paraId="4CE4173A" w14:textId="77777777" w:rsidR="00561C5E" w:rsidRPr="00561C5E" w:rsidRDefault="00561C5E" w:rsidP="00561C5E">
      <w:pPr>
        <w:spacing w:after="0"/>
        <w:ind w:left="-426"/>
        <w:jc w:val="both"/>
        <w:rPr>
          <w:rFonts w:ascii="Times New Roman" w:eastAsia="Calibri" w:hAnsi="Times New Roman" w:cs="Times New Roman"/>
          <w:sz w:val="24"/>
          <w:szCs w:val="24"/>
        </w:rPr>
      </w:pPr>
      <w:r w:rsidRPr="00561C5E">
        <w:rPr>
          <w:rFonts w:ascii="Times New Roman" w:eastAsia="Calibri" w:hAnsi="Times New Roman" w:cs="Times New Roman"/>
          <w:sz w:val="24"/>
          <w:szCs w:val="24"/>
        </w:rPr>
        <w:t>Все педагоги дошкольной образовательной организации принимают участие в изучении структуры и содержания АОП для индивидуального сопровождения слабослышащего или позднооглохшего ребенка.</w:t>
      </w:r>
    </w:p>
    <w:p w14:paraId="655BF425" w14:textId="77777777" w:rsidR="00561C5E" w:rsidRPr="00561C5E" w:rsidRDefault="00561C5E" w:rsidP="00B23ACF">
      <w:pPr>
        <w:spacing w:after="0"/>
        <w:jc w:val="both"/>
        <w:rPr>
          <w:rFonts w:ascii="Times New Roman" w:eastAsia="Calibri" w:hAnsi="Times New Roman" w:cs="Times New Roman"/>
          <w:sz w:val="24"/>
          <w:szCs w:val="24"/>
        </w:rPr>
      </w:pPr>
    </w:p>
    <w:p w14:paraId="13B214BF" w14:textId="77777777" w:rsidR="00B23ACF" w:rsidRPr="00B23ACF" w:rsidRDefault="00B23ACF" w:rsidP="00B23ACF">
      <w:pPr>
        <w:spacing w:after="0"/>
        <w:jc w:val="both"/>
        <w:rPr>
          <w:rFonts w:ascii="Times New Roman" w:eastAsia="Calibri" w:hAnsi="Times New Roman" w:cs="Times New Roman"/>
          <w:b/>
          <w:sz w:val="24"/>
          <w:szCs w:val="24"/>
        </w:rPr>
      </w:pPr>
      <w:r w:rsidRPr="00B23ACF">
        <w:rPr>
          <w:rFonts w:ascii="Times New Roman" w:eastAsia="Calibri" w:hAnsi="Times New Roman" w:cs="Times New Roman"/>
          <w:b/>
          <w:sz w:val="24"/>
          <w:szCs w:val="24"/>
        </w:rPr>
        <w:t>3.5. Финансовые условия реализации Программы</w:t>
      </w:r>
    </w:p>
    <w:p w14:paraId="31D2AD0B" w14:textId="77777777" w:rsidR="00B23ACF" w:rsidRPr="00B23ACF" w:rsidRDefault="00B23ACF" w:rsidP="00B23ACF">
      <w:pPr>
        <w:spacing w:after="0"/>
        <w:jc w:val="both"/>
        <w:rPr>
          <w:rFonts w:ascii="Times New Roman" w:eastAsia="Calibri" w:hAnsi="Times New Roman" w:cs="Times New Roman"/>
          <w:sz w:val="24"/>
          <w:szCs w:val="24"/>
        </w:rPr>
      </w:pPr>
      <w:r w:rsidRPr="00B23ACF">
        <w:rPr>
          <w:rFonts w:ascii="Times New Roman" w:eastAsia="Calibri" w:hAnsi="Times New Roman" w:cs="Times New Roman"/>
          <w:sz w:val="24"/>
          <w:szCs w:val="24"/>
        </w:rPr>
        <w:t>Финансовое обеспечение реализации Программы опирается на исполнение расходных обязательств, обеспечивающих государственные гарантии прав на получение общедоступного и бесплатного дошкольного общего образования.</w:t>
      </w:r>
    </w:p>
    <w:p w14:paraId="7A4547AC" w14:textId="77777777" w:rsidR="00B23ACF" w:rsidRPr="00B23ACF" w:rsidRDefault="00B23ACF" w:rsidP="00B23ACF">
      <w:pPr>
        <w:spacing w:after="0"/>
        <w:jc w:val="both"/>
        <w:rPr>
          <w:rFonts w:ascii="Times New Roman" w:eastAsia="Calibri" w:hAnsi="Times New Roman" w:cs="Times New Roman"/>
          <w:sz w:val="24"/>
          <w:szCs w:val="24"/>
        </w:rPr>
      </w:pPr>
      <w:r w:rsidRPr="00B23ACF">
        <w:rPr>
          <w:rFonts w:ascii="Times New Roman" w:eastAsia="Calibri" w:hAnsi="Times New Roman" w:cs="Times New Roman"/>
          <w:sz w:val="24"/>
          <w:szCs w:val="24"/>
        </w:rPr>
        <w:t>Объем действующих расходных обязательств отражается в государственном (муниципальном) задании образовательной организации, реализующей Программу.</w:t>
      </w:r>
    </w:p>
    <w:p w14:paraId="4EDB9907" w14:textId="77777777" w:rsidR="00B23ACF" w:rsidRPr="00B23ACF" w:rsidRDefault="00B23ACF" w:rsidP="00B23ACF">
      <w:pPr>
        <w:spacing w:after="0"/>
        <w:jc w:val="both"/>
        <w:rPr>
          <w:rFonts w:ascii="Times New Roman" w:eastAsia="Calibri" w:hAnsi="Times New Roman" w:cs="Times New Roman"/>
          <w:sz w:val="24"/>
          <w:szCs w:val="24"/>
        </w:rPr>
      </w:pPr>
      <w:r w:rsidRPr="00B23ACF">
        <w:rPr>
          <w:rFonts w:ascii="Times New Roman" w:eastAsia="Calibri" w:hAnsi="Times New Roman" w:cs="Times New Roman"/>
          <w:sz w:val="24"/>
          <w:szCs w:val="24"/>
        </w:rPr>
        <w:t xml:space="preserve"> </w:t>
      </w:r>
    </w:p>
    <w:p w14:paraId="598A9202" w14:textId="77777777" w:rsidR="00B23ACF" w:rsidRPr="00B23ACF" w:rsidRDefault="00B23ACF" w:rsidP="00B23ACF">
      <w:pPr>
        <w:spacing w:after="0"/>
        <w:jc w:val="both"/>
        <w:rPr>
          <w:rFonts w:ascii="Times New Roman" w:eastAsia="Calibri" w:hAnsi="Times New Roman" w:cs="Times New Roman"/>
          <w:sz w:val="24"/>
          <w:szCs w:val="24"/>
        </w:rPr>
      </w:pPr>
      <w:r w:rsidRPr="00B23ACF">
        <w:rPr>
          <w:rFonts w:ascii="Times New Roman" w:eastAsia="Calibri" w:hAnsi="Times New Roman" w:cs="Times New Roman"/>
          <w:sz w:val="24"/>
          <w:szCs w:val="24"/>
        </w:rPr>
        <w:t>Программа является нормативно-управленческим документом образовательного учреждения, характеризующим специфику содержания образования и особенности организации образовательного процесса.</w:t>
      </w:r>
    </w:p>
    <w:p w14:paraId="34104938" w14:textId="77777777" w:rsidR="00B23ACF" w:rsidRPr="00B23ACF" w:rsidRDefault="00B23ACF" w:rsidP="00B23ACF">
      <w:pPr>
        <w:spacing w:after="0"/>
        <w:jc w:val="both"/>
        <w:rPr>
          <w:rFonts w:ascii="Times New Roman" w:eastAsia="Calibri" w:hAnsi="Times New Roman" w:cs="Times New Roman"/>
          <w:sz w:val="24"/>
          <w:szCs w:val="24"/>
        </w:rPr>
      </w:pPr>
      <w:r w:rsidRPr="00B23ACF">
        <w:rPr>
          <w:rFonts w:ascii="Times New Roman" w:eastAsia="Calibri" w:hAnsi="Times New Roman" w:cs="Times New Roman"/>
          <w:sz w:val="24"/>
          <w:szCs w:val="24"/>
        </w:rPr>
        <w:t>Программа служит основой для определения показателей качества соответствующей государственной (муниципальной) услуги.</w:t>
      </w:r>
    </w:p>
    <w:p w14:paraId="6FD5B1CC" w14:textId="77777777" w:rsidR="00B23ACF" w:rsidRPr="00B23ACF" w:rsidRDefault="00B23ACF" w:rsidP="00B23ACF">
      <w:pPr>
        <w:spacing w:after="0"/>
        <w:jc w:val="both"/>
        <w:rPr>
          <w:rFonts w:ascii="Times New Roman" w:eastAsia="Calibri" w:hAnsi="Times New Roman" w:cs="Times New Roman"/>
          <w:sz w:val="24"/>
          <w:szCs w:val="24"/>
        </w:rPr>
      </w:pPr>
      <w:r w:rsidRPr="00B23ACF">
        <w:rPr>
          <w:rFonts w:ascii="Times New Roman" w:eastAsia="Calibri" w:hAnsi="Times New Roman" w:cs="Times New Roman"/>
          <w:sz w:val="24"/>
          <w:szCs w:val="24"/>
        </w:rPr>
        <w:t xml:space="preserve"> Обеспечение государственных гарантий реализации прав на получение общедоступного и бесплатного дошкольного общего образования в образовательных организациях, реализующих Программу для </w:t>
      </w:r>
      <w:r w:rsidR="00CE1B65">
        <w:rPr>
          <w:rFonts w:ascii="Times New Roman" w:eastAsia="Calibri" w:hAnsi="Times New Roman" w:cs="Times New Roman"/>
          <w:sz w:val="24"/>
          <w:szCs w:val="24"/>
        </w:rPr>
        <w:t xml:space="preserve">слабослышащих и позднооглохших </w:t>
      </w:r>
      <w:r w:rsidRPr="00B23ACF">
        <w:rPr>
          <w:rFonts w:ascii="Times New Roman" w:eastAsia="Calibri" w:hAnsi="Times New Roman" w:cs="Times New Roman"/>
          <w:sz w:val="24"/>
          <w:szCs w:val="24"/>
        </w:rPr>
        <w:t>детей, осуществляется в соответствии с нормативами, определяемыми органами государственной власти субъектов Российской Федерации.</w:t>
      </w:r>
    </w:p>
    <w:p w14:paraId="7412D1BF" w14:textId="77777777" w:rsidR="00B23ACF" w:rsidRPr="00B23ACF" w:rsidRDefault="00B23ACF" w:rsidP="00B23ACF">
      <w:pPr>
        <w:spacing w:after="0"/>
        <w:jc w:val="both"/>
        <w:rPr>
          <w:rFonts w:ascii="Times New Roman" w:eastAsia="Calibri" w:hAnsi="Times New Roman" w:cs="Times New Roman"/>
          <w:sz w:val="24"/>
          <w:szCs w:val="24"/>
        </w:rPr>
      </w:pPr>
      <w:r w:rsidRPr="00B23ACF">
        <w:rPr>
          <w:rFonts w:ascii="Times New Roman" w:eastAsia="Calibri" w:hAnsi="Times New Roman" w:cs="Times New Roman"/>
          <w:sz w:val="24"/>
          <w:szCs w:val="24"/>
        </w:rPr>
        <w:t>Финансовое обеспечение реализации Программы определяется в соответствии с потребностями ДОУ на осуществление всех необходимых расходов при реализации Программы. При определении потребностей в финансовом обеспечении реализации Программы учитываются, в том числе следующие условия:</w:t>
      </w:r>
    </w:p>
    <w:p w14:paraId="1105894C" w14:textId="77777777" w:rsidR="00B23ACF" w:rsidRPr="00B23ACF" w:rsidRDefault="00B23ACF" w:rsidP="00B23ACF">
      <w:pPr>
        <w:spacing w:after="0"/>
        <w:jc w:val="both"/>
        <w:rPr>
          <w:rFonts w:ascii="Times New Roman" w:eastAsia="Calibri" w:hAnsi="Times New Roman" w:cs="Times New Roman"/>
          <w:sz w:val="24"/>
          <w:szCs w:val="24"/>
        </w:rPr>
      </w:pPr>
      <w:r w:rsidRPr="00B23ACF">
        <w:rPr>
          <w:rFonts w:ascii="Times New Roman" w:eastAsia="Calibri" w:hAnsi="Times New Roman" w:cs="Times New Roman"/>
          <w:sz w:val="24"/>
          <w:szCs w:val="24"/>
        </w:rPr>
        <w:t>•</w:t>
      </w:r>
      <w:r w:rsidRPr="00B23ACF">
        <w:rPr>
          <w:rFonts w:ascii="Times New Roman" w:eastAsia="Calibri" w:hAnsi="Times New Roman" w:cs="Times New Roman"/>
          <w:sz w:val="24"/>
          <w:szCs w:val="24"/>
        </w:rPr>
        <w:tab/>
        <w:t>направленность группы (комбинированной);</w:t>
      </w:r>
    </w:p>
    <w:p w14:paraId="1C70D44C" w14:textId="77777777" w:rsidR="00B23ACF" w:rsidRPr="00B23ACF" w:rsidRDefault="00B23ACF" w:rsidP="00B23ACF">
      <w:pPr>
        <w:spacing w:after="0"/>
        <w:jc w:val="both"/>
        <w:rPr>
          <w:rFonts w:ascii="Times New Roman" w:eastAsia="Calibri" w:hAnsi="Times New Roman" w:cs="Times New Roman"/>
          <w:sz w:val="24"/>
          <w:szCs w:val="24"/>
        </w:rPr>
      </w:pPr>
      <w:r w:rsidRPr="00B23ACF">
        <w:rPr>
          <w:rFonts w:ascii="Times New Roman" w:eastAsia="Calibri" w:hAnsi="Times New Roman" w:cs="Times New Roman"/>
          <w:sz w:val="24"/>
          <w:szCs w:val="24"/>
        </w:rPr>
        <w:t>•</w:t>
      </w:r>
      <w:r w:rsidRPr="00B23ACF">
        <w:rPr>
          <w:rFonts w:ascii="Times New Roman" w:eastAsia="Calibri" w:hAnsi="Times New Roman" w:cs="Times New Roman"/>
          <w:sz w:val="24"/>
          <w:szCs w:val="24"/>
        </w:rPr>
        <w:tab/>
        <w:t>режим пребывания детей в группе (количество часов пребывания в сутки);</w:t>
      </w:r>
    </w:p>
    <w:p w14:paraId="2F8D171E" w14:textId="77777777" w:rsidR="00B23ACF" w:rsidRPr="00B23ACF" w:rsidRDefault="00B23ACF" w:rsidP="00B23ACF">
      <w:pPr>
        <w:spacing w:after="0"/>
        <w:jc w:val="both"/>
        <w:rPr>
          <w:rFonts w:ascii="Times New Roman" w:eastAsia="Calibri" w:hAnsi="Times New Roman" w:cs="Times New Roman"/>
          <w:sz w:val="24"/>
          <w:szCs w:val="24"/>
        </w:rPr>
      </w:pPr>
      <w:r w:rsidRPr="00B23ACF">
        <w:rPr>
          <w:rFonts w:ascii="Times New Roman" w:eastAsia="Calibri" w:hAnsi="Times New Roman" w:cs="Times New Roman"/>
          <w:sz w:val="24"/>
          <w:szCs w:val="24"/>
        </w:rPr>
        <w:t>•</w:t>
      </w:r>
      <w:r w:rsidRPr="00B23ACF">
        <w:rPr>
          <w:rFonts w:ascii="Times New Roman" w:eastAsia="Calibri" w:hAnsi="Times New Roman" w:cs="Times New Roman"/>
          <w:sz w:val="24"/>
          <w:szCs w:val="24"/>
        </w:rPr>
        <w:tab/>
        <w:t>возраст воспитанников (возрастная категория обучающихся в группе);</w:t>
      </w:r>
    </w:p>
    <w:p w14:paraId="52BC9384" w14:textId="77777777" w:rsidR="00B23ACF" w:rsidRPr="00B23ACF" w:rsidRDefault="00B23ACF" w:rsidP="00B23ACF">
      <w:pPr>
        <w:spacing w:after="0"/>
        <w:jc w:val="both"/>
        <w:rPr>
          <w:rFonts w:ascii="Times New Roman" w:eastAsia="Calibri" w:hAnsi="Times New Roman" w:cs="Times New Roman"/>
          <w:sz w:val="24"/>
          <w:szCs w:val="24"/>
        </w:rPr>
      </w:pPr>
      <w:r w:rsidRPr="00B23ACF">
        <w:rPr>
          <w:rFonts w:ascii="Times New Roman" w:eastAsia="Calibri" w:hAnsi="Times New Roman" w:cs="Times New Roman"/>
          <w:sz w:val="24"/>
          <w:szCs w:val="24"/>
        </w:rPr>
        <w:t>•</w:t>
      </w:r>
      <w:r w:rsidRPr="00B23ACF">
        <w:rPr>
          <w:rFonts w:ascii="Times New Roman" w:eastAsia="Calibri" w:hAnsi="Times New Roman" w:cs="Times New Roman"/>
          <w:sz w:val="24"/>
          <w:szCs w:val="24"/>
        </w:rPr>
        <w:tab/>
        <w:t>прочие особенности реализации Программы.</w:t>
      </w:r>
    </w:p>
    <w:p w14:paraId="277422F2" w14:textId="77777777" w:rsidR="00B23ACF" w:rsidRPr="00B23ACF" w:rsidRDefault="00B23ACF" w:rsidP="00B23ACF">
      <w:pPr>
        <w:spacing w:after="0"/>
        <w:jc w:val="both"/>
        <w:rPr>
          <w:rFonts w:ascii="Times New Roman" w:eastAsia="Calibri" w:hAnsi="Times New Roman" w:cs="Times New Roman"/>
          <w:sz w:val="24"/>
          <w:szCs w:val="24"/>
        </w:rPr>
      </w:pPr>
      <w:r w:rsidRPr="00B23ACF">
        <w:rPr>
          <w:rFonts w:ascii="Times New Roman" w:eastAsia="Calibri" w:hAnsi="Times New Roman" w:cs="Times New Roman"/>
          <w:sz w:val="24"/>
          <w:szCs w:val="24"/>
        </w:rPr>
        <w:lastRenderedPageBreak/>
        <w:t xml:space="preserve"> </w:t>
      </w:r>
    </w:p>
    <w:p w14:paraId="2D6D5849" w14:textId="77777777" w:rsidR="00B23ACF" w:rsidRPr="00B23ACF" w:rsidRDefault="00B23ACF" w:rsidP="00B23ACF">
      <w:pPr>
        <w:spacing w:after="0"/>
        <w:jc w:val="both"/>
        <w:rPr>
          <w:rFonts w:ascii="Times New Roman" w:eastAsia="Calibri" w:hAnsi="Times New Roman" w:cs="Times New Roman"/>
          <w:b/>
          <w:sz w:val="24"/>
          <w:szCs w:val="24"/>
          <w:lang w:val="x-none"/>
        </w:rPr>
      </w:pPr>
      <w:bookmarkStart w:id="2" w:name="_Toc485825623"/>
      <w:r w:rsidRPr="00B23ACF">
        <w:rPr>
          <w:rFonts w:ascii="Times New Roman" w:eastAsia="Calibri" w:hAnsi="Times New Roman" w:cs="Times New Roman"/>
          <w:b/>
          <w:sz w:val="24"/>
          <w:szCs w:val="24"/>
          <w:lang w:val="x-none"/>
        </w:rPr>
        <w:t>3.6. Планирование образовательной деятельности</w:t>
      </w:r>
      <w:bookmarkEnd w:id="2"/>
    </w:p>
    <w:p w14:paraId="56E0AF1A" w14:textId="77777777" w:rsidR="00B23ACF" w:rsidRPr="00B23ACF" w:rsidRDefault="00B23ACF" w:rsidP="00B23ACF">
      <w:pPr>
        <w:spacing w:after="0"/>
        <w:jc w:val="both"/>
        <w:rPr>
          <w:rFonts w:ascii="Times New Roman" w:eastAsia="Calibri" w:hAnsi="Times New Roman" w:cs="Times New Roman"/>
          <w:sz w:val="24"/>
          <w:szCs w:val="24"/>
        </w:rPr>
      </w:pPr>
      <w:r w:rsidRPr="00B23ACF">
        <w:rPr>
          <w:rFonts w:ascii="Times New Roman" w:eastAsia="Calibri" w:hAnsi="Times New Roman" w:cs="Times New Roman"/>
          <w:sz w:val="24"/>
          <w:szCs w:val="24"/>
        </w:rPr>
        <w:t>Адаптированная образовательная программа ДО не предусматривает жесткого регламентирования образовательного процесса и календарного планирования образовательной деятельности, оставляя педагогам Организации пространство для гибкого планирования их деятельности, исходя из особенностей реализуемой основной образовательной программы, условий образовательной деятельности, потребностей, возможностей и готовностей, интересов и инициатив воспитанника и его семей, педагогов и других сотрудников Организации.</w:t>
      </w:r>
    </w:p>
    <w:p w14:paraId="04AA5656" w14:textId="77777777" w:rsidR="00B23ACF" w:rsidRPr="00B23ACF" w:rsidRDefault="00B23ACF" w:rsidP="00B23ACF">
      <w:pPr>
        <w:spacing w:after="0"/>
        <w:jc w:val="both"/>
        <w:rPr>
          <w:rFonts w:ascii="Times New Roman" w:eastAsia="Calibri" w:hAnsi="Times New Roman" w:cs="Times New Roman"/>
          <w:sz w:val="24"/>
          <w:szCs w:val="24"/>
        </w:rPr>
      </w:pPr>
      <w:r w:rsidRPr="00B23ACF">
        <w:rPr>
          <w:rFonts w:ascii="Times New Roman" w:eastAsia="Calibri" w:hAnsi="Times New Roman" w:cs="Times New Roman"/>
          <w:sz w:val="24"/>
          <w:szCs w:val="24"/>
        </w:rPr>
        <w:t xml:space="preserve"> Планирование деятельности педагогов опирается на результаты педагогической оценки индивидуального развития ребенка и направлено в первую очередь на создание психолого-педагогических условий для его развития, в том числе, на, формирование развивающей предметно-пространственной среды. </w:t>
      </w:r>
    </w:p>
    <w:p w14:paraId="15BEC536" w14:textId="77777777" w:rsidR="00B23ACF" w:rsidRPr="00B23ACF" w:rsidRDefault="00B23ACF" w:rsidP="00B23ACF">
      <w:pPr>
        <w:spacing w:after="0"/>
        <w:jc w:val="both"/>
        <w:rPr>
          <w:rFonts w:ascii="Times New Roman" w:eastAsia="Calibri" w:hAnsi="Times New Roman" w:cs="Times New Roman"/>
          <w:sz w:val="24"/>
          <w:szCs w:val="24"/>
        </w:rPr>
      </w:pPr>
      <w:r w:rsidRPr="00B23ACF">
        <w:rPr>
          <w:rFonts w:ascii="Times New Roman" w:eastAsia="Calibri" w:hAnsi="Times New Roman" w:cs="Times New Roman"/>
          <w:sz w:val="24"/>
          <w:szCs w:val="24"/>
        </w:rPr>
        <w:t xml:space="preserve">Планирование деятельности Организации направлено на совершенствование ее деятельности и учитываются результаты как внутренней, так и внешней оценки качества реализации программы Организации. Максимально допустимый объем образовательной нагрузки должен соответствовать санитарно-эпидемиологическим правилам и нормативам 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15 мая 2013 г. N 26 (зарегистрировано Министерством юстиции Российской Федерации 29 мая 2013 г., регистрационный N 28564). Учебный план разработан и реализуется в соответствии с Уставом МАДОУ  ДСКВ «Югорка» и СанПиН 2.4.1.3049-13. </w:t>
      </w:r>
    </w:p>
    <w:p w14:paraId="52A06349" w14:textId="77777777" w:rsidR="00B23ACF" w:rsidRPr="00B23ACF" w:rsidRDefault="00B23ACF" w:rsidP="00B23ACF">
      <w:pPr>
        <w:spacing w:after="0"/>
        <w:jc w:val="both"/>
        <w:rPr>
          <w:rFonts w:ascii="Times New Roman" w:eastAsia="Calibri" w:hAnsi="Times New Roman" w:cs="Times New Roman"/>
          <w:sz w:val="24"/>
          <w:szCs w:val="24"/>
        </w:rPr>
      </w:pPr>
      <w:r w:rsidRPr="00B23ACF">
        <w:rPr>
          <w:rFonts w:ascii="Times New Roman" w:eastAsia="Calibri" w:hAnsi="Times New Roman" w:cs="Times New Roman"/>
          <w:sz w:val="24"/>
          <w:szCs w:val="24"/>
        </w:rPr>
        <w:t xml:space="preserve">(Объем образовательной нагрузки на детей не превышает предельно-допустимую норму в соответствии с СанПиН и требованиями ФГОС дошкольного образования. Образовательный процесс в ДОУ строится с учетом возрастных и индивидуальных особенностей. В рамках гуманистической концепции дошкольного воспитания предусматривается максимальное содействие становлению ребенка как личности, развитию активности детей в процессе организации образовательной деятельности, которая проводится индивидуально, по подгруппам в игровой, занимательной для детей форме, отвечающей возрастным особенностям дошкольников. Коррекционная работа в учреждении строится как целостная система, обеспечивающая комплексный, дифференцированный, регулируемый процесс управления ходом психофизического развития </w:t>
      </w:r>
      <w:r w:rsidR="00CE1B65">
        <w:rPr>
          <w:rFonts w:ascii="Times New Roman" w:eastAsia="Calibri" w:hAnsi="Times New Roman" w:cs="Times New Roman"/>
          <w:sz w:val="24"/>
          <w:szCs w:val="24"/>
        </w:rPr>
        <w:t>слабослышащего ребенка.</w:t>
      </w:r>
    </w:p>
    <w:p w14:paraId="6E0DC9F9" w14:textId="77777777" w:rsidR="00B23ACF" w:rsidRPr="00B23ACF" w:rsidRDefault="00B23ACF" w:rsidP="00B23ACF">
      <w:pPr>
        <w:spacing w:after="0"/>
        <w:jc w:val="both"/>
        <w:rPr>
          <w:rFonts w:ascii="Times New Roman" w:eastAsia="Calibri" w:hAnsi="Times New Roman" w:cs="Times New Roman"/>
          <w:sz w:val="24"/>
          <w:szCs w:val="24"/>
        </w:rPr>
      </w:pPr>
    </w:p>
    <w:p w14:paraId="220A4939" w14:textId="77777777" w:rsidR="00B23ACF" w:rsidRPr="00B23ACF" w:rsidRDefault="00B23ACF" w:rsidP="00B23ACF">
      <w:pPr>
        <w:spacing w:after="0"/>
        <w:jc w:val="both"/>
        <w:rPr>
          <w:rFonts w:ascii="Times New Roman" w:eastAsia="Calibri" w:hAnsi="Times New Roman" w:cs="Times New Roman"/>
          <w:b/>
          <w:sz w:val="24"/>
          <w:szCs w:val="24"/>
        </w:rPr>
      </w:pPr>
    </w:p>
    <w:p w14:paraId="7FA7DB9B" w14:textId="77777777" w:rsidR="00B23ACF" w:rsidRPr="00B23ACF" w:rsidRDefault="00B23ACF" w:rsidP="00B23ACF">
      <w:pPr>
        <w:spacing w:after="0"/>
        <w:jc w:val="both"/>
        <w:rPr>
          <w:rFonts w:ascii="Times New Roman" w:eastAsia="Calibri" w:hAnsi="Times New Roman" w:cs="Times New Roman"/>
          <w:b/>
          <w:sz w:val="24"/>
          <w:szCs w:val="24"/>
        </w:rPr>
      </w:pPr>
      <w:bookmarkStart w:id="3" w:name="_Toc485825624"/>
      <w:r w:rsidRPr="00B23ACF">
        <w:rPr>
          <w:rFonts w:ascii="Times New Roman" w:eastAsia="Calibri" w:hAnsi="Times New Roman" w:cs="Times New Roman"/>
          <w:b/>
          <w:sz w:val="24"/>
          <w:szCs w:val="24"/>
          <w:lang w:val="x-none"/>
        </w:rPr>
        <w:t>3.7.</w:t>
      </w:r>
      <w:r w:rsidRPr="00B23ACF">
        <w:rPr>
          <w:rFonts w:ascii="Times New Roman" w:eastAsia="Calibri" w:hAnsi="Times New Roman" w:cs="Times New Roman"/>
          <w:b/>
          <w:sz w:val="24"/>
          <w:szCs w:val="24"/>
        </w:rPr>
        <w:t xml:space="preserve"> </w:t>
      </w:r>
      <w:r w:rsidRPr="00B23ACF">
        <w:rPr>
          <w:rFonts w:ascii="Times New Roman" w:eastAsia="Calibri" w:hAnsi="Times New Roman" w:cs="Times New Roman"/>
          <w:b/>
          <w:sz w:val="24"/>
          <w:szCs w:val="24"/>
          <w:lang w:val="x-none"/>
        </w:rPr>
        <w:t xml:space="preserve"> Режим дня и распорядок</w:t>
      </w:r>
      <w:bookmarkEnd w:id="3"/>
    </w:p>
    <w:p w14:paraId="65A0C995" w14:textId="77777777" w:rsidR="00B23ACF" w:rsidRPr="00B23ACF" w:rsidRDefault="00B23ACF" w:rsidP="00B23ACF">
      <w:pPr>
        <w:spacing w:after="0"/>
        <w:jc w:val="both"/>
        <w:rPr>
          <w:rFonts w:ascii="Times New Roman" w:eastAsia="Calibri" w:hAnsi="Times New Roman" w:cs="Times New Roman"/>
          <w:sz w:val="24"/>
          <w:szCs w:val="24"/>
        </w:rPr>
      </w:pPr>
      <w:r w:rsidRPr="00B23ACF">
        <w:rPr>
          <w:rFonts w:ascii="Times New Roman" w:eastAsia="Calibri" w:hAnsi="Times New Roman" w:cs="Times New Roman"/>
          <w:sz w:val="24"/>
          <w:szCs w:val="24"/>
        </w:rPr>
        <w:t xml:space="preserve">Вся жизнь человека проходит в режиме распределения времени, частично вынужденного, связанного с общественно необходимой деятельностью, частично по индивидуальному плану. Правильная организация и наиболее целесообразное распределение по времени сна, питания, труда, отдыха, личной гигиены и т. д. воспитывает организованность,          целенаправленность            действий,             приучает            к самодисциплине. Рациональное сочетание элементов режима жизнедеятельности обеспечивает более продуктивную работу человека и высокий уровень его здоровья. Правильное чередование нагрузки и отдыха является основой высокой работоспособности человека учитывается, в </w:t>
      </w:r>
      <w:r w:rsidRPr="00B23ACF">
        <w:rPr>
          <w:rFonts w:ascii="Times New Roman" w:eastAsia="Calibri" w:hAnsi="Times New Roman" w:cs="Times New Roman"/>
          <w:sz w:val="24"/>
          <w:szCs w:val="24"/>
        </w:rPr>
        <w:lastRenderedPageBreak/>
        <w:t>процессе организации его обучения и воспитания. Все эти показатели чрезвычайно важны для успешной реализации задач Программы ДОУ.</w:t>
      </w:r>
    </w:p>
    <w:p w14:paraId="64625821" w14:textId="77777777" w:rsidR="00B23ACF" w:rsidRPr="00B23ACF" w:rsidRDefault="00B23ACF" w:rsidP="00B23ACF">
      <w:pPr>
        <w:spacing w:after="0"/>
        <w:jc w:val="both"/>
        <w:rPr>
          <w:rFonts w:ascii="Times New Roman" w:eastAsia="Calibri" w:hAnsi="Times New Roman" w:cs="Times New Roman"/>
          <w:sz w:val="24"/>
          <w:szCs w:val="24"/>
        </w:rPr>
      </w:pPr>
      <w:r w:rsidRPr="00B23ACF">
        <w:rPr>
          <w:rFonts w:ascii="Times New Roman" w:eastAsia="Calibri" w:hAnsi="Times New Roman" w:cs="Times New Roman"/>
          <w:sz w:val="24"/>
          <w:szCs w:val="24"/>
        </w:rPr>
        <w:t>Распорядок дня — чередование видов деятельности по количеству времени, обеспечивающее нормальную жизнедеятельность человека. Правильный, соответствующий возрастным возможностям ребенка распорядок укрепляет здоровье, обеспечивает работоспособность, успешное осуществление разнообразной деятельности, предохраняет от переутомления.</w:t>
      </w:r>
    </w:p>
    <w:p w14:paraId="2BDBE59F" w14:textId="77777777" w:rsidR="00B23ACF" w:rsidRPr="00B23ACF" w:rsidRDefault="00B23ACF" w:rsidP="00B23ACF">
      <w:pPr>
        <w:spacing w:after="0"/>
        <w:jc w:val="both"/>
        <w:rPr>
          <w:rFonts w:ascii="Times New Roman" w:eastAsia="Calibri" w:hAnsi="Times New Roman" w:cs="Times New Roman"/>
          <w:sz w:val="24"/>
          <w:szCs w:val="24"/>
        </w:rPr>
      </w:pPr>
      <w:r w:rsidRPr="00B23ACF">
        <w:rPr>
          <w:rFonts w:ascii="Times New Roman" w:eastAsia="Calibri" w:hAnsi="Times New Roman" w:cs="Times New Roman"/>
          <w:sz w:val="24"/>
          <w:szCs w:val="24"/>
        </w:rPr>
        <w:t xml:space="preserve">Элементы распорядка дня </w:t>
      </w:r>
    </w:p>
    <w:p w14:paraId="2E04D35D" w14:textId="77777777" w:rsidR="00B23ACF" w:rsidRPr="00B23ACF" w:rsidRDefault="00B23ACF" w:rsidP="00B23ACF">
      <w:pPr>
        <w:spacing w:after="0"/>
        <w:jc w:val="both"/>
        <w:rPr>
          <w:rFonts w:ascii="Times New Roman" w:eastAsia="Calibri" w:hAnsi="Times New Roman" w:cs="Times New Roman"/>
          <w:sz w:val="24"/>
          <w:szCs w:val="24"/>
        </w:rPr>
      </w:pPr>
      <w:r w:rsidRPr="00B23ACF">
        <w:rPr>
          <w:rFonts w:ascii="Times New Roman" w:eastAsia="Calibri" w:hAnsi="Times New Roman" w:cs="Times New Roman"/>
          <w:sz w:val="24"/>
          <w:szCs w:val="24"/>
        </w:rPr>
        <w:t>•</w:t>
      </w:r>
      <w:r w:rsidRPr="00B23ACF">
        <w:rPr>
          <w:rFonts w:ascii="Times New Roman" w:eastAsia="Calibri" w:hAnsi="Times New Roman" w:cs="Times New Roman"/>
          <w:sz w:val="24"/>
          <w:szCs w:val="24"/>
        </w:rPr>
        <w:tab/>
        <w:t xml:space="preserve">сон; </w:t>
      </w:r>
    </w:p>
    <w:p w14:paraId="0A2D5F05" w14:textId="77777777" w:rsidR="00B23ACF" w:rsidRPr="00B23ACF" w:rsidRDefault="00B23ACF" w:rsidP="00B23ACF">
      <w:pPr>
        <w:spacing w:after="0"/>
        <w:jc w:val="both"/>
        <w:rPr>
          <w:rFonts w:ascii="Times New Roman" w:eastAsia="Calibri" w:hAnsi="Times New Roman" w:cs="Times New Roman"/>
          <w:sz w:val="24"/>
          <w:szCs w:val="24"/>
        </w:rPr>
      </w:pPr>
      <w:r w:rsidRPr="00B23ACF">
        <w:rPr>
          <w:rFonts w:ascii="Times New Roman" w:eastAsia="Calibri" w:hAnsi="Times New Roman" w:cs="Times New Roman"/>
          <w:sz w:val="24"/>
          <w:szCs w:val="24"/>
        </w:rPr>
        <w:t>•</w:t>
      </w:r>
      <w:r w:rsidRPr="00B23ACF">
        <w:rPr>
          <w:rFonts w:ascii="Times New Roman" w:eastAsia="Calibri" w:hAnsi="Times New Roman" w:cs="Times New Roman"/>
          <w:sz w:val="24"/>
          <w:szCs w:val="24"/>
        </w:rPr>
        <w:tab/>
        <w:t xml:space="preserve">пребывание на открытом воздухе (прогулки); </w:t>
      </w:r>
    </w:p>
    <w:p w14:paraId="09A2FA31" w14:textId="77777777" w:rsidR="00B23ACF" w:rsidRPr="00B23ACF" w:rsidRDefault="00B23ACF" w:rsidP="00B23ACF">
      <w:pPr>
        <w:spacing w:after="0"/>
        <w:jc w:val="both"/>
        <w:rPr>
          <w:rFonts w:ascii="Times New Roman" w:eastAsia="Calibri" w:hAnsi="Times New Roman" w:cs="Times New Roman"/>
          <w:sz w:val="24"/>
          <w:szCs w:val="24"/>
        </w:rPr>
      </w:pPr>
      <w:r w:rsidRPr="00B23ACF">
        <w:rPr>
          <w:rFonts w:ascii="Times New Roman" w:eastAsia="Calibri" w:hAnsi="Times New Roman" w:cs="Times New Roman"/>
          <w:sz w:val="24"/>
          <w:szCs w:val="24"/>
        </w:rPr>
        <w:t>•</w:t>
      </w:r>
      <w:r w:rsidRPr="00B23ACF">
        <w:rPr>
          <w:rFonts w:ascii="Times New Roman" w:eastAsia="Calibri" w:hAnsi="Times New Roman" w:cs="Times New Roman"/>
          <w:sz w:val="24"/>
          <w:szCs w:val="24"/>
        </w:rPr>
        <w:tab/>
        <w:t xml:space="preserve">приемы пищи; </w:t>
      </w:r>
    </w:p>
    <w:p w14:paraId="4C64E631" w14:textId="77777777" w:rsidR="00B23ACF" w:rsidRPr="00B23ACF" w:rsidRDefault="00B23ACF" w:rsidP="00B23ACF">
      <w:pPr>
        <w:spacing w:after="0"/>
        <w:jc w:val="both"/>
        <w:rPr>
          <w:rFonts w:ascii="Times New Roman" w:eastAsia="Calibri" w:hAnsi="Times New Roman" w:cs="Times New Roman"/>
          <w:sz w:val="24"/>
          <w:szCs w:val="24"/>
        </w:rPr>
      </w:pPr>
      <w:r w:rsidRPr="00B23ACF">
        <w:rPr>
          <w:rFonts w:ascii="Times New Roman" w:eastAsia="Calibri" w:hAnsi="Times New Roman" w:cs="Times New Roman"/>
          <w:sz w:val="24"/>
          <w:szCs w:val="24"/>
        </w:rPr>
        <w:t>•</w:t>
      </w:r>
      <w:r w:rsidRPr="00B23ACF">
        <w:rPr>
          <w:rFonts w:ascii="Times New Roman" w:eastAsia="Calibri" w:hAnsi="Times New Roman" w:cs="Times New Roman"/>
          <w:sz w:val="24"/>
          <w:szCs w:val="24"/>
        </w:rPr>
        <w:tab/>
        <w:t xml:space="preserve">периоды бодрствования, в течение которых организуется самостоятельная деятельность дошкольников (игры, подготовка к образовательной деятельности, личная гигиена), совместная деятельность с педагогом, в том числе НОД. </w:t>
      </w:r>
    </w:p>
    <w:p w14:paraId="55DFCF13" w14:textId="565E713F" w:rsidR="00CE1B65" w:rsidRPr="007445C2" w:rsidRDefault="00CE1B65" w:rsidP="00CE1B65">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7445C2">
        <w:rPr>
          <w:rFonts w:ascii="Times New Roman" w:eastAsia="Calibri" w:hAnsi="Times New Roman" w:cs="Times New Roman"/>
          <w:color w:val="000000"/>
          <w:sz w:val="24"/>
          <w:szCs w:val="24"/>
        </w:rPr>
        <w:t xml:space="preserve">В </w:t>
      </w:r>
      <w:r w:rsidR="00630B7D">
        <w:rPr>
          <w:rFonts w:ascii="Times New Roman" w:eastAsia="Calibri" w:hAnsi="Times New Roman" w:cs="Times New Roman"/>
          <w:color w:val="000000"/>
          <w:sz w:val="24"/>
          <w:szCs w:val="24"/>
        </w:rPr>
        <w:t>ДО</w:t>
      </w:r>
      <w:r w:rsidRPr="007445C2">
        <w:rPr>
          <w:rFonts w:ascii="Times New Roman" w:eastAsia="Calibri" w:hAnsi="Times New Roman" w:cs="Times New Roman"/>
          <w:color w:val="000000"/>
          <w:sz w:val="24"/>
          <w:szCs w:val="24"/>
        </w:rPr>
        <w:t xml:space="preserve"> установлен режим дня, учитывающий возрастные психофизиологические возможности детей, их интересы и потребности, с учетом:</w:t>
      </w:r>
    </w:p>
    <w:p w14:paraId="0617ED9D" w14:textId="77777777" w:rsidR="00CE1B65" w:rsidRPr="007445C2" w:rsidRDefault="00CE1B65" w:rsidP="00CE1B65">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7445C2">
        <w:rPr>
          <w:rFonts w:ascii="Times New Roman" w:eastAsia="Calibri" w:hAnsi="Times New Roman" w:cs="Times New Roman"/>
          <w:color w:val="000000"/>
          <w:sz w:val="24"/>
          <w:szCs w:val="24"/>
        </w:rPr>
        <w:t>•</w:t>
      </w:r>
      <w:r w:rsidRPr="007445C2">
        <w:rPr>
          <w:rFonts w:ascii="Times New Roman" w:eastAsia="Calibri" w:hAnsi="Times New Roman" w:cs="Times New Roman"/>
          <w:color w:val="000000"/>
          <w:sz w:val="24"/>
          <w:szCs w:val="24"/>
        </w:rPr>
        <w:tab/>
        <w:t>действующих СанПиН (СанПиН от 15 мая 2013 года № 26 (зарегистрировано Министерством юстиции Российской Федерации 29 мая 2013 г., регистрационный № 28564).</w:t>
      </w:r>
    </w:p>
    <w:p w14:paraId="5F034E1D" w14:textId="77777777" w:rsidR="00CE1B65" w:rsidRPr="007445C2" w:rsidRDefault="00CE1B65" w:rsidP="00CE1B65">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p>
    <w:p w14:paraId="1CD8A393" w14:textId="77777777" w:rsidR="00CE1B65" w:rsidRPr="007445C2" w:rsidRDefault="00CE1B65" w:rsidP="00CE1B65">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7445C2">
        <w:rPr>
          <w:rFonts w:ascii="Times New Roman" w:eastAsia="Calibri" w:hAnsi="Times New Roman" w:cs="Times New Roman"/>
          <w:color w:val="000000"/>
          <w:sz w:val="24"/>
          <w:szCs w:val="24"/>
        </w:rPr>
        <w:t xml:space="preserve">Режим </w:t>
      </w:r>
      <w:proofErr w:type="gramStart"/>
      <w:r w:rsidRPr="007445C2">
        <w:rPr>
          <w:rFonts w:ascii="Times New Roman" w:eastAsia="Calibri" w:hAnsi="Times New Roman" w:cs="Times New Roman"/>
          <w:color w:val="000000"/>
          <w:sz w:val="24"/>
          <w:szCs w:val="24"/>
        </w:rPr>
        <w:t>работы  пятидневная</w:t>
      </w:r>
      <w:proofErr w:type="gramEnd"/>
      <w:r w:rsidRPr="007445C2">
        <w:rPr>
          <w:rFonts w:ascii="Times New Roman" w:eastAsia="Calibri" w:hAnsi="Times New Roman" w:cs="Times New Roman"/>
          <w:color w:val="000000"/>
          <w:sz w:val="24"/>
          <w:szCs w:val="24"/>
        </w:rPr>
        <w:t xml:space="preserve"> рабочая неделя в режиме функционирования полного дня (12-часового пребывания):</w:t>
      </w:r>
    </w:p>
    <w:p w14:paraId="3E080D9A" w14:textId="22507793" w:rsidR="00CE1B65" w:rsidRPr="007445C2" w:rsidRDefault="00630B7D" w:rsidP="004949E0">
      <w:pPr>
        <w:numPr>
          <w:ilvl w:val="0"/>
          <w:numId w:val="7"/>
        </w:num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понедельник - пятница с 7:30 ч. до 19.00</w:t>
      </w:r>
      <w:r w:rsidR="00CE1B65" w:rsidRPr="007445C2">
        <w:rPr>
          <w:rFonts w:ascii="Times New Roman" w:eastAsia="Calibri" w:hAnsi="Times New Roman" w:cs="Times New Roman"/>
          <w:color w:val="000000"/>
          <w:sz w:val="24"/>
          <w:szCs w:val="24"/>
        </w:rPr>
        <w:t xml:space="preserve"> ч.</w:t>
      </w:r>
      <w:r w:rsidR="00CE1B65" w:rsidRPr="007445C2">
        <w:rPr>
          <w:rFonts w:ascii="Times New Roman" w:eastAsia="Calibri" w:hAnsi="Times New Roman" w:cs="Times New Roman"/>
          <w:color w:val="000000"/>
          <w:sz w:val="24"/>
          <w:szCs w:val="24"/>
          <w:lang w:eastAsia="ru-RU"/>
        </w:rPr>
        <w:t xml:space="preserve"> </w:t>
      </w:r>
    </w:p>
    <w:p w14:paraId="55FEA68F" w14:textId="77777777" w:rsidR="00CE1B65" w:rsidRPr="007445C2" w:rsidRDefault="00CE1B65" w:rsidP="004949E0">
      <w:pPr>
        <w:numPr>
          <w:ilvl w:val="0"/>
          <w:numId w:val="7"/>
        </w:numPr>
        <w:autoSpaceDE w:val="0"/>
        <w:autoSpaceDN w:val="0"/>
        <w:adjustRightInd w:val="0"/>
        <w:spacing w:after="0" w:line="240" w:lineRule="auto"/>
        <w:jc w:val="both"/>
        <w:rPr>
          <w:rFonts w:ascii="Times New Roman" w:eastAsia="Calibri" w:hAnsi="Times New Roman" w:cs="Times New Roman"/>
          <w:color w:val="000000"/>
          <w:sz w:val="24"/>
          <w:szCs w:val="24"/>
        </w:rPr>
      </w:pPr>
      <w:r w:rsidRPr="007445C2">
        <w:rPr>
          <w:rFonts w:ascii="Times New Roman" w:eastAsia="Calibri" w:hAnsi="Times New Roman" w:cs="Times New Roman"/>
          <w:color w:val="000000"/>
          <w:sz w:val="24"/>
          <w:szCs w:val="24"/>
          <w:lang w:eastAsia="ru-RU"/>
        </w:rPr>
        <w:t>выходные дни: суббота, воскресение и праздничные дни, установленные законодательством Российской Федерации.</w:t>
      </w:r>
    </w:p>
    <w:p w14:paraId="25489F15" w14:textId="77777777" w:rsidR="00F85B4A" w:rsidRPr="00914686" w:rsidRDefault="00914686" w:rsidP="00914686">
      <w:pPr>
        <w:pStyle w:val="3"/>
        <w:spacing w:before="0" w:line="240" w:lineRule="auto"/>
        <w:ind w:left="720"/>
        <w:rPr>
          <w:szCs w:val="24"/>
        </w:rPr>
      </w:pPr>
      <w:r>
        <w:rPr>
          <w:caps w:val="0"/>
          <w:szCs w:val="24"/>
        </w:rPr>
        <w:t>Р</w:t>
      </w:r>
      <w:r w:rsidRPr="00914686">
        <w:rPr>
          <w:caps w:val="0"/>
          <w:szCs w:val="24"/>
        </w:rPr>
        <w:t>аспорядок   дня</w:t>
      </w:r>
    </w:p>
    <w:p w14:paraId="6E0BA804" w14:textId="77777777" w:rsidR="00F85B4A" w:rsidRPr="00914686" w:rsidRDefault="00F85B4A" w:rsidP="00914686">
      <w:pPr>
        <w:pStyle w:val="a6"/>
        <w:tabs>
          <w:tab w:val="num" w:pos="0"/>
        </w:tabs>
        <w:spacing w:line="240" w:lineRule="auto"/>
        <w:rPr>
          <w:rFonts w:ascii="Times New Roman" w:hAnsi="Times New Roman" w:cs="Times New Roman"/>
          <w:b/>
          <w:bCs/>
          <w:sz w:val="24"/>
          <w:szCs w:val="24"/>
        </w:rPr>
      </w:pPr>
      <w:r w:rsidRPr="00914686">
        <w:rPr>
          <w:rFonts w:ascii="Times New Roman" w:hAnsi="Times New Roman" w:cs="Times New Roman"/>
          <w:b/>
          <w:bCs/>
          <w:sz w:val="24"/>
          <w:szCs w:val="24"/>
        </w:rPr>
        <w:t>для детей среднего дошкольного возраста (пятый год жизни)</w:t>
      </w:r>
    </w:p>
    <w:tbl>
      <w:tblPr>
        <w:tblW w:w="0" w:type="auto"/>
        <w:tblInd w:w="534" w:type="dxa"/>
        <w:tblLayout w:type="fixed"/>
        <w:tblLook w:val="0000" w:firstRow="0" w:lastRow="0" w:firstColumn="0" w:lastColumn="0" w:noHBand="0" w:noVBand="0"/>
      </w:tblPr>
      <w:tblGrid>
        <w:gridCol w:w="5334"/>
        <w:gridCol w:w="2342"/>
        <w:gridCol w:w="1537"/>
      </w:tblGrid>
      <w:tr w:rsidR="00F85B4A" w:rsidRPr="00914686" w14:paraId="48A9CB4D" w14:textId="77777777" w:rsidTr="00914686">
        <w:trPr>
          <w:trHeight w:val="301"/>
        </w:trPr>
        <w:tc>
          <w:tcPr>
            <w:tcW w:w="5334" w:type="dxa"/>
            <w:tcBorders>
              <w:top w:val="single" w:sz="4" w:space="0" w:color="000000"/>
              <w:left w:val="single" w:sz="4" w:space="0" w:color="000000"/>
              <w:bottom w:val="single" w:sz="4" w:space="0" w:color="000000"/>
            </w:tcBorders>
          </w:tcPr>
          <w:p w14:paraId="503994EB" w14:textId="77777777" w:rsidR="00F85B4A" w:rsidRPr="00914686" w:rsidRDefault="00F85B4A" w:rsidP="00914686">
            <w:pPr>
              <w:snapToGrid w:val="0"/>
              <w:spacing w:line="240" w:lineRule="auto"/>
              <w:jc w:val="center"/>
              <w:rPr>
                <w:rFonts w:ascii="Times New Roman" w:hAnsi="Times New Roman" w:cs="Times New Roman"/>
                <w:b/>
                <w:bCs/>
                <w:sz w:val="24"/>
                <w:szCs w:val="24"/>
              </w:rPr>
            </w:pPr>
            <w:r w:rsidRPr="00914686">
              <w:rPr>
                <w:rFonts w:ascii="Times New Roman" w:hAnsi="Times New Roman" w:cs="Times New Roman"/>
                <w:b/>
                <w:bCs/>
                <w:sz w:val="24"/>
                <w:szCs w:val="24"/>
              </w:rPr>
              <w:t>Режимные моменты</w:t>
            </w:r>
          </w:p>
        </w:tc>
        <w:tc>
          <w:tcPr>
            <w:tcW w:w="2342" w:type="dxa"/>
            <w:tcBorders>
              <w:top w:val="single" w:sz="4" w:space="0" w:color="000000"/>
              <w:left w:val="single" w:sz="4" w:space="0" w:color="000000"/>
              <w:bottom w:val="single" w:sz="4" w:space="0" w:color="000000"/>
            </w:tcBorders>
            <w:vAlign w:val="center"/>
          </w:tcPr>
          <w:p w14:paraId="4C12D1C3" w14:textId="77777777" w:rsidR="00F85B4A" w:rsidRPr="00914686" w:rsidRDefault="00F85B4A" w:rsidP="00914686">
            <w:pPr>
              <w:snapToGrid w:val="0"/>
              <w:spacing w:line="240" w:lineRule="auto"/>
              <w:jc w:val="center"/>
              <w:rPr>
                <w:rFonts w:ascii="Times New Roman" w:hAnsi="Times New Roman" w:cs="Times New Roman"/>
                <w:b/>
                <w:bCs/>
                <w:sz w:val="24"/>
                <w:szCs w:val="24"/>
              </w:rPr>
            </w:pPr>
            <w:r w:rsidRPr="00914686">
              <w:rPr>
                <w:rFonts w:ascii="Times New Roman" w:hAnsi="Times New Roman" w:cs="Times New Roman"/>
                <w:b/>
                <w:bCs/>
                <w:sz w:val="24"/>
                <w:szCs w:val="24"/>
              </w:rPr>
              <w:t>Время</w:t>
            </w:r>
          </w:p>
        </w:tc>
        <w:tc>
          <w:tcPr>
            <w:tcW w:w="1537" w:type="dxa"/>
            <w:tcBorders>
              <w:top w:val="single" w:sz="4" w:space="0" w:color="000000"/>
              <w:left w:val="single" w:sz="4" w:space="0" w:color="000000"/>
              <w:bottom w:val="single" w:sz="4" w:space="0" w:color="000000"/>
              <w:right w:val="single" w:sz="4" w:space="0" w:color="000000"/>
            </w:tcBorders>
            <w:vAlign w:val="center"/>
          </w:tcPr>
          <w:p w14:paraId="0906103E" w14:textId="77777777" w:rsidR="00F85B4A" w:rsidRPr="00914686" w:rsidRDefault="00F85B4A" w:rsidP="00914686">
            <w:pPr>
              <w:pStyle w:val="4"/>
              <w:tabs>
                <w:tab w:val="clear" w:pos="864"/>
                <w:tab w:val="num" w:pos="19"/>
              </w:tabs>
              <w:snapToGrid w:val="0"/>
              <w:ind w:left="19" w:hanging="19"/>
              <w:rPr>
                <w:sz w:val="24"/>
              </w:rPr>
            </w:pPr>
            <w:r w:rsidRPr="00914686">
              <w:rPr>
                <w:sz w:val="24"/>
              </w:rPr>
              <w:t>Примечание</w:t>
            </w:r>
          </w:p>
        </w:tc>
      </w:tr>
      <w:tr w:rsidR="00F85B4A" w:rsidRPr="00914686" w14:paraId="1639336B" w14:textId="77777777" w:rsidTr="00914686">
        <w:trPr>
          <w:trHeight w:val="316"/>
        </w:trPr>
        <w:tc>
          <w:tcPr>
            <w:tcW w:w="5334" w:type="dxa"/>
            <w:tcBorders>
              <w:top w:val="single" w:sz="4" w:space="0" w:color="000000"/>
              <w:left w:val="single" w:sz="4" w:space="0" w:color="000000"/>
              <w:bottom w:val="single" w:sz="4" w:space="0" w:color="000000"/>
            </w:tcBorders>
          </w:tcPr>
          <w:p w14:paraId="34E92C54" w14:textId="77777777" w:rsidR="00F85B4A" w:rsidRPr="00914686" w:rsidRDefault="00F85B4A" w:rsidP="00914686">
            <w:pPr>
              <w:snapToGrid w:val="0"/>
              <w:spacing w:line="240" w:lineRule="auto"/>
              <w:jc w:val="both"/>
              <w:rPr>
                <w:rFonts w:ascii="Times New Roman" w:hAnsi="Times New Roman" w:cs="Times New Roman"/>
                <w:sz w:val="24"/>
                <w:szCs w:val="24"/>
              </w:rPr>
            </w:pPr>
            <w:r w:rsidRPr="00914686">
              <w:rPr>
                <w:rFonts w:ascii="Times New Roman" w:hAnsi="Times New Roman" w:cs="Times New Roman"/>
                <w:sz w:val="24"/>
                <w:szCs w:val="24"/>
              </w:rPr>
              <w:t>Утренняя встреча (на воздухе), игры.</w:t>
            </w:r>
          </w:p>
        </w:tc>
        <w:tc>
          <w:tcPr>
            <w:tcW w:w="2342" w:type="dxa"/>
            <w:tcBorders>
              <w:top w:val="single" w:sz="4" w:space="0" w:color="000000"/>
              <w:left w:val="single" w:sz="4" w:space="0" w:color="000000"/>
              <w:bottom w:val="single" w:sz="4" w:space="0" w:color="000000"/>
            </w:tcBorders>
            <w:vAlign w:val="center"/>
          </w:tcPr>
          <w:p w14:paraId="705666CF" w14:textId="7E73936D" w:rsidR="00F85B4A" w:rsidRPr="00914686" w:rsidRDefault="00630B7D" w:rsidP="00630B7D">
            <w:pPr>
              <w:snapToGrid w:val="0"/>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7</w:t>
            </w:r>
            <w:r w:rsidR="00F85B4A" w:rsidRPr="00914686">
              <w:rPr>
                <w:rFonts w:ascii="Times New Roman" w:hAnsi="Times New Roman" w:cs="Times New Roman"/>
                <w:b/>
                <w:bCs/>
                <w:sz w:val="24"/>
                <w:szCs w:val="24"/>
              </w:rPr>
              <w:t>.</w:t>
            </w:r>
            <w:r>
              <w:rPr>
                <w:rFonts w:ascii="Times New Roman" w:hAnsi="Times New Roman" w:cs="Times New Roman"/>
                <w:b/>
                <w:bCs/>
                <w:sz w:val="24"/>
                <w:szCs w:val="24"/>
              </w:rPr>
              <w:t>0</w:t>
            </w:r>
            <w:r w:rsidR="00F85B4A" w:rsidRPr="00914686">
              <w:rPr>
                <w:rFonts w:ascii="Times New Roman" w:hAnsi="Times New Roman" w:cs="Times New Roman"/>
                <w:b/>
                <w:bCs/>
                <w:sz w:val="24"/>
                <w:szCs w:val="24"/>
              </w:rPr>
              <w:t>0 – 7.30</w:t>
            </w:r>
          </w:p>
        </w:tc>
        <w:tc>
          <w:tcPr>
            <w:tcW w:w="1537" w:type="dxa"/>
            <w:tcBorders>
              <w:top w:val="single" w:sz="4" w:space="0" w:color="000000"/>
              <w:left w:val="single" w:sz="4" w:space="0" w:color="000000"/>
              <w:bottom w:val="single" w:sz="4" w:space="0" w:color="000000"/>
              <w:right w:val="single" w:sz="4" w:space="0" w:color="000000"/>
            </w:tcBorders>
            <w:vAlign w:val="center"/>
          </w:tcPr>
          <w:p w14:paraId="3DB2FA4D" w14:textId="77777777" w:rsidR="00F85B4A" w:rsidRPr="00914686" w:rsidRDefault="00F85B4A" w:rsidP="00914686">
            <w:pPr>
              <w:snapToGrid w:val="0"/>
              <w:spacing w:line="240" w:lineRule="auto"/>
              <w:jc w:val="center"/>
              <w:rPr>
                <w:rFonts w:ascii="Times New Roman" w:hAnsi="Times New Roman" w:cs="Times New Roman"/>
                <w:sz w:val="24"/>
                <w:szCs w:val="24"/>
              </w:rPr>
            </w:pPr>
            <w:r w:rsidRPr="00914686">
              <w:rPr>
                <w:rFonts w:ascii="Times New Roman" w:hAnsi="Times New Roman" w:cs="Times New Roman"/>
                <w:sz w:val="24"/>
                <w:szCs w:val="24"/>
              </w:rPr>
              <w:t>1 ч. на воздухе</w:t>
            </w:r>
          </w:p>
        </w:tc>
      </w:tr>
      <w:tr w:rsidR="00F85B4A" w:rsidRPr="00914686" w14:paraId="179501B5" w14:textId="77777777" w:rsidTr="00914686">
        <w:trPr>
          <w:trHeight w:val="481"/>
        </w:trPr>
        <w:tc>
          <w:tcPr>
            <w:tcW w:w="5334" w:type="dxa"/>
            <w:tcBorders>
              <w:top w:val="single" w:sz="4" w:space="0" w:color="000000"/>
              <w:left w:val="single" w:sz="4" w:space="0" w:color="000000"/>
              <w:bottom w:val="single" w:sz="4" w:space="0" w:color="000000"/>
            </w:tcBorders>
          </w:tcPr>
          <w:p w14:paraId="2B764260" w14:textId="77777777" w:rsidR="00F85B4A" w:rsidRPr="00914686" w:rsidRDefault="00F85B4A" w:rsidP="00914686">
            <w:pPr>
              <w:snapToGrid w:val="0"/>
              <w:spacing w:line="240" w:lineRule="auto"/>
              <w:jc w:val="both"/>
              <w:rPr>
                <w:rFonts w:ascii="Times New Roman" w:hAnsi="Times New Roman" w:cs="Times New Roman"/>
                <w:sz w:val="24"/>
                <w:szCs w:val="24"/>
              </w:rPr>
            </w:pPr>
            <w:r w:rsidRPr="00914686">
              <w:rPr>
                <w:rFonts w:ascii="Times New Roman" w:hAnsi="Times New Roman" w:cs="Times New Roman"/>
                <w:sz w:val="24"/>
                <w:szCs w:val="24"/>
              </w:rPr>
              <w:t>Самостоятельная деятельность, индивидуальная работа</w:t>
            </w:r>
          </w:p>
        </w:tc>
        <w:tc>
          <w:tcPr>
            <w:tcW w:w="2342" w:type="dxa"/>
            <w:tcBorders>
              <w:top w:val="single" w:sz="4" w:space="0" w:color="000000"/>
              <w:left w:val="single" w:sz="4" w:space="0" w:color="000000"/>
              <w:bottom w:val="single" w:sz="4" w:space="0" w:color="000000"/>
            </w:tcBorders>
            <w:vAlign w:val="center"/>
          </w:tcPr>
          <w:p w14:paraId="72DD20AF" w14:textId="77777777" w:rsidR="00F85B4A" w:rsidRPr="00914686" w:rsidRDefault="00F85B4A" w:rsidP="00914686">
            <w:pPr>
              <w:snapToGrid w:val="0"/>
              <w:spacing w:line="240" w:lineRule="auto"/>
              <w:jc w:val="center"/>
              <w:rPr>
                <w:rFonts w:ascii="Times New Roman" w:hAnsi="Times New Roman" w:cs="Times New Roman"/>
                <w:b/>
                <w:bCs/>
                <w:sz w:val="24"/>
                <w:szCs w:val="24"/>
              </w:rPr>
            </w:pPr>
            <w:r w:rsidRPr="00914686">
              <w:rPr>
                <w:rFonts w:ascii="Times New Roman" w:hAnsi="Times New Roman" w:cs="Times New Roman"/>
                <w:b/>
                <w:bCs/>
                <w:sz w:val="24"/>
                <w:szCs w:val="24"/>
              </w:rPr>
              <w:t>7.30 - 7.50</w:t>
            </w:r>
          </w:p>
        </w:tc>
        <w:tc>
          <w:tcPr>
            <w:tcW w:w="1537" w:type="dxa"/>
            <w:tcBorders>
              <w:top w:val="single" w:sz="4" w:space="0" w:color="000000"/>
              <w:left w:val="single" w:sz="4" w:space="0" w:color="000000"/>
              <w:bottom w:val="single" w:sz="4" w:space="0" w:color="000000"/>
              <w:right w:val="single" w:sz="4" w:space="0" w:color="000000"/>
            </w:tcBorders>
            <w:vAlign w:val="center"/>
          </w:tcPr>
          <w:p w14:paraId="283BC22D" w14:textId="77777777" w:rsidR="00F85B4A" w:rsidRPr="00914686" w:rsidRDefault="00F85B4A" w:rsidP="00914686">
            <w:pPr>
              <w:snapToGrid w:val="0"/>
              <w:spacing w:line="240" w:lineRule="auto"/>
              <w:jc w:val="center"/>
              <w:rPr>
                <w:rFonts w:ascii="Times New Roman" w:hAnsi="Times New Roman" w:cs="Times New Roman"/>
                <w:sz w:val="24"/>
                <w:szCs w:val="24"/>
              </w:rPr>
            </w:pPr>
            <w:r w:rsidRPr="00914686">
              <w:rPr>
                <w:rFonts w:ascii="Times New Roman" w:hAnsi="Times New Roman" w:cs="Times New Roman"/>
                <w:sz w:val="24"/>
                <w:szCs w:val="24"/>
              </w:rPr>
              <w:t>20 мин</w:t>
            </w:r>
          </w:p>
        </w:tc>
      </w:tr>
      <w:tr w:rsidR="00F85B4A" w:rsidRPr="00914686" w14:paraId="072062B6" w14:textId="77777777" w:rsidTr="00914686">
        <w:trPr>
          <w:trHeight w:val="368"/>
        </w:trPr>
        <w:tc>
          <w:tcPr>
            <w:tcW w:w="5334" w:type="dxa"/>
            <w:tcBorders>
              <w:top w:val="single" w:sz="4" w:space="0" w:color="000000"/>
              <w:left w:val="single" w:sz="4" w:space="0" w:color="000000"/>
              <w:bottom w:val="single" w:sz="4" w:space="0" w:color="000000"/>
            </w:tcBorders>
          </w:tcPr>
          <w:p w14:paraId="4A6F2990" w14:textId="77777777" w:rsidR="00F85B4A" w:rsidRPr="00914686" w:rsidRDefault="00F85B4A" w:rsidP="00914686">
            <w:pPr>
              <w:snapToGrid w:val="0"/>
              <w:spacing w:line="240" w:lineRule="auto"/>
              <w:jc w:val="both"/>
              <w:rPr>
                <w:rFonts w:ascii="Times New Roman" w:hAnsi="Times New Roman" w:cs="Times New Roman"/>
                <w:sz w:val="24"/>
                <w:szCs w:val="24"/>
              </w:rPr>
            </w:pPr>
            <w:r w:rsidRPr="00914686">
              <w:rPr>
                <w:rFonts w:ascii="Times New Roman" w:hAnsi="Times New Roman" w:cs="Times New Roman"/>
                <w:sz w:val="24"/>
                <w:szCs w:val="24"/>
              </w:rPr>
              <w:t>Утренняя гимнастика</w:t>
            </w:r>
          </w:p>
        </w:tc>
        <w:tc>
          <w:tcPr>
            <w:tcW w:w="2342" w:type="dxa"/>
            <w:tcBorders>
              <w:top w:val="single" w:sz="4" w:space="0" w:color="000000"/>
              <w:left w:val="single" w:sz="4" w:space="0" w:color="000000"/>
              <w:bottom w:val="single" w:sz="4" w:space="0" w:color="000000"/>
            </w:tcBorders>
            <w:vAlign w:val="center"/>
          </w:tcPr>
          <w:p w14:paraId="259A449E" w14:textId="77777777" w:rsidR="00F85B4A" w:rsidRPr="00914686" w:rsidRDefault="00F85B4A" w:rsidP="00914686">
            <w:pPr>
              <w:snapToGrid w:val="0"/>
              <w:spacing w:line="240" w:lineRule="auto"/>
              <w:jc w:val="center"/>
              <w:rPr>
                <w:rFonts w:ascii="Times New Roman" w:hAnsi="Times New Roman" w:cs="Times New Roman"/>
                <w:b/>
                <w:bCs/>
                <w:sz w:val="24"/>
                <w:szCs w:val="24"/>
              </w:rPr>
            </w:pPr>
            <w:r w:rsidRPr="00914686">
              <w:rPr>
                <w:rFonts w:ascii="Times New Roman" w:hAnsi="Times New Roman" w:cs="Times New Roman"/>
                <w:b/>
                <w:bCs/>
                <w:sz w:val="24"/>
                <w:szCs w:val="24"/>
              </w:rPr>
              <w:t>7.50 – 7.55</w:t>
            </w:r>
          </w:p>
        </w:tc>
        <w:tc>
          <w:tcPr>
            <w:tcW w:w="1537" w:type="dxa"/>
            <w:tcBorders>
              <w:top w:val="single" w:sz="4" w:space="0" w:color="000000"/>
              <w:left w:val="single" w:sz="4" w:space="0" w:color="000000"/>
              <w:bottom w:val="single" w:sz="4" w:space="0" w:color="000000"/>
              <w:right w:val="single" w:sz="4" w:space="0" w:color="000000"/>
            </w:tcBorders>
            <w:vAlign w:val="center"/>
          </w:tcPr>
          <w:p w14:paraId="2A4729EE" w14:textId="77777777" w:rsidR="00F85B4A" w:rsidRPr="00914686" w:rsidRDefault="00F85B4A" w:rsidP="00914686">
            <w:pPr>
              <w:snapToGrid w:val="0"/>
              <w:spacing w:line="240" w:lineRule="auto"/>
              <w:jc w:val="center"/>
              <w:rPr>
                <w:rFonts w:ascii="Times New Roman" w:hAnsi="Times New Roman" w:cs="Times New Roman"/>
                <w:sz w:val="24"/>
                <w:szCs w:val="24"/>
              </w:rPr>
            </w:pPr>
            <w:r w:rsidRPr="00914686">
              <w:rPr>
                <w:rFonts w:ascii="Times New Roman" w:hAnsi="Times New Roman" w:cs="Times New Roman"/>
                <w:sz w:val="24"/>
                <w:szCs w:val="24"/>
              </w:rPr>
              <w:t>5 мин</w:t>
            </w:r>
          </w:p>
        </w:tc>
      </w:tr>
      <w:tr w:rsidR="00F85B4A" w:rsidRPr="00914686" w14:paraId="3CFE4496" w14:textId="77777777" w:rsidTr="00914686">
        <w:trPr>
          <w:trHeight w:val="352"/>
        </w:trPr>
        <w:tc>
          <w:tcPr>
            <w:tcW w:w="5334" w:type="dxa"/>
            <w:tcBorders>
              <w:top w:val="single" w:sz="4" w:space="0" w:color="000000"/>
              <w:left w:val="single" w:sz="4" w:space="0" w:color="000000"/>
              <w:bottom w:val="single" w:sz="4" w:space="0" w:color="000000"/>
            </w:tcBorders>
          </w:tcPr>
          <w:p w14:paraId="00778C08" w14:textId="77777777" w:rsidR="00F85B4A" w:rsidRPr="00914686" w:rsidRDefault="00F85B4A" w:rsidP="00914686">
            <w:pPr>
              <w:snapToGrid w:val="0"/>
              <w:spacing w:line="240" w:lineRule="auto"/>
              <w:jc w:val="both"/>
              <w:rPr>
                <w:rFonts w:ascii="Times New Roman" w:hAnsi="Times New Roman" w:cs="Times New Roman"/>
                <w:sz w:val="24"/>
                <w:szCs w:val="24"/>
              </w:rPr>
            </w:pPr>
            <w:r w:rsidRPr="00914686">
              <w:rPr>
                <w:rFonts w:ascii="Times New Roman" w:hAnsi="Times New Roman" w:cs="Times New Roman"/>
                <w:sz w:val="24"/>
                <w:szCs w:val="24"/>
              </w:rPr>
              <w:t>Подготовка к завтраку</w:t>
            </w:r>
          </w:p>
        </w:tc>
        <w:tc>
          <w:tcPr>
            <w:tcW w:w="2342" w:type="dxa"/>
            <w:tcBorders>
              <w:top w:val="single" w:sz="4" w:space="0" w:color="000000"/>
              <w:left w:val="single" w:sz="4" w:space="0" w:color="000000"/>
              <w:bottom w:val="single" w:sz="4" w:space="0" w:color="000000"/>
            </w:tcBorders>
            <w:vAlign w:val="center"/>
          </w:tcPr>
          <w:p w14:paraId="0543ACF5" w14:textId="77777777" w:rsidR="00F85B4A" w:rsidRPr="00914686" w:rsidRDefault="00F85B4A" w:rsidP="00914686">
            <w:pPr>
              <w:snapToGrid w:val="0"/>
              <w:spacing w:line="240" w:lineRule="auto"/>
              <w:jc w:val="center"/>
              <w:rPr>
                <w:rFonts w:ascii="Times New Roman" w:hAnsi="Times New Roman" w:cs="Times New Roman"/>
                <w:b/>
                <w:bCs/>
                <w:sz w:val="24"/>
                <w:szCs w:val="24"/>
              </w:rPr>
            </w:pPr>
            <w:r w:rsidRPr="00914686">
              <w:rPr>
                <w:rFonts w:ascii="Times New Roman" w:hAnsi="Times New Roman" w:cs="Times New Roman"/>
                <w:b/>
                <w:bCs/>
                <w:sz w:val="24"/>
                <w:szCs w:val="24"/>
              </w:rPr>
              <w:t>7.55 – 8.05</w:t>
            </w:r>
          </w:p>
        </w:tc>
        <w:tc>
          <w:tcPr>
            <w:tcW w:w="1537" w:type="dxa"/>
            <w:tcBorders>
              <w:top w:val="single" w:sz="4" w:space="0" w:color="000000"/>
              <w:left w:val="single" w:sz="4" w:space="0" w:color="000000"/>
              <w:bottom w:val="single" w:sz="4" w:space="0" w:color="000000"/>
              <w:right w:val="single" w:sz="4" w:space="0" w:color="000000"/>
            </w:tcBorders>
            <w:vAlign w:val="center"/>
          </w:tcPr>
          <w:p w14:paraId="104EE044" w14:textId="77777777" w:rsidR="00F85B4A" w:rsidRPr="00914686" w:rsidRDefault="00F85B4A" w:rsidP="00914686">
            <w:pPr>
              <w:snapToGrid w:val="0"/>
              <w:spacing w:line="240" w:lineRule="auto"/>
              <w:jc w:val="center"/>
              <w:rPr>
                <w:rFonts w:ascii="Times New Roman" w:hAnsi="Times New Roman" w:cs="Times New Roman"/>
                <w:sz w:val="24"/>
                <w:szCs w:val="24"/>
              </w:rPr>
            </w:pPr>
            <w:r w:rsidRPr="00914686">
              <w:rPr>
                <w:rFonts w:ascii="Times New Roman" w:hAnsi="Times New Roman" w:cs="Times New Roman"/>
                <w:sz w:val="24"/>
                <w:szCs w:val="24"/>
              </w:rPr>
              <w:t>10 мин</w:t>
            </w:r>
          </w:p>
        </w:tc>
      </w:tr>
      <w:tr w:rsidR="00F85B4A" w:rsidRPr="00914686" w14:paraId="1DE97850" w14:textId="77777777" w:rsidTr="00914686">
        <w:trPr>
          <w:trHeight w:val="205"/>
        </w:trPr>
        <w:tc>
          <w:tcPr>
            <w:tcW w:w="5334" w:type="dxa"/>
            <w:tcBorders>
              <w:top w:val="single" w:sz="4" w:space="0" w:color="000000"/>
              <w:left w:val="single" w:sz="4" w:space="0" w:color="000000"/>
              <w:bottom w:val="single" w:sz="4" w:space="0" w:color="000000"/>
            </w:tcBorders>
          </w:tcPr>
          <w:p w14:paraId="019A0BB0" w14:textId="77777777" w:rsidR="00F85B4A" w:rsidRPr="00914686" w:rsidRDefault="00F85B4A" w:rsidP="00914686">
            <w:pPr>
              <w:snapToGrid w:val="0"/>
              <w:spacing w:line="240" w:lineRule="auto"/>
              <w:jc w:val="both"/>
              <w:rPr>
                <w:rFonts w:ascii="Times New Roman" w:hAnsi="Times New Roman" w:cs="Times New Roman"/>
                <w:sz w:val="24"/>
                <w:szCs w:val="24"/>
              </w:rPr>
            </w:pPr>
            <w:r w:rsidRPr="00914686">
              <w:rPr>
                <w:rFonts w:ascii="Times New Roman" w:hAnsi="Times New Roman" w:cs="Times New Roman"/>
                <w:sz w:val="24"/>
                <w:szCs w:val="24"/>
              </w:rPr>
              <w:t>Завтрак</w:t>
            </w:r>
          </w:p>
        </w:tc>
        <w:tc>
          <w:tcPr>
            <w:tcW w:w="2342" w:type="dxa"/>
            <w:tcBorders>
              <w:top w:val="single" w:sz="4" w:space="0" w:color="000000"/>
              <w:left w:val="single" w:sz="4" w:space="0" w:color="000000"/>
              <w:bottom w:val="single" w:sz="4" w:space="0" w:color="000000"/>
            </w:tcBorders>
            <w:vAlign w:val="center"/>
          </w:tcPr>
          <w:p w14:paraId="0DBF18C9" w14:textId="77777777" w:rsidR="00F85B4A" w:rsidRPr="00914686" w:rsidRDefault="00F85B4A" w:rsidP="00914686">
            <w:pPr>
              <w:snapToGrid w:val="0"/>
              <w:spacing w:line="240" w:lineRule="auto"/>
              <w:jc w:val="center"/>
              <w:rPr>
                <w:rFonts w:ascii="Times New Roman" w:hAnsi="Times New Roman" w:cs="Times New Roman"/>
                <w:b/>
                <w:bCs/>
                <w:sz w:val="24"/>
                <w:szCs w:val="24"/>
              </w:rPr>
            </w:pPr>
            <w:r w:rsidRPr="00914686">
              <w:rPr>
                <w:rFonts w:ascii="Times New Roman" w:hAnsi="Times New Roman" w:cs="Times New Roman"/>
                <w:b/>
                <w:bCs/>
                <w:sz w:val="24"/>
                <w:szCs w:val="24"/>
              </w:rPr>
              <w:t>8.05 – 8.20</w:t>
            </w:r>
          </w:p>
        </w:tc>
        <w:tc>
          <w:tcPr>
            <w:tcW w:w="1537" w:type="dxa"/>
            <w:tcBorders>
              <w:top w:val="single" w:sz="4" w:space="0" w:color="000000"/>
              <w:left w:val="single" w:sz="4" w:space="0" w:color="000000"/>
              <w:bottom w:val="single" w:sz="4" w:space="0" w:color="000000"/>
              <w:right w:val="single" w:sz="4" w:space="0" w:color="000000"/>
            </w:tcBorders>
            <w:vAlign w:val="center"/>
          </w:tcPr>
          <w:p w14:paraId="7726932F" w14:textId="77777777" w:rsidR="00F85B4A" w:rsidRPr="00914686" w:rsidRDefault="00F85B4A" w:rsidP="00914686">
            <w:pPr>
              <w:snapToGrid w:val="0"/>
              <w:spacing w:line="240" w:lineRule="auto"/>
              <w:jc w:val="center"/>
              <w:rPr>
                <w:rFonts w:ascii="Times New Roman" w:hAnsi="Times New Roman" w:cs="Times New Roman"/>
                <w:sz w:val="24"/>
                <w:szCs w:val="24"/>
              </w:rPr>
            </w:pPr>
            <w:r w:rsidRPr="00914686">
              <w:rPr>
                <w:rFonts w:ascii="Times New Roman" w:hAnsi="Times New Roman" w:cs="Times New Roman"/>
                <w:sz w:val="24"/>
                <w:szCs w:val="24"/>
              </w:rPr>
              <w:t>15 мин</w:t>
            </w:r>
          </w:p>
        </w:tc>
      </w:tr>
      <w:tr w:rsidR="00F85B4A" w:rsidRPr="00914686" w14:paraId="647F0D0B" w14:textId="77777777" w:rsidTr="00914686">
        <w:trPr>
          <w:trHeight w:val="318"/>
        </w:trPr>
        <w:tc>
          <w:tcPr>
            <w:tcW w:w="5334" w:type="dxa"/>
            <w:tcBorders>
              <w:top w:val="single" w:sz="4" w:space="0" w:color="000000"/>
              <w:left w:val="single" w:sz="4" w:space="0" w:color="000000"/>
              <w:bottom w:val="single" w:sz="4" w:space="0" w:color="000000"/>
            </w:tcBorders>
          </w:tcPr>
          <w:p w14:paraId="20B94518" w14:textId="77777777" w:rsidR="00F85B4A" w:rsidRPr="00914686" w:rsidRDefault="00F85B4A" w:rsidP="00914686">
            <w:pPr>
              <w:snapToGrid w:val="0"/>
              <w:spacing w:line="240" w:lineRule="auto"/>
              <w:jc w:val="both"/>
              <w:rPr>
                <w:rFonts w:ascii="Times New Roman" w:hAnsi="Times New Roman" w:cs="Times New Roman"/>
                <w:sz w:val="24"/>
                <w:szCs w:val="24"/>
              </w:rPr>
            </w:pPr>
            <w:r w:rsidRPr="00914686">
              <w:rPr>
                <w:rFonts w:ascii="Times New Roman" w:hAnsi="Times New Roman" w:cs="Times New Roman"/>
                <w:sz w:val="24"/>
                <w:szCs w:val="24"/>
              </w:rPr>
              <w:t>Гигиенические процедуры</w:t>
            </w:r>
          </w:p>
        </w:tc>
        <w:tc>
          <w:tcPr>
            <w:tcW w:w="2342" w:type="dxa"/>
            <w:tcBorders>
              <w:top w:val="single" w:sz="4" w:space="0" w:color="000000"/>
              <w:left w:val="single" w:sz="4" w:space="0" w:color="000000"/>
              <w:bottom w:val="single" w:sz="4" w:space="0" w:color="000000"/>
            </w:tcBorders>
            <w:vAlign w:val="center"/>
          </w:tcPr>
          <w:p w14:paraId="7E9C6DC0" w14:textId="77777777" w:rsidR="00F85B4A" w:rsidRPr="00914686" w:rsidRDefault="00F85B4A" w:rsidP="00914686">
            <w:pPr>
              <w:snapToGrid w:val="0"/>
              <w:spacing w:line="240" w:lineRule="auto"/>
              <w:jc w:val="center"/>
              <w:rPr>
                <w:rFonts w:ascii="Times New Roman" w:hAnsi="Times New Roman" w:cs="Times New Roman"/>
                <w:b/>
                <w:bCs/>
                <w:sz w:val="24"/>
                <w:szCs w:val="24"/>
              </w:rPr>
            </w:pPr>
            <w:r w:rsidRPr="00914686">
              <w:rPr>
                <w:rFonts w:ascii="Times New Roman" w:hAnsi="Times New Roman" w:cs="Times New Roman"/>
                <w:b/>
                <w:bCs/>
                <w:sz w:val="24"/>
                <w:szCs w:val="24"/>
              </w:rPr>
              <w:t>8.20 – 8.30</w:t>
            </w:r>
          </w:p>
        </w:tc>
        <w:tc>
          <w:tcPr>
            <w:tcW w:w="1537" w:type="dxa"/>
            <w:tcBorders>
              <w:top w:val="single" w:sz="4" w:space="0" w:color="000000"/>
              <w:left w:val="single" w:sz="4" w:space="0" w:color="000000"/>
              <w:bottom w:val="single" w:sz="4" w:space="0" w:color="000000"/>
              <w:right w:val="single" w:sz="4" w:space="0" w:color="000000"/>
            </w:tcBorders>
            <w:vAlign w:val="center"/>
          </w:tcPr>
          <w:p w14:paraId="522B5C41" w14:textId="77777777" w:rsidR="00F85B4A" w:rsidRPr="00914686" w:rsidRDefault="00F85B4A" w:rsidP="00914686">
            <w:pPr>
              <w:snapToGrid w:val="0"/>
              <w:spacing w:line="240" w:lineRule="auto"/>
              <w:jc w:val="center"/>
              <w:rPr>
                <w:rFonts w:ascii="Times New Roman" w:hAnsi="Times New Roman" w:cs="Times New Roman"/>
                <w:sz w:val="24"/>
                <w:szCs w:val="24"/>
              </w:rPr>
            </w:pPr>
            <w:r w:rsidRPr="00914686">
              <w:rPr>
                <w:rFonts w:ascii="Times New Roman" w:hAnsi="Times New Roman" w:cs="Times New Roman"/>
                <w:sz w:val="24"/>
                <w:szCs w:val="24"/>
              </w:rPr>
              <w:t>10 мин</w:t>
            </w:r>
          </w:p>
        </w:tc>
      </w:tr>
      <w:tr w:rsidR="00F85B4A" w:rsidRPr="00914686" w14:paraId="1F585B95" w14:textId="77777777" w:rsidTr="00914686">
        <w:trPr>
          <w:trHeight w:val="285"/>
        </w:trPr>
        <w:tc>
          <w:tcPr>
            <w:tcW w:w="5334" w:type="dxa"/>
            <w:tcBorders>
              <w:top w:val="single" w:sz="4" w:space="0" w:color="000000"/>
              <w:left w:val="single" w:sz="4" w:space="0" w:color="000000"/>
              <w:bottom w:val="single" w:sz="4" w:space="0" w:color="000000"/>
            </w:tcBorders>
          </w:tcPr>
          <w:p w14:paraId="79243A41" w14:textId="77777777" w:rsidR="00F85B4A" w:rsidRPr="00914686" w:rsidRDefault="00F85B4A" w:rsidP="00914686">
            <w:pPr>
              <w:snapToGrid w:val="0"/>
              <w:spacing w:line="240" w:lineRule="auto"/>
              <w:jc w:val="both"/>
              <w:rPr>
                <w:rFonts w:ascii="Times New Roman" w:hAnsi="Times New Roman" w:cs="Times New Roman"/>
                <w:sz w:val="24"/>
                <w:szCs w:val="24"/>
              </w:rPr>
            </w:pPr>
            <w:r w:rsidRPr="00914686">
              <w:rPr>
                <w:rFonts w:ascii="Times New Roman" w:hAnsi="Times New Roman" w:cs="Times New Roman"/>
                <w:sz w:val="24"/>
                <w:szCs w:val="24"/>
              </w:rPr>
              <w:t>Самостоятельная деятельность, подготовка к образовательной деятельности</w:t>
            </w:r>
          </w:p>
        </w:tc>
        <w:tc>
          <w:tcPr>
            <w:tcW w:w="2342" w:type="dxa"/>
            <w:tcBorders>
              <w:top w:val="single" w:sz="4" w:space="0" w:color="000000"/>
              <w:left w:val="single" w:sz="4" w:space="0" w:color="000000"/>
              <w:bottom w:val="single" w:sz="4" w:space="0" w:color="000000"/>
            </w:tcBorders>
            <w:vAlign w:val="center"/>
          </w:tcPr>
          <w:p w14:paraId="7DDBD8F4" w14:textId="77777777" w:rsidR="00F85B4A" w:rsidRPr="00914686" w:rsidRDefault="00F85B4A" w:rsidP="00914686">
            <w:pPr>
              <w:snapToGrid w:val="0"/>
              <w:spacing w:line="240" w:lineRule="auto"/>
              <w:jc w:val="center"/>
              <w:rPr>
                <w:rFonts w:ascii="Times New Roman" w:hAnsi="Times New Roman" w:cs="Times New Roman"/>
                <w:b/>
                <w:bCs/>
                <w:sz w:val="24"/>
                <w:szCs w:val="24"/>
              </w:rPr>
            </w:pPr>
            <w:r w:rsidRPr="00914686">
              <w:rPr>
                <w:rFonts w:ascii="Times New Roman" w:hAnsi="Times New Roman" w:cs="Times New Roman"/>
                <w:b/>
                <w:bCs/>
                <w:sz w:val="24"/>
                <w:szCs w:val="24"/>
              </w:rPr>
              <w:t>8.30 – 8.50</w:t>
            </w:r>
          </w:p>
        </w:tc>
        <w:tc>
          <w:tcPr>
            <w:tcW w:w="1537" w:type="dxa"/>
            <w:tcBorders>
              <w:top w:val="single" w:sz="4" w:space="0" w:color="000000"/>
              <w:left w:val="single" w:sz="4" w:space="0" w:color="000000"/>
              <w:bottom w:val="single" w:sz="4" w:space="0" w:color="000000"/>
              <w:right w:val="single" w:sz="4" w:space="0" w:color="000000"/>
            </w:tcBorders>
            <w:vAlign w:val="center"/>
          </w:tcPr>
          <w:p w14:paraId="761F06E4" w14:textId="77777777" w:rsidR="00F85B4A" w:rsidRPr="00914686" w:rsidRDefault="00F85B4A" w:rsidP="00914686">
            <w:pPr>
              <w:snapToGrid w:val="0"/>
              <w:spacing w:line="240" w:lineRule="auto"/>
              <w:jc w:val="center"/>
              <w:rPr>
                <w:rFonts w:ascii="Times New Roman" w:hAnsi="Times New Roman" w:cs="Times New Roman"/>
                <w:sz w:val="24"/>
                <w:szCs w:val="24"/>
              </w:rPr>
            </w:pPr>
            <w:r w:rsidRPr="00914686">
              <w:rPr>
                <w:rFonts w:ascii="Times New Roman" w:hAnsi="Times New Roman" w:cs="Times New Roman"/>
                <w:sz w:val="24"/>
                <w:szCs w:val="24"/>
              </w:rPr>
              <w:t>20 мин</w:t>
            </w:r>
          </w:p>
        </w:tc>
      </w:tr>
      <w:tr w:rsidR="00F85B4A" w:rsidRPr="00914686" w14:paraId="0CF020FB" w14:textId="77777777" w:rsidTr="00914686">
        <w:trPr>
          <w:trHeight w:val="603"/>
        </w:trPr>
        <w:tc>
          <w:tcPr>
            <w:tcW w:w="5334" w:type="dxa"/>
            <w:tcBorders>
              <w:top w:val="single" w:sz="4" w:space="0" w:color="000000"/>
              <w:left w:val="single" w:sz="4" w:space="0" w:color="000000"/>
              <w:bottom w:val="single" w:sz="4" w:space="0" w:color="000000"/>
            </w:tcBorders>
          </w:tcPr>
          <w:p w14:paraId="1BBE1542" w14:textId="77777777" w:rsidR="00F85B4A" w:rsidRPr="00914686" w:rsidRDefault="00F85B4A" w:rsidP="00914686">
            <w:pPr>
              <w:snapToGrid w:val="0"/>
              <w:spacing w:line="240" w:lineRule="auto"/>
              <w:jc w:val="both"/>
              <w:rPr>
                <w:rFonts w:ascii="Times New Roman" w:hAnsi="Times New Roman" w:cs="Times New Roman"/>
                <w:sz w:val="24"/>
                <w:szCs w:val="24"/>
              </w:rPr>
            </w:pPr>
            <w:r w:rsidRPr="00914686">
              <w:rPr>
                <w:rFonts w:ascii="Times New Roman" w:hAnsi="Times New Roman" w:cs="Times New Roman"/>
                <w:sz w:val="24"/>
                <w:szCs w:val="24"/>
              </w:rPr>
              <w:t>Непосредственная образовательная деятельность (фронтальная, подгрупповая и индивидуальная работа с детьми)</w:t>
            </w:r>
          </w:p>
        </w:tc>
        <w:tc>
          <w:tcPr>
            <w:tcW w:w="2342" w:type="dxa"/>
            <w:tcBorders>
              <w:top w:val="single" w:sz="4" w:space="0" w:color="000000"/>
              <w:left w:val="single" w:sz="4" w:space="0" w:color="000000"/>
              <w:bottom w:val="single" w:sz="4" w:space="0" w:color="000000"/>
            </w:tcBorders>
            <w:vAlign w:val="center"/>
          </w:tcPr>
          <w:p w14:paraId="66424C4E" w14:textId="05B2261B" w:rsidR="00F85B4A" w:rsidRPr="00914686" w:rsidRDefault="00630B7D" w:rsidP="00630B7D">
            <w:pPr>
              <w:snapToGrid w:val="0"/>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9</w:t>
            </w:r>
            <w:r w:rsidR="00F85B4A" w:rsidRPr="00914686">
              <w:rPr>
                <w:rFonts w:ascii="Times New Roman" w:hAnsi="Times New Roman" w:cs="Times New Roman"/>
                <w:b/>
                <w:bCs/>
                <w:sz w:val="24"/>
                <w:szCs w:val="24"/>
              </w:rPr>
              <w:t>.</w:t>
            </w:r>
            <w:r>
              <w:rPr>
                <w:rFonts w:ascii="Times New Roman" w:hAnsi="Times New Roman" w:cs="Times New Roman"/>
                <w:b/>
                <w:bCs/>
                <w:sz w:val="24"/>
                <w:szCs w:val="24"/>
              </w:rPr>
              <w:t>0</w:t>
            </w:r>
            <w:r w:rsidR="00F85B4A" w:rsidRPr="00914686">
              <w:rPr>
                <w:rFonts w:ascii="Times New Roman" w:hAnsi="Times New Roman" w:cs="Times New Roman"/>
                <w:b/>
                <w:bCs/>
                <w:sz w:val="24"/>
                <w:szCs w:val="24"/>
              </w:rPr>
              <w:t xml:space="preserve">0 – </w:t>
            </w:r>
            <w:r>
              <w:rPr>
                <w:rFonts w:ascii="Times New Roman" w:hAnsi="Times New Roman" w:cs="Times New Roman"/>
                <w:b/>
                <w:bCs/>
                <w:sz w:val="24"/>
                <w:szCs w:val="24"/>
              </w:rPr>
              <w:t>10.00</w:t>
            </w:r>
          </w:p>
        </w:tc>
        <w:tc>
          <w:tcPr>
            <w:tcW w:w="1537" w:type="dxa"/>
            <w:tcBorders>
              <w:top w:val="single" w:sz="4" w:space="0" w:color="000000"/>
              <w:left w:val="single" w:sz="4" w:space="0" w:color="000000"/>
              <w:bottom w:val="single" w:sz="4" w:space="0" w:color="000000"/>
              <w:right w:val="single" w:sz="4" w:space="0" w:color="000000"/>
            </w:tcBorders>
            <w:vAlign w:val="center"/>
          </w:tcPr>
          <w:p w14:paraId="1876498B" w14:textId="77777777" w:rsidR="00F85B4A" w:rsidRPr="00914686" w:rsidRDefault="00F85B4A" w:rsidP="00914686">
            <w:pPr>
              <w:snapToGrid w:val="0"/>
              <w:spacing w:line="240" w:lineRule="auto"/>
              <w:jc w:val="center"/>
              <w:rPr>
                <w:rFonts w:ascii="Times New Roman" w:hAnsi="Times New Roman" w:cs="Times New Roman"/>
                <w:sz w:val="24"/>
                <w:szCs w:val="24"/>
              </w:rPr>
            </w:pPr>
            <w:r w:rsidRPr="00914686">
              <w:rPr>
                <w:rFonts w:ascii="Times New Roman" w:hAnsi="Times New Roman" w:cs="Times New Roman"/>
                <w:sz w:val="24"/>
                <w:szCs w:val="24"/>
              </w:rPr>
              <w:t>55 мин</w:t>
            </w:r>
          </w:p>
        </w:tc>
      </w:tr>
      <w:tr w:rsidR="00F85B4A" w:rsidRPr="00914686" w14:paraId="22E7B482" w14:textId="77777777" w:rsidTr="00914686">
        <w:trPr>
          <w:trHeight w:val="301"/>
        </w:trPr>
        <w:tc>
          <w:tcPr>
            <w:tcW w:w="5334" w:type="dxa"/>
            <w:tcBorders>
              <w:top w:val="single" w:sz="4" w:space="0" w:color="000000"/>
              <w:left w:val="single" w:sz="4" w:space="0" w:color="000000"/>
              <w:bottom w:val="single" w:sz="4" w:space="0" w:color="000000"/>
            </w:tcBorders>
          </w:tcPr>
          <w:p w14:paraId="732DFB99" w14:textId="77777777" w:rsidR="00F85B4A" w:rsidRPr="00914686" w:rsidRDefault="00F85B4A" w:rsidP="00914686">
            <w:pPr>
              <w:snapToGrid w:val="0"/>
              <w:spacing w:line="240" w:lineRule="auto"/>
              <w:jc w:val="both"/>
              <w:rPr>
                <w:rFonts w:ascii="Times New Roman" w:hAnsi="Times New Roman" w:cs="Times New Roman"/>
                <w:sz w:val="24"/>
                <w:szCs w:val="24"/>
              </w:rPr>
            </w:pPr>
            <w:r w:rsidRPr="00914686">
              <w:rPr>
                <w:rFonts w:ascii="Times New Roman" w:hAnsi="Times New Roman" w:cs="Times New Roman"/>
                <w:sz w:val="24"/>
                <w:szCs w:val="24"/>
              </w:rPr>
              <w:t>Подготовка к завтраку, гигиенические процедуры</w:t>
            </w:r>
          </w:p>
        </w:tc>
        <w:tc>
          <w:tcPr>
            <w:tcW w:w="2342" w:type="dxa"/>
            <w:tcBorders>
              <w:top w:val="single" w:sz="4" w:space="0" w:color="000000"/>
              <w:left w:val="single" w:sz="4" w:space="0" w:color="000000"/>
              <w:bottom w:val="single" w:sz="4" w:space="0" w:color="000000"/>
            </w:tcBorders>
            <w:vAlign w:val="center"/>
          </w:tcPr>
          <w:p w14:paraId="461A022F" w14:textId="260642DB" w:rsidR="00F85B4A" w:rsidRPr="00914686" w:rsidRDefault="00630B7D" w:rsidP="00630B7D">
            <w:pPr>
              <w:snapToGrid w:val="0"/>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10.00 – 10.10</w:t>
            </w:r>
          </w:p>
        </w:tc>
        <w:tc>
          <w:tcPr>
            <w:tcW w:w="1537" w:type="dxa"/>
            <w:tcBorders>
              <w:top w:val="single" w:sz="4" w:space="0" w:color="000000"/>
              <w:left w:val="single" w:sz="4" w:space="0" w:color="000000"/>
              <w:bottom w:val="single" w:sz="4" w:space="0" w:color="000000"/>
              <w:right w:val="single" w:sz="4" w:space="0" w:color="000000"/>
            </w:tcBorders>
            <w:vAlign w:val="center"/>
          </w:tcPr>
          <w:p w14:paraId="6ED2AA99" w14:textId="77777777" w:rsidR="00F85B4A" w:rsidRPr="00914686" w:rsidRDefault="00F85B4A" w:rsidP="00914686">
            <w:pPr>
              <w:snapToGrid w:val="0"/>
              <w:spacing w:line="240" w:lineRule="auto"/>
              <w:jc w:val="center"/>
              <w:rPr>
                <w:rFonts w:ascii="Times New Roman" w:hAnsi="Times New Roman" w:cs="Times New Roman"/>
                <w:sz w:val="24"/>
                <w:szCs w:val="24"/>
              </w:rPr>
            </w:pPr>
            <w:r w:rsidRPr="00914686">
              <w:rPr>
                <w:rFonts w:ascii="Times New Roman" w:hAnsi="Times New Roman" w:cs="Times New Roman"/>
                <w:sz w:val="24"/>
                <w:szCs w:val="24"/>
              </w:rPr>
              <w:t>10 мин.</w:t>
            </w:r>
          </w:p>
        </w:tc>
      </w:tr>
      <w:tr w:rsidR="00F85B4A" w:rsidRPr="00914686" w14:paraId="35025173" w14:textId="77777777" w:rsidTr="00914686">
        <w:trPr>
          <w:trHeight w:val="301"/>
        </w:trPr>
        <w:tc>
          <w:tcPr>
            <w:tcW w:w="5334" w:type="dxa"/>
            <w:tcBorders>
              <w:top w:val="single" w:sz="4" w:space="0" w:color="000000"/>
              <w:left w:val="single" w:sz="4" w:space="0" w:color="000000"/>
              <w:bottom w:val="single" w:sz="4" w:space="0" w:color="000000"/>
            </w:tcBorders>
          </w:tcPr>
          <w:p w14:paraId="2E049BB2" w14:textId="77777777" w:rsidR="00F85B4A" w:rsidRPr="00914686" w:rsidRDefault="00F85B4A" w:rsidP="00914686">
            <w:pPr>
              <w:snapToGrid w:val="0"/>
              <w:spacing w:line="240" w:lineRule="auto"/>
              <w:jc w:val="both"/>
              <w:rPr>
                <w:rFonts w:ascii="Times New Roman" w:hAnsi="Times New Roman" w:cs="Times New Roman"/>
                <w:sz w:val="24"/>
                <w:szCs w:val="24"/>
              </w:rPr>
            </w:pPr>
            <w:r w:rsidRPr="00914686">
              <w:rPr>
                <w:rFonts w:ascii="Times New Roman" w:hAnsi="Times New Roman" w:cs="Times New Roman"/>
                <w:sz w:val="24"/>
                <w:szCs w:val="24"/>
              </w:rPr>
              <w:lastRenderedPageBreak/>
              <w:t>2-</w:t>
            </w:r>
            <w:proofErr w:type="gramStart"/>
            <w:r w:rsidRPr="00914686">
              <w:rPr>
                <w:rFonts w:ascii="Times New Roman" w:hAnsi="Times New Roman" w:cs="Times New Roman"/>
                <w:sz w:val="24"/>
                <w:szCs w:val="24"/>
              </w:rPr>
              <w:t>ой  завтрак</w:t>
            </w:r>
            <w:proofErr w:type="gramEnd"/>
          </w:p>
        </w:tc>
        <w:tc>
          <w:tcPr>
            <w:tcW w:w="2342" w:type="dxa"/>
            <w:tcBorders>
              <w:top w:val="single" w:sz="4" w:space="0" w:color="000000"/>
              <w:left w:val="single" w:sz="4" w:space="0" w:color="000000"/>
              <w:bottom w:val="single" w:sz="4" w:space="0" w:color="000000"/>
            </w:tcBorders>
            <w:vAlign w:val="center"/>
          </w:tcPr>
          <w:p w14:paraId="01D5C58C" w14:textId="229C3C85" w:rsidR="00F85B4A" w:rsidRPr="00914686" w:rsidRDefault="00630B7D" w:rsidP="00630B7D">
            <w:pPr>
              <w:snapToGrid w:val="0"/>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10.10 – 10.20</w:t>
            </w:r>
          </w:p>
        </w:tc>
        <w:tc>
          <w:tcPr>
            <w:tcW w:w="1537" w:type="dxa"/>
            <w:tcBorders>
              <w:top w:val="single" w:sz="4" w:space="0" w:color="000000"/>
              <w:left w:val="single" w:sz="4" w:space="0" w:color="000000"/>
              <w:bottom w:val="single" w:sz="4" w:space="0" w:color="000000"/>
              <w:right w:val="single" w:sz="4" w:space="0" w:color="000000"/>
            </w:tcBorders>
            <w:vAlign w:val="center"/>
          </w:tcPr>
          <w:p w14:paraId="01084316" w14:textId="77777777" w:rsidR="00F85B4A" w:rsidRPr="00914686" w:rsidRDefault="00F85B4A" w:rsidP="00914686">
            <w:pPr>
              <w:snapToGrid w:val="0"/>
              <w:spacing w:line="240" w:lineRule="auto"/>
              <w:jc w:val="center"/>
              <w:rPr>
                <w:rFonts w:ascii="Times New Roman" w:hAnsi="Times New Roman" w:cs="Times New Roman"/>
                <w:sz w:val="24"/>
                <w:szCs w:val="24"/>
              </w:rPr>
            </w:pPr>
            <w:r w:rsidRPr="00914686">
              <w:rPr>
                <w:rFonts w:ascii="Times New Roman" w:hAnsi="Times New Roman" w:cs="Times New Roman"/>
                <w:sz w:val="24"/>
                <w:szCs w:val="24"/>
              </w:rPr>
              <w:t>10 мин.</w:t>
            </w:r>
          </w:p>
        </w:tc>
      </w:tr>
      <w:tr w:rsidR="00F85B4A" w:rsidRPr="00914686" w14:paraId="3F58881C" w14:textId="77777777" w:rsidTr="00914686">
        <w:trPr>
          <w:trHeight w:val="301"/>
        </w:trPr>
        <w:tc>
          <w:tcPr>
            <w:tcW w:w="5334" w:type="dxa"/>
            <w:tcBorders>
              <w:top w:val="single" w:sz="4" w:space="0" w:color="000000"/>
              <w:left w:val="single" w:sz="4" w:space="0" w:color="000000"/>
              <w:bottom w:val="single" w:sz="4" w:space="0" w:color="000000"/>
            </w:tcBorders>
          </w:tcPr>
          <w:p w14:paraId="34FB8AEE" w14:textId="77777777" w:rsidR="00F85B4A" w:rsidRPr="00914686" w:rsidRDefault="00F85B4A" w:rsidP="00914686">
            <w:pPr>
              <w:snapToGrid w:val="0"/>
              <w:spacing w:line="240" w:lineRule="auto"/>
              <w:jc w:val="both"/>
              <w:rPr>
                <w:rFonts w:ascii="Times New Roman" w:hAnsi="Times New Roman" w:cs="Times New Roman"/>
                <w:sz w:val="24"/>
                <w:szCs w:val="24"/>
              </w:rPr>
            </w:pPr>
            <w:r w:rsidRPr="00914686">
              <w:rPr>
                <w:rFonts w:ascii="Times New Roman" w:hAnsi="Times New Roman" w:cs="Times New Roman"/>
                <w:sz w:val="24"/>
                <w:szCs w:val="24"/>
              </w:rPr>
              <w:t>Непосредственная образовательная деятельность (фронтальная, подгрупповая и индивидуальная работа с детьми)</w:t>
            </w:r>
          </w:p>
        </w:tc>
        <w:tc>
          <w:tcPr>
            <w:tcW w:w="2342" w:type="dxa"/>
            <w:tcBorders>
              <w:top w:val="single" w:sz="4" w:space="0" w:color="000000"/>
              <w:left w:val="single" w:sz="4" w:space="0" w:color="000000"/>
              <w:bottom w:val="single" w:sz="4" w:space="0" w:color="000000"/>
            </w:tcBorders>
            <w:vAlign w:val="center"/>
          </w:tcPr>
          <w:p w14:paraId="310D9135" w14:textId="49CFB073" w:rsidR="00F85B4A" w:rsidRPr="00914686" w:rsidRDefault="00630B7D" w:rsidP="00914686">
            <w:pPr>
              <w:snapToGrid w:val="0"/>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10.30 – 10.55</w:t>
            </w:r>
          </w:p>
        </w:tc>
        <w:tc>
          <w:tcPr>
            <w:tcW w:w="1537" w:type="dxa"/>
            <w:tcBorders>
              <w:top w:val="single" w:sz="4" w:space="0" w:color="000000"/>
              <w:left w:val="single" w:sz="4" w:space="0" w:color="000000"/>
              <w:bottom w:val="single" w:sz="4" w:space="0" w:color="000000"/>
              <w:right w:val="single" w:sz="4" w:space="0" w:color="000000"/>
            </w:tcBorders>
            <w:vAlign w:val="center"/>
          </w:tcPr>
          <w:p w14:paraId="70887E0C" w14:textId="192D3C0A" w:rsidR="00F85B4A" w:rsidRPr="00914686" w:rsidRDefault="00F85B4A" w:rsidP="00630B7D">
            <w:pPr>
              <w:snapToGrid w:val="0"/>
              <w:spacing w:line="240" w:lineRule="auto"/>
              <w:jc w:val="center"/>
              <w:rPr>
                <w:rFonts w:ascii="Times New Roman" w:hAnsi="Times New Roman" w:cs="Times New Roman"/>
                <w:sz w:val="24"/>
                <w:szCs w:val="24"/>
              </w:rPr>
            </w:pPr>
            <w:r w:rsidRPr="00914686">
              <w:rPr>
                <w:rFonts w:ascii="Times New Roman" w:hAnsi="Times New Roman" w:cs="Times New Roman"/>
                <w:sz w:val="24"/>
                <w:szCs w:val="24"/>
              </w:rPr>
              <w:t>2</w:t>
            </w:r>
            <w:r w:rsidR="00630B7D">
              <w:rPr>
                <w:rFonts w:ascii="Times New Roman" w:hAnsi="Times New Roman" w:cs="Times New Roman"/>
                <w:sz w:val="24"/>
                <w:szCs w:val="24"/>
              </w:rPr>
              <w:t>5</w:t>
            </w:r>
            <w:r w:rsidRPr="00914686">
              <w:rPr>
                <w:rFonts w:ascii="Times New Roman" w:hAnsi="Times New Roman" w:cs="Times New Roman"/>
                <w:sz w:val="24"/>
                <w:szCs w:val="24"/>
              </w:rPr>
              <w:t xml:space="preserve"> мин.</w:t>
            </w:r>
          </w:p>
        </w:tc>
      </w:tr>
      <w:tr w:rsidR="00F85B4A" w:rsidRPr="00914686" w14:paraId="399CB263" w14:textId="77777777" w:rsidTr="00914686">
        <w:trPr>
          <w:trHeight w:val="219"/>
        </w:trPr>
        <w:tc>
          <w:tcPr>
            <w:tcW w:w="5334" w:type="dxa"/>
            <w:tcBorders>
              <w:top w:val="single" w:sz="4" w:space="0" w:color="000000"/>
              <w:left w:val="single" w:sz="4" w:space="0" w:color="000000"/>
              <w:bottom w:val="single" w:sz="4" w:space="0" w:color="000000"/>
            </w:tcBorders>
          </w:tcPr>
          <w:p w14:paraId="426A7210" w14:textId="77777777" w:rsidR="00F85B4A" w:rsidRPr="00914686" w:rsidRDefault="00F85B4A" w:rsidP="00914686">
            <w:pPr>
              <w:snapToGrid w:val="0"/>
              <w:spacing w:line="240" w:lineRule="auto"/>
              <w:jc w:val="both"/>
              <w:rPr>
                <w:rFonts w:ascii="Times New Roman" w:hAnsi="Times New Roman" w:cs="Times New Roman"/>
                <w:sz w:val="24"/>
                <w:szCs w:val="24"/>
              </w:rPr>
            </w:pPr>
            <w:r w:rsidRPr="00914686">
              <w:rPr>
                <w:rFonts w:ascii="Times New Roman" w:hAnsi="Times New Roman" w:cs="Times New Roman"/>
                <w:sz w:val="24"/>
                <w:szCs w:val="24"/>
              </w:rPr>
              <w:t xml:space="preserve">Подготовка к прогулке. </w:t>
            </w:r>
          </w:p>
        </w:tc>
        <w:tc>
          <w:tcPr>
            <w:tcW w:w="2342" w:type="dxa"/>
            <w:tcBorders>
              <w:top w:val="single" w:sz="4" w:space="0" w:color="000000"/>
              <w:left w:val="single" w:sz="4" w:space="0" w:color="000000"/>
              <w:bottom w:val="single" w:sz="4" w:space="0" w:color="000000"/>
            </w:tcBorders>
            <w:vAlign w:val="center"/>
          </w:tcPr>
          <w:p w14:paraId="08A6AC21" w14:textId="0FF76233" w:rsidR="00F85B4A" w:rsidRPr="00914686" w:rsidRDefault="00630B7D" w:rsidP="00630B7D">
            <w:pPr>
              <w:snapToGrid w:val="0"/>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10.55 – 11.10</w:t>
            </w:r>
          </w:p>
        </w:tc>
        <w:tc>
          <w:tcPr>
            <w:tcW w:w="1537" w:type="dxa"/>
            <w:tcBorders>
              <w:top w:val="single" w:sz="4" w:space="0" w:color="000000"/>
              <w:left w:val="single" w:sz="4" w:space="0" w:color="000000"/>
              <w:bottom w:val="single" w:sz="4" w:space="0" w:color="000000"/>
              <w:right w:val="single" w:sz="4" w:space="0" w:color="000000"/>
            </w:tcBorders>
            <w:vAlign w:val="center"/>
          </w:tcPr>
          <w:p w14:paraId="7D261912" w14:textId="77777777" w:rsidR="00F85B4A" w:rsidRPr="00914686" w:rsidRDefault="00F85B4A" w:rsidP="00914686">
            <w:pPr>
              <w:snapToGrid w:val="0"/>
              <w:spacing w:line="240" w:lineRule="auto"/>
              <w:jc w:val="center"/>
              <w:rPr>
                <w:rFonts w:ascii="Times New Roman" w:hAnsi="Times New Roman" w:cs="Times New Roman"/>
                <w:sz w:val="24"/>
                <w:szCs w:val="24"/>
              </w:rPr>
            </w:pPr>
            <w:r w:rsidRPr="00914686">
              <w:rPr>
                <w:rFonts w:ascii="Times New Roman" w:hAnsi="Times New Roman" w:cs="Times New Roman"/>
                <w:sz w:val="24"/>
                <w:szCs w:val="24"/>
              </w:rPr>
              <w:t>10 мин</w:t>
            </w:r>
          </w:p>
        </w:tc>
      </w:tr>
      <w:tr w:rsidR="00F85B4A" w:rsidRPr="00914686" w14:paraId="09F9AF0F" w14:textId="77777777" w:rsidTr="00914686">
        <w:trPr>
          <w:trHeight w:val="517"/>
        </w:trPr>
        <w:tc>
          <w:tcPr>
            <w:tcW w:w="5334" w:type="dxa"/>
            <w:tcBorders>
              <w:top w:val="single" w:sz="4" w:space="0" w:color="000000"/>
              <w:left w:val="single" w:sz="4" w:space="0" w:color="000000"/>
              <w:bottom w:val="single" w:sz="4" w:space="0" w:color="000000"/>
            </w:tcBorders>
          </w:tcPr>
          <w:p w14:paraId="4B745AB4" w14:textId="77777777" w:rsidR="00F85B4A" w:rsidRPr="00914686" w:rsidRDefault="00F85B4A" w:rsidP="00914686">
            <w:pPr>
              <w:snapToGrid w:val="0"/>
              <w:spacing w:line="240" w:lineRule="auto"/>
              <w:jc w:val="both"/>
              <w:rPr>
                <w:rFonts w:ascii="Times New Roman" w:hAnsi="Times New Roman" w:cs="Times New Roman"/>
                <w:sz w:val="24"/>
                <w:szCs w:val="24"/>
              </w:rPr>
            </w:pPr>
            <w:r w:rsidRPr="00914686">
              <w:rPr>
                <w:rFonts w:ascii="Times New Roman" w:hAnsi="Times New Roman" w:cs="Times New Roman"/>
                <w:sz w:val="24"/>
                <w:szCs w:val="24"/>
              </w:rPr>
              <w:t>Прогулка (игры, физические упражнения, индивидуальная работа)</w:t>
            </w:r>
          </w:p>
        </w:tc>
        <w:tc>
          <w:tcPr>
            <w:tcW w:w="2342" w:type="dxa"/>
            <w:tcBorders>
              <w:top w:val="single" w:sz="4" w:space="0" w:color="000000"/>
              <w:left w:val="single" w:sz="4" w:space="0" w:color="000000"/>
              <w:bottom w:val="single" w:sz="4" w:space="0" w:color="000000"/>
            </w:tcBorders>
            <w:vAlign w:val="center"/>
          </w:tcPr>
          <w:p w14:paraId="49C883F5" w14:textId="0550AA49" w:rsidR="00F85B4A" w:rsidRPr="00914686" w:rsidRDefault="00630B7D" w:rsidP="00630B7D">
            <w:pPr>
              <w:snapToGrid w:val="0"/>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11</w:t>
            </w:r>
            <w:r w:rsidR="00F85B4A" w:rsidRPr="00914686">
              <w:rPr>
                <w:rFonts w:ascii="Times New Roman" w:hAnsi="Times New Roman" w:cs="Times New Roman"/>
                <w:b/>
                <w:bCs/>
                <w:sz w:val="24"/>
                <w:szCs w:val="24"/>
              </w:rPr>
              <w:t>.</w:t>
            </w:r>
            <w:r>
              <w:rPr>
                <w:rFonts w:ascii="Times New Roman" w:hAnsi="Times New Roman" w:cs="Times New Roman"/>
                <w:b/>
                <w:bCs/>
                <w:sz w:val="24"/>
                <w:szCs w:val="24"/>
              </w:rPr>
              <w:t>10 – 12.10</w:t>
            </w:r>
          </w:p>
        </w:tc>
        <w:tc>
          <w:tcPr>
            <w:tcW w:w="1537" w:type="dxa"/>
            <w:tcBorders>
              <w:top w:val="single" w:sz="4" w:space="0" w:color="000000"/>
              <w:left w:val="single" w:sz="4" w:space="0" w:color="000000"/>
              <w:bottom w:val="single" w:sz="4" w:space="0" w:color="000000"/>
              <w:right w:val="single" w:sz="4" w:space="0" w:color="000000"/>
            </w:tcBorders>
            <w:vAlign w:val="center"/>
          </w:tcPr>
          <w:p w14:paraId="2C7B1C4E" w14:textId="5661C35B" w:rsidR="00F85B4A" w:rsidRPr="00914686" w:rsidRDefault="00F85B4A" w:rsidP="00914686">
            <w:pPr>
              <w:snapToGrid w:val="0"/>
              <w:spacing w:line="240" w:lineRule="auto"/>
              <w:jc w:val="center"/>
              <w:rPr>
                <w:rFonts w:ascii="Times New Roman" w:hAnsi="Times New Roman" w:cs="Times New Roman"/>
                <w:sz w:val="24"/>
                <w:szCs w:val="24"/>
              </w:rPr>
            </w:pPr>
            <w:r w:rsidRPr="00914686">
              <w:rPr>
                <w:rFonts w:ascii="Times New Roman" w:hAnsi="Times New Roman" w:cs="Times New Roman"/>
                <w:sz w:val="24"/>
                <w:szCs w:val="24"/>
              </w:rPr>
              <w:t>1</w:t>
            </w:r>
            <w:r w:rsidR="00630B7D">
              <w:rPr>
                <w:rFonts w:ascii="Times New Roman" w:hAnsi="Times New Roman" w:cs="Times New Roman"/>
                <w:sz w:val="24"/>
                <w:szCs w:val="24"/>
              </w:rPr>
              <w:t xml:space="preserve"> </w:t>
            </w:r>
            <w:r w:rsidRPr="00914686">
              <w:rPr>
                <w:rFonts w:ascii="Times New Roman" w:hAnsi="Times New Roman" w:cs="Times New Roman"/>
                <w:sz w:val="24"/>
                <w:szCs w:val="24"/>
              </w:rPr>
              <w:t xml:space="preserve">ч. </w:t>
            </w:r>
          </w:p>
        </w:tc>
      </w:tr>
      <w:tr w:rsidR="00F85B4A" w:rsidRPr="00914686" w14:paraId="5BEE3861" w14:textId="77777777" w:rsidTr="00914686">
        <w:trPr>
          <w:trHeight w:val="301"/>
        </w:trPr>
        <w:tc>
          <w:tcPr>
            <w:tcW w:w="5334" w:type="dxa"/>
            <w:tcBorders>
              <w:top w:val="single" w:sz="4" w:space="0" w:color="000000"/>
              <w:left w:val="single" w:sz="4" w:space="0" w:color="000000"/>
              <w:bottom w:val="single" w:sz="4" w:space="0" w:color="000000"/>
            </w:tcBorders>
          </w:tcPr>
          <w:p w14:paraId="4ABD9A4E" w14:textId="77777777" w:rsidR="00F85B4A" w:rsidRPr="00914686" w:rsidRDefault="00F85B4A" w:rsidP="00914686">
            <w:pPr>
              <w:snapToGrid w:val="0"/>
              <w:spacing w:line="240" w:lineRule="auto"/>
              <w:jc w:val="both"/>
              <w:rPr>
                <w:rFonts w:ascii="Times New Roman" w:hAnsi="Times New Roman" w:cs="Times New Roman"/>
                <w:sz w:val="24"/>
                <w:szCs w:val="24"/>
              </w:rPr>
            </w:pPr>
            <w:r w:rsidRPr="00914686">
              <w:rPr>
                <w:rFonts w:ascii="Times New Roman" w:hAnsi="Times New Roman" w:cs="Times New Roman"/>
                <w:sz w:val="24"/>
                <w:szCs w:val="24"/>
              </w:rPr>
              <w:t>Возвращение с прогулки</w:t>
            </w:r>
          </w:p>
        </w:tc>
        <w:tc>
          <w:tcPr>
            <w:tcW w:w="2342" w:type="dxa"/>
            <w:tcBorders>
              <w:top w:val="single" w:sz="4" w:space="0" w:color="000000"/>
              <w:left w:val="single" w:sz="4" w:space="0" w:color="000000"/>
              <w:bottom w:val="single" w:sz="4" w:space="0" w:color="000000"/>
            </w:tcBorders>
            <w:vAlign w:val="center"/>
          </w:tcPr>
          <w:p w14:paraId="66D58397" w14:textId="31D363CF" w:rsidR="00F85B4A" w:rsidRPr="00914686" w:rsidRDefault="00630B7D" w:rsidP="00630B7D">
            <w:pPr>
              <w:snapToGrid w:val="0"/>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12. 10 – 12.15</w:t>
            </w:r>
          </w:p>
        </w:tc>
        <w:tc>
          <w:tcPr>
            <w:tcW w:w="1537" w:type="dxa"/>
            <w:tcBorders>
              <w:top w:val="single" w:sz="4" w:space="0" w:color="000000"/>
              <w:left w:val="single" w:sz="4" w:space="0" w:color="000000"/>
              <w:bottom w:val="single" w:sz="4" w:space="0" w:color="000000"/>
              <w:right w:val="single" w:sz="4" w:space="0" w:color="000000"/>
            </w:tcBorders>
            <w:vAlign w:val="center"/>
          </w:tcPr>
          <w:p w14:paraId="28262F38" w14:textId="77777777" w:rsidR="00F85B4A" w:rsidRPr="00914686" w:rsidRDefault="00F85B4A" w:rsidP="00914686">
            <w:pPr>
              <w:snapToGrid w:val="0"/>
              <w:spacing w:line="240" w:lineRule="auto"/>
              <w:jc w:val="center"/>
              <w:rPr>
                <w:rFonts w:ascii="Times New Roman" w:hAnsi="Times New Roman" w:cs="Times New Roman"/>
                <w:sz w:val="24"/>
                <w:szCs w:val="24"/>
              </w:rPr>
            </w:pPr>
            <w:r w:rsidRPr="00914686">
              <w:rPr>
                <w:rFonts w:ascii="Times New Roman" w:hAnsi="Times New Roman" w:cs="Times New Roman"/>
                <w:sz w:val="24"/>
                <w:szCs w:val="24"/>
              </w:rPr>
              <w:t>5 мин</w:t>
            </w:r>
          </w:p>
        </w:tc>
      </w:tr>
      <w:tr w:rsidR="00F85B4A" w:rsidRPr="00914686" w14:paraId="23F807EF" w14:textId="77777777" w:rsidTr="00914686">
        <w:trPr>
          <w:trHeight w:val="313"/>
        </w:trPr>
        <w:tc>
          <w:tcPr>
            <w:tcW w:w="5334" w:type="dxa"/>
            <w:tcBorders>
              <w:top w:val="single" w:sz="4" w:space="0" w:color="000000"/>
              <w:left w:val="single" w:sz="4" w:space="0" w:color="000000"/>
              <w:bottom w:val="single" w:sz="4" w:space="0" w:color="000000"/>
            </w:tcBorders>
          </w:tcPr>
          <w:p w14:paraId="5CF5D48D" w14:textId="77777777" w:rsidR="00F85B4A" w:rsidRPr="00914686" w:rsidRDefault="00F85B4A" w:rsidP="00914686">
            <w:pPr>
              <w:snapToGrid w:val="0"/>
              <w:spacing w:line="240" w:lineRule="auto"/>
              <w:jc w:val="both"/>
              <w:rPr>
                <w:rFonts w:ascii="Times New Roman" w:hAnsi="Times New Roman" w:cs="Times New Roman"/>
                <w:sz w:val="24"/>
                <w:szCs w:val="24"/>
              </w:rPr>
            </w:pPr>
            <w:r w:rsidRPr="00914686">
              <w:rPr>
                <w:rFonts w:ascii="Times New Roman" w:hAnsi="Times New Roman" w:cs="Times New Roman"/>
                <w:sz w:val="24"/>
                <w:szCs w:val="24"/>
              </w:rPr>
              <w:t>Подготовка к обеду, гигиенические процедуры</w:t>
            </w:r>
          </w:p>
        </w:tc>
        <w:tc>
          <w:tcPr>
            <w:tcW w:w="2342" w:type="dxa"/>
            <w:tcBorders>
              <w:top w:val="single" w:sz="4" w:space="0" w:color="000000"/>
              <w:left w:val="single" w:sz="4" w:space="0" w:color="000000"/>
              <w:bottom w:val="single" w:sz="4" w:space="0" w:color="000000"/>
            </w:tcBorders>
            <w:vAlign w:val="center"/>
          </w:tcPr>
          <w:p w14:paraId="5DE813F7" w14:textId="7DDB845D" w:rsidR="00F85B4A" w:rsidRPr="00914686" w:rsidRDefault="00630B7D" w:rsidP="00630B7D">
            <w:pPr>
              <w:snapToGrid w:val="0"/>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12.15</w:t>
            </w:r>
            <w:r w:rsidR="00F85B4A" w:rsidRPr="00914686">
              <w:rPr>
                <w:rFonts w:ascii="Times New Roman" w:hAnsi="Times New Roman" w:cs="Times New Roman"/>
                <w:b/>
                <w:bCs/>
                <w:sz w:val="24"/>
                <w:szCs w:val="24"/>
              </w:rPr>
              <w:t xml:space="preserve"> – 1</w:t>
            </w:r>
            <w:r>
              <w:rPr>
                <w:rFonts w:ascii="Times New Roman" w:hAnsi="Times New Roman" w:cs="Times New Roman"/>
                <w:b/>
                <w:bCs/>
                <w:sz w:val="24"/>
                <w:szCs w:val="24"/>
              </w:rPr>
              <w:t>2</w:t>
            </w:r>
            <w:r w:rsidR="00F85B4A" w:rsidRPr="00914686">
              <w:rPr>
                <w:rFonts w:ascii="Times New Roman" w:hAnsi="Times New Roman" w:cs="Times New Roman"/>
                <w:b/>
                <w:bCs/>
                <w:sz w:val="24"/>
                <w:szCs w:val="24"/>
              </w:rPr>
              <w:t>.</w:t>
            </w:r>
            <w:r>
              <w:rPr>
                <w:rFonts w:ascii="Times New Roman" w:hAnsi="Times New Roman" w:cs="Times New Roman"/>
                <w:b/>
                <w:bCs/>
                <w:sz w:val="24"/>
                <w:szCs w:val="24"/>
              </w:rPr>
              <w:t>25</w:t>
            </w:r>
          </w:p>
        </w:tc>
        <w:tc>
          <w:tcPr>
            <w:tcW w:w="1537" w:type="dxa"/>
            <w:tcBorders>
              <w:top w:val="single" w:sz="4" w:space="0" w:color="000000"/>
              <w:left w:val="single" w:sz="4" w:space="0" w:color="000000"/>
              <w:bottom w:val="single" w:sz="4" w:space="0" w:color="000000"/>
              <w:right w:val="single" w:sz="4" w:space="0" w:color="000000"/>
            </w:tcBorders>
            <w:vAlign w:val="center"/>
          </w:tcPr>
          <w:p w14:paraId="2B52D667" w14:textId="77777777" w:rsidR="00F85B4A" w:rsidRPr="00914686" w:rsidRDefault="00F85B4A" w:rsidP="00914686">
            <w:pPr>
              <w:snapToGrid w:val="0"/>
              <w:spacing w:line="240" w:lineRule="auto"/>
              <w:jc w:val="center"/>
              <w:rPr>
                <w:rFonts w:ascii="Times New Roman" w:hAnsi="Times New Roman" w:cs="Times New Roman"/>
                <w:sz w:val="24"/>
                <w:szCs w:val="24"/>
              </w:rPr>
            </w:pPr>
            <w:r w:rsidRPr="00914686">
              <w:rPr>
                <w:rFonts w:ascii="Times New Roman" w:hAnsi="Times New Roman" w:cs="Times New Roman"/>
                <w:sz w:val="24"/>
                <w:szCs w:val="24"/>
              </w:rPr>
              <w:t>10 мин</w:t>
            </w:r>
          </w:p>
        </w:tc>
      </w:tr>
      <w:tr w:rsidR="00F85B4A" w:rsidRPr="00914686" w14:paraId="3DAB1BA5" w14:textId="77777777" w:rsidTr="00914686">
        <w:trPr>
          <w:trHeight w:val="184"/>
        </w:trPr>
        <w:tc>
          <w:tcPr>
            <w:tcW w:w="5334" w:type="dxa"/>
            <w:tcBorders>
              <w:top w:val="single" w:sz="4" w:space="0" w:color="000000"/>
              <w:left w:val="single" w:sz="4" w:space="0" w:color="000000"/>
              <w:bottom w:val="single" w:sz="4" w:space="0" w:color="000000"/>
            </w:tcBorders>
          </w:tcPr>
          <w:p w14:paraId="7D551F7B" w14:textId="77777777" w:rsidR="00F85B4A" w:rsidRPr="00914686" w:rsidRDefault="00F85B4A" w:rsidP="00914686">
            <w:pPr>
              <w:snapToGrid w:val="0"/>
              <w:spacing w:line="240" w:lineRule="auto"/>
              <w:jc w:val="both"/>
              <w:rPr>
                <w:rFonts w:ascii="Times New Roman" w:hAnsi="Times New Roman" w:cs="Times New Roman"/>
                <w:sz w:val="24"/>
                <w:szCs w:val="24"/>
              </w:rPr>
            </w:pPr>
            <w:r w:rsidRPr="00914686">
              <w:rPr>
                <w:rFonts w:ascii="Times New Roman" w:hAnsi="Times New Roman" w:cs="Times New Roman"/>
                <w:sz w:val="24"/>
                <w:szCs w:val="24"/>
              </w:rPr>
              <w:t>Обед</w:t>
            </w:r>
          </w:p>
        </w:tc>
        <w:tc>
          <w:tcPr>
            <w:tcW w:w="2342" w:type="dxa"/>
            <w:tcBorders>
              <w:top w:val="single" w:sz="4" w:space="0" w:color="000000"/>
              <w:left w:val="single" w:sz="4" w:space="0" w:color="000000"/>
              <w:bottom w:val="single" w:sz="4" w:space="0" w:color="000000"/>
            </w:tcBorders>
            <w:vAlign w:val="center"/>
          </w:tcPr>
          <w:p w14:paraId="45A5B2B6" w14:textId="5C20831E" w:rsidR="00F85B4A" w:rsidRPr="00914686" w:rsidRDefault="00F85B4A" w:rsidP="00630B7D">
            <w:pPr>
              <w:snapToGrid w:val="0"/>
              <w:spacing w:line="240" w:lineRule="auto"/>
              <w:jc w:val="center"/>
              <w:rPr>
                <w:rFonts w:ascii="Times New Roman" w:hAnsi="Times New Roman" w:cs="Times New Roman"/>
                <w:b/>
                <w:bCs/>
                <w:sz w:val="24"/>
                <w:szCs w:val="24"/>
              </w:rPr>
            </w:pPr>
            <w:r w:rsidRPr="00914686">
              <w:rPr>
                <w:rFonts w:ascii="Times New Roman" w:hAnsi="Times New Roman" w:cs="Times New Roman"/>
                <w:b/>
                <w:bCs/>
                <w:sz w:val="24"/>
                <w:szCs w:val="24"/>
              </w:rPr>
              <w:t>1</w:t>
            </w:r>
            <w:r w:rsidR="00630B7D">
              <w:rPr>
                <w:rFonts w:ascii="Times New Roman" w:hAnsi="Times New Roman" w:cs="Times New Roman"/>
                <w:b/>
                <w:bCs/>
                <w:sz w:val="24"/>
                <w:szCs w:val="24"/>
              </w:rPr>
              <w:t>2</w:t>
            </w:r>
            <w:r w:rsidRPr="00914686">
              <w:rPr>
                <w:rFonts w:ascii="Times New Roman" w:hAnsi="Times New Roman" w:cs="Times New Roman"/>
                <w:b/>
                <w:bCs/>
                <w:sz w:val="24"/>
                <w:szCs w:val="24"/>
              </w:rPr>
              <w:t>.</w:t>
            </w:r>
            <w:r w:rsidR="00630B7D">
              <w:rPr>
                <w:rFonts w:ascii="Times New Roman" w:hAnsi="Times New Roman" w:cs="Times New Roman"/>
                <w:b/>
                <w:bCs/>
                <w:sz w:val="24"/>
                <w:szCs w:val="24"/>
              </w:rPr>
              <w:t>25</w:t>
            </w:r>
            <w:r w:rsidRPr="00914686">
              <w:rPr>
                <w:rFonts w:ascii="Times New Roman" w:hAnsi="Times New Roman" w:cs="Times New Roman"/>
                <w:b/>
                <w:bCs/>
                <w:sz w:val="24"/>
                <w:szCs w:val="24"/>
              </w:rPr>
              <w:t xml:space="preserve"> – 12.</w:t>
            </w:r>
            <w:r w:rsidR="00630B7D">
              <w:rPr>
                <w:rFonts w:ascii="Times New Roman" w:hAnsi="Times New Roman" w:cs="Times New Roman"/>
                <w:b/>
                <w:bCs/>
                <w:sz w:val="24"/>
                <w:szCs w:val="24"/>
              </w:rPr>
              <w:t>45</w:t>
            </w:r>
          </w:p>
        </w:tc>
        <w:tc>
          <w:tcPr>
            <w:tcW w:w="1537" w:type="dxa"/>
            <w:tcBorders>
              <w:top w:val="single" w:sz="4" w:space="0" w:color="000000"/>
              <w:left w:val="single" w:sz="4" w:space="0" w:color="000000"/>
              <w:bottom w:val="single" w:sz="4" w:space="0" w:color="000000"/>
              <w:right w:val="single" w:sz="4" w:space="0" w:color="000000"/>
            </w:tcBorders>
            <w:vAlign w:val="center"/>
          </w:tcPr>
          <w:p w14:paraId="00C5C1DE" w14:textId="77777777" w:rsidR="00F85B4A" w:rsidRPr="00914686" w:rsidRDefault="00F85B4A" w:rsidP="00914686">
            <w:pPr>
              <w:snapToGrid w:val="0"/>
              <w:spacing w:line="240" w:lineRule="auto"/>
              <w:jc w:val="center"/>
              <w:rPr>
                <w:rFonts w:ascii="Times New Roman" w:hAnsi="Times New Roman" w:cs="Times New Roman"/>
                <w:sz w:val="24"/>
                <w:szCs w:val="24"/>
              </w:rPr>
            </w:pPr>
            <w:r w:rsidRPr="00914686">
              <w:rPr>
                <w:rFonts w:ascii="Times New Roman" w:hAnsi="Times New Roman" w:cs="Times New Roman"/>
                <w:sz w:val="24"/>
                <w:szCs w:val="24"/>
              </w:rPr>
              <w:t>20 мин</w:t>
            </w:r>
          </w:p>
        </w:tc>
      </w:tr>
      <w:tr w:rsidR="00F85B4A" w:rsidRPr="00914686" w14:paraId="2B3EE833" w14:textId="77777777" w:rsidTr="00914686">
        <w:trPr>
          <w:trHeight w:val="335"/>
        </w:trPr>
        <w:tc>
          <w:tcPr>
            <w:tcW w:w="5334" w:type="dxa"/>
            <w:tcBorders>
              <w:top w:val="single" w:sz="4" w:space="0" w:color="000000"/>
              <w:left w:val="single" w:sz="4" w:space="0" w:color="000000"/>
              <w:bottom w:val="single" w:sz="4" w:space="0" w:color="000000"/>
            </w:tcBorders>
          </w:tcPr>
          <w:p w14:paraId="6850530B" w14:textId="77777777" w:rsidR="00F85B4A" w:rsidRPr="00914686" w:rsidRDefault="00F85B4A" w:rsidP="00914686">
            <w:pPr>
              <w:snapToGrid w:val="0"/>
              <w:spacing w:line="240" w:lineRule="auto"/>
              <w:jc w:val="both"/>
              <w:rPr>
                <w:rFonts w:ascii="Times New Roman" w:hAnsi="Times New Roman" w:cs="Times New Roman"/>
                <w:sz w:val="24"/>
                <w:szCs w:val="24"/>
              </w:rPr>
            </w:pPr>
            <w:r w:rsidRPr="00914686">
              <w:rPr>
                <w:rFonts w:ascii="Times New Roman" w:hAnsi="Times New Roman" w:cs="Times New Roman"/>
                <w:sz w:val="24"/>
                <w:szCs w:val="24"/>
              </w:rPr>
              <w:t>Гигиенические процедуры, подготовка ко сну</w:t>
            </w:r>
          </w:p>
        </w:tc>
        <w:tc>
          <w:tcPr>
            <w:tcW w:w="2342" w:type="dxa"/>
            <w:tcBorders>
              <w:top w:val="single" w:sz="4" w:space="0" w:color="000000"/>
              <w:left w:val="single" w:sz="4" w:space="0" w:color="000000"/>
              <w:bottom w:val="single" w:sz="4" w:space="0" w:color="000000"/>
            </w:tcBorders>
            <w:vAlign w:val="center"/>
          </w:tcPr>
          <w:p w14:paraId="6C8ECAF3" w14:textId="527A5608" w:rsidR="00F85B4A" w:rsidRPr="00914686" w:rsidRDefault="00F85B4A" w:rsidP="00630B7D">
            <w:pPr>
              <w:snapToGrid w:val="0"/>
              <w:spacing w:line="240" w:lineRule="auto"/>
              <w:jc w:val="center"/>
              <w:rPr>
                <w:rFonts w:ascii="Times New Roman" w:hAnsi="Times New Roman" w:cs="Times New Roman"/>
                <w:b/>
                <w:bCs/>
                <w:sz w:val="24"/>
                <w:szCs w:val="24"/>
              </w:rPr>
            </w:pPr>
            <w:r w:rsidRPr="00914686">
              <w:rPr>
                <w:rFonts w:ascii="Times New Roman" w:hAnsi="Times New Roman" w:cs="Times New Roman"/>
                <w:b/>
                <w:bCs/>
                <w:sz w:val="24"/>
                <w:szCs w:val="24"/>
              </w:rPr>
              <w:t>12.</w:t>
            </w:r>
            <w:r w:rsidR="00630B7D">
              <w:rPr>
                <w:rFonts w:ascii="Times New Roman" w:hAnsi="Times New Roman" w:cs="Times New Roman"/>
                <w:b/>
                <w:bCs/>
                <w:sz w:val="24"/>
                <w:szCs w:val="24"/>
              </w:rPr>
              <w:t>45</w:t>
            </w:r>
            <w:r w:rsidRPr="00914686">
              <w:rPr>
                <w:rFonts w:ascii="Times New Roman" w:hAnsi="Times New Roman" w:cs="Times New Roman"/>
                <w:b/>
                <w:bCs/>
                <w:sz w:val="24"/>
                <w:szCs w:val="24"/>
              </w:rPr>
              <w:t xml:space="preserve"> - 12.</w:t>
            </w:r>
            <w:r w:rsidR="00630B7D">
              <w:rPr>
                <w:rFonts w:ascii="Times New Roman" w:hAnsi="Times New Roman" w:cs="Times New Roman"/>
                <w:b/>
                <w:bCs/>
                <w:sz w:val="24"/>
                <w:szCs w:val="24"/>
              </w:rPr>
              <w:t>55</w:t>
            </w:r>
          </w:p>
        </w:tc>
        <w:tc>
          <w:tcPr>
            <w:tcW w:w="1537" w:type="dxa"/>
            <w:tcBorders>
              <w:top w:val="single" w:sz="4" w:space="0" w:color="000000"/>
              <w:left w:val="single" w:sz="4" w:space="0" w:color="000000"/>
              <w:bottom w:val="single" w:sz="4" w:space="0" w:color="000000"/>
              <w:right w:val="single" w:sz="4" w:space="0" w:color="000000"/>
            </w:tcBorders>
            <w:vAlign w:val="center"/>
          </w:tcPr>
          <w:p w14:paraId="3D0CB314" w14:textId="77777777" w:rsidR="00F85B4A" w:rsidRPr="00914686" w:rsidRDefault="00F85B4A" w:rsidP="00914686">
            <w:pPr>
              <w:snapToGrid w:val="0"/>
              <w:spacing w:line="240" w:lineRule="auto"/>
              <w:jc w:val="center"/>
              <w:rPr>
                <w:rFonts w:ascii="Times New Roman" w:hAnsi="Times New Roman" w:cs="Times New Roman"/>
                <w:sz w:val="24"/>
                <w:szCs w:val="24"/>
              </w:rPr>
            </w:pPr>
            <w:r w:rsidRPr="00914686">
              <w:rPr>
                <w:rFonts w:ascii="Times New Roman" w:hAnsi="Times New Roman" w:cs="Times New Roman"/>
                <w:sz w:val="24"/>
                <w:szCs w:val="24"/>
              </w:rPr>
              <w:t>10 мин</w:t>
            </w:r>
          </w:p>
        </w:tc>
      </w:tr>
      <w:tr w:rsidR="00F85B4A" w:rsidRPr="00914686" w14:paraId="1F8EFD98" w14:textId="77777777" w:rsidTr="00914686">
        <w:trPr>
          <w:trHeight w:val="316"/>
        </w:trPr>
        <w:tc>
          <w:tcPr>
            <w:tcW w:w="5334" w:type="dxa"/>
            <w:tcBorders>
              <w:top w:val="single" w:sz="4" w:space="0" w:color="000000"/>
              <w:left w:val="single" w:sz="4" w:space="0" w:color="000000"/>
              <w:bottom w:val="single" w:sz="4" w:space="0" w:color="000000"/>
            </w:tcBorders>
          </w:tcPr>
          <w:p w14:paraId="275EAF84" w14:textId="77777777" w:rsidR="00F85B4A" w:rsidRPr="00914686" w:rsidRDefault="00F85B4A" w:rsidP="00914686">
            <w:pPr>
              <w:snapToGrid w:val="0"/>
              <w:spacing w:line="240" w:lineRule="auto"/>
              <w:jc w:val="both"/>
              <w:rPr>
                <w:rFonts w:ascii="Times New Roman" w:hAnsi="Times New Roman" w:cs="Times New Roman"/>
                <w:sz w:val="24"/>
                <w:szCs w:val="24"/>
              </w:rPr>
            </w:pPr>
            <w:r w:rsidRPr="00914686">
              <w:rPr>
                <w:rFonts w:ascii="Times New Roman" w:hAnsi="Times New Roman" w:cs="Times New Roman"/>
                <w:sz w:val="24"/>
                <w:szCs w:val="24"/>
              </w:rPr>
              <w:t>Дневной сон</w:t>
            </w:r>
          </w:p>
        </w:tc>
        <w:tc>
          <w:tcPr>
            <w:tcW w:w="2342" w:type="dxa"/>
            <w:tcBorders>
              <w:top w:val="single" w:sz="4" w:space="0" w:color="000000"/>
              <w:left w:val="single" w:sz="4" w:space="0" w:color="000000"/>
              <w:bottom w:val="single" w:sz="4" w:space="0" w:color="000000"/>
            </w:tcBorders>
            <w:vAlign w:val="center"/>
          </w:tcPr>
          <w:p w14:paraId="76801D43" w14:textId="4C236B7F" w:rsidR="00F85B4A" w:rsidRPr="00914686" w:rsidRDefault="00F85B4A" w:rsidP="00630B7D">
            <w:pPr>
              <w:snapToGrid w:val="0"/>
              <w:spacing w:line="240" w:lineRule="auto"/>
              <w:jc w:val="center"/>
              <w:rPr>
                <w:rFonts w:ascii="Times New Roman" w:hAnsi="Times New Roman" w:cs="Times New Roman"/>
                <w:b/>
                <w:bCs/>
                <w:sz w:val="24"/>
                <w:szCs w:val="24"/>
              </w:rPr>
            </w:pPr>
            <w:r w:rsidRPr="00914686">
              <w:rPr>
                <w:rFonts w:ascii="Times New Roman" w:hAnsi="Times New Roman" w:cs="Times New Roman"/>
                <w:b/>
                <w:bCs/>
                <w:sz w:val="24"/>
                <w:szCs w:val="24"/>
              </w:rPr>
              <w:t>12.</w:t>
            </w:r>
            <w:r w:rsidR="00630B7D">
              <w:rPr>
                <w:rFonts w:ascii="Times New Roman" w:hAnsi="Times New Roman" w:cs="Times New Roman"/>
                <w:b/>
                <w:bCs/>
                <w:sz w:val="24"/>
                <w:szCs w:val="24"/>
              </w:rPr>
              <w:t>55</w:t>
            </w:r>
            <w:r w:rsidRPr="00914686">
              <w:rPr>
                <w:rFonts w:ascii="Times New Roman" w:hAnsi="Times New Roman" w:cs="Times New Roman"/>
                <w:b/>
                <w:bCs/>
                <w:sz w:val="24"/>
                <w:szCs w:val="24"/>
              </w:rPr>
              <w:t xml:space="preserve"> – </w:t>
            </w:r>
            <w:r w:rsidR="00630B7D">
              <w:rPr>
                <w:rFonts w:ascii="Times New Roman" w:hAnsi="Times New Roman" w:cs="Times New Roman"/>
                <w:b/>
                <w:bCs/>
                <w:sz w:val="24"/>
                <w:szCs w:val="24"/>
              </w:rPr>
              <w:t>15.00</w:t>
            </w:r>
          </w:p>
        </w:tc>
        <w:tc>
          <w:tcPr>
            <w:tcW w:w="1537" w:type="dxa"/>
            <w:tcBorders>
              <w:top w:val="single" w:sz="4" w:space="0" w:color="000000"/>
              <w:left w:val="single" w:sz="4" w:space="0" w:color="000000"/>
              <w:bottom w:val="single" w:sz="4" w:space="0" w:color="000000"/>
              <w:right w:val="single" w:sz="4" w:space="0" w:color="000000"/>
            </w:tcBorders>
            <w:vAlign w:val="center"/>
          </w:tcPr>
          <w:p w14:paraId="2BEF8A07" w14:textId="77777777" w:rsidR="00F85B4A" w:rsidRPr="00914686" w:rsidRDefault="00F85B4A" w:rsidP="00914686">
            <w:pPr>
              <w:snapToGrid w:val="0"/>
              <w:spacing w:line="240" w:lineRule="auto"/>
              <w:jc w:val="center"/>
              <w:rPr>
                <w:rFonts w:ascii="Times New Roman" w:hAnsi="Times New Roman" w:cs="Times New Roman"/>
                <w:sz w:val="24"/>
                <w:szCs w:val="24"/>
              </w:rPr>
            </w:pPr>
            <w:r w:rsidRPr="00914686">
              <w:rPr>
                <w:rFonts w:ascii="Times New Roman" w:hAnsi="Times New Roman" w:cs="Times New Roman"/>
                <w:sz w:val="24"/>
                <w:szCs w:val="24"/>
              </w:rPr>
              <w:t>2 ч.30мин</w:t>
            </w:r>
          </w:p>
        </w:tc>
      </w:tr>
      <w:tr w:rsidR="00F85B4A" w:rsidRPr="00914686" w14:paraId="23406F93" w14:textId="77777777" w:rsidTr="00914686">
        <w:trPr>
          <w:trHeight w:val="620"/>
        </w:trPr>
        <w:tc>
          <w:tcPr>
            <w:tcW w:w="5334" w:type="dxa"/>
            <w:tcBorders>
              <w:top w:val="single" w:sz="4" w:space="0" w:color="000000"/>
              <w:left w:val="single" w:sz="4" w:space="0" w:color="000000"/>
              <w:bottom w:val="single" w:sz="4" w:space="0" w:color="000000"/>
            </w:tcBorders>
          </w:tcPr>
          <w:p w14:paraId="4BA37BE5" w14:textId="77777777" w:rsidR="00F85B4A" w:rsidRPr="00914686" w:rsidRDefault="00F85B4A" w:rsidP="00914686">
            <w:pPr>
              <w:snapToGrid w:val="0"/>
              <w:spacing w:line="240" w:lineRule="auto"/>
              <w:jc w:val="both"/>
              <w:rPr>
                <w:rFonts w:ascii="Times New Roman" w:hAnsi="Times New Roman" w:cs="Times New Roman"/>
                <w:sz w:val="24"/>
                <w:szCs w:val="24"/>
              </w:rPr>
            </w:pPr>
            <w:r w:rsidRPr="00914686">
              <w:rPr>
                <w:rFonts w:ascii="Times New Roman" w:hAnsi="Times New Roman" w:cs="Times New Roman"/>
                <w:sz w:val="24"/>
                <w:szCs w:val="24"/>
              </w:rPr>
              <w:t>Постепенный подъем, закаливающие и гигиенические процедуры</w:t>
            </w:r>
          </w:p>
        </w:tc>
        <w:tc>
          <w:tcPr>
            <w:tcW w:w="2342" w:type="dxa"/>
            <w:tcBorders>
              <w:top w:val="single" w:sz="4" w:space="0" w:color="000000"/>
              <w:left w:val="single" w:sz="4" w:space="0" w:color="000000"/>
              <w:bottom w:val="single" w:sz="4" w:space="0" w:color="000000"/>
            </w:tcBorders>
            <w:vAlign w:val="center"/>
          </w:tcPr>
          <w:p w14:paraId="59D4EB90" w14:textId="25D743E4" w:rsidR="00F85B4A" w:rsidRPr="00914686" w:rsidRDefault="00630B7D" w:rsidP="00630B7D">
            <w:pPr>
              <w:snapToGrid w:val="0"/>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15</w:t>
            </w:r>
            <w:r w:rsidR="00F85B4A" w:rsidRPr="00914686">
              <w:rPr>
                <w:rFonts w:ascii="Times New Roman" w:hAnsi="Times New Roman" w:cs="Times New Roman"/>
                <w:b/>
                <w:bCs/>
                <w:sz w:val="24"/>
                <w:szCs w:val="24"/>
              </w:rPr>
              <w:t>.</w:t>
            </w:r>
            <w:r>
              <w:rPr>
                <w:rFonts w:ascii="Times New Roman" w:hAnsi="Times New Roman" w:cs="Times New Roman"/>
                <w:b/>
                <w:bCs/>
                <w:sz w:val="24"/>
                <w:szCs w:val="24"/>
              </w:rPr>
              <w:t>0</w:t>
            </w:r>
            <w:r w:rsidR="00F85B4A" w:rsidRPr="00914686">
              <w:rPr>
                <w:rFonts w:ascii="Times New Roman" w:hAnsi="Times New Roman" w:cs="Times New Roman"/>
                <w:b/>
                <w:bCs/>
                <w:sz w:val="24"/>
                <w:szCs w:val="24"/>
              </w:rPr>
              <w:t>0– 15.</w:t>
            </w:r>
            <w:r>
              <w:rPr>
                <w:rFonts w:ascii="Times New Roman" w:hAnsi="Times New Roman" w:cs="Times New Roman"/>
                <w:b/>
                <w:bCs/>
                <w:sz w:val="24"/>
                <w:szCs w:val="24"/>
              </w:rPr>
              <w:t>1</w:t>
            </w:r>
            <w:r w:rsidR="00F85B4A" w:rsidRPr="00914686">
              <w:rPr>
                <w:rFonts w:ascii="Times New Roman" w:hAnsi="Times New Roman" w:cs="Times New Roman"/>
                <w:b/>
                <w:bCs/>
                <w:sz w:val="24"/>
                <w:szCs w:val="24"/>
              </w:rPr>
              <w:t>0</w:t>
            </w:r>
          </w:p>
        </w:tc>
        <w:tc>
          <w:tcPr>
            <w:tcW w:w="1537" w:type="dxa"/>
            <w:tcBorders>
              <w:top w:val="single" w:sz="4" w:space="0" w:color="000000"/>
              <w:left w:val="single" w:sz="4" w:space="0" w:color="000000"/>
              <w:bottom w:val="single" w:sz="4" w:space="0" w:color="000000"/>
              <w:right w:val="single" w:sz="4" w:space="0" w:color="000000"/>
            </w:tcBorders>
            <w:vAlign w:val="center"/>
          </w:tcPr>
          <w:p w14:paraId="585DD851" w14:textId="77777777" w:rsidR="00F85B4A" w:rsidRPr="00914686" w:rsidRDefault="00F85B4A" w:rsidP="00914686">
            <w:pPr>
              <w:snapToGrid w:val="0"/>
              <w:spacing w:line="240" w:lineRule="auto"/>
              <w:jc w:val="center"/>
              <w:rPr>
                <w:rFonts w:ascii="Times New Roman" w:hAnsi="Times New Roman" w:cs="Times New Roman"/>
                <w:sz w:val="24"/>
                <w:szCs w:val="24"/>
              </w:rPr>
            </w:pPr>
            <w:r w:rsidRPr="00914686">
              <w:rPr>
                <w:rFonts w:ascii="Times New Roman" w:hAnsi="Times New Roman" w:cs="Times New Roman"/>
                <w:sz w:val="24"/>
                <w:szCs w:val="24"/>
              </w:rPr>
              <w:t>10 мин</w:t>
            </w:r>
          </w:p>
        </w:tc>
      </w:tr>
      <w:tr w:rsidR="00F85B4A" w:rsidRPr="00914686" w14:paraId="09E5570B" w14:textId="77777777" w:rsidTr="00914686">
        <w:trPr>
          <w:trHeight w:val="301"/>
        </w:trPr>
        <w:tc>
          <w:tcPr>
            <w:tcW w:w="5334" w:type="dxa"/>
            <w:tcBorders>
              <w:top w:val="single" w:sz="4" w:space="0" w:color="000000"/>
              <w:left w:val="single" w:sz="4" w:space="0" w:color="000000"/>
              <w:bottom w:val="single" w:sz="4" w:space="0" w:color="000000"/>
            </w:tcBorders>
          </w:tcPr>
          <w:p w14:paraId="7A050D33" w14:textId="77777777" w:rsidR="00F85B4A" w:rsidRPr="00914686" w:rsidRDefault="00F85B4A" w:rsidP="00914686">
            <w:pPr>
              <w:snapToGrid w:val="0"/>
              <w:spacing w:line="240" w:lineRule="auto"/>
              <w:jc w:val="both"/>
              <w:rPr>
                <w:rFonts w:ascii="Times New Roman" w:hAnsi="Times New Roman" w:cs="Times New Roman"/>
                <w:sz w:val="24"/>
                <w:szCs w:val="24"/>
              </w:rPr>
            </w:pPr>
            <w:r w:rsidRPr="00914686">
              <w:rPr>
                <w:rFonts w:ascii="Times New Roman" w:hAnsi="Times New Roman" w:cs="Times New Roman"/>
                <w:sz w:val="24"/>
                <w:szCs w:val="24"/>
              </w:rPr>
              <w:t>Полдник</w:t>
            </w:r>
          </w:p>
        </w:tc>
        <w:tc>
          <w:tcPr>
            <w:tcW w:w="2342" w:type="dxa"/>
            <w:tcBorders>
              <w:top w:val="single" w:sz="4" w:space="0" w:color="000000"/>
              <w:left w:val="single" w:sz="4" w:space="0" w:color="000000"/>
              <w:bottom w:val="single" w:sz="4" w:space="0" w:color="000000"/>
            </w:tcBorders>
            <w:vAlign w:val="center"/>
          </w:tcPr>
          <w:p w14:paraId="2ED86393" w14:textId="44967E7F" w:rsidR="00F85B4A" w:rsidRPr="00914686" w:rsidRDefault="00F85B4A" w:rsidP="00630B7D">
            <w:pPr>
              <w:snapToGrid w:val="0"/>
              <w:spacing w:line="240" w:lineRule="auto"/>
              <w:jc w:val="center"/>
              <w:rPr>
                <w:rFonts w:ascii="Times New Roman" w:hAnsi="Times New Roman" w:cs="Times New Roman"/>
                <w:b/>
                <w:bCs/>
                <w:sz w:val="24"/>
                <w:szCs w:val="24"/>
              </w:rPr>
            </w:pPr>
            <w:r w:rsidRPr="00914686">
              <w:rPr>
                <w:rFonts w:ascii="Times New Roman" w:hAnsi="Times New Roman" w:cs="Times New Roman"/>
                <w:b/>
                <w:bCs/>
                <w:sz w:val="24"/>
                <w:szCs w:val="24"/>
              </w:rPr>
              <w:t>15.</w:t>
            </w:r>
            <w:r w:rsidR="00630B7D">
              <w:rPr>
                <w:rFonts w:ascii="Times New Roman" w:hAnsi="Times New Roman" w:cs="Times New Roman"/>
                <w:b/>
                <w:bCs/>
                <w:sz w:val="24"/>
                <w:szCs w:val="24"/>
              </w:rPr>
              <w:t>10</w:t>
            </w:r>
            <w:r w:rsidRPr="00914686">
              <w:rPr>
                <w:rFonts w:ascii="Times New Roman" w:hAnsi="Times New Roman" w:cs="Times New Roman"/>
                <w:b/>
                <w:bCs/>
                <w:sz w:val="24"/>
                <w:szCs w:val="24"/>
              </w:rPr>
              <w:t xml:space="preserve"> –15.</w:t>
            </w:r>
            <w:r w:rsidR="00630B7D">
              <w:rPr>
                <w:rFonts w:ascii="Times New Roman" w:hAnsi="Times New Roman" w:cs="Times New Roman"/>
                <w:b/>
                <w:bCs/>
                <w:sz w:val="24"/>
                <w:szCs w:val="24"/>
              </w:rPr>
              <w:t>20</w:t>
            </w:r>
          </w:p>
        </w:tc>
        <w:tc>
          <w:tcPr>
            <w:tcW w:w="1537" w:type="dxa"/>
            <w:tcBorders>
              <w:top w:val="single" w:sz="4" w:space="0" w:color="000000"/>
              <w:left w:val="single" w:sz="4" w:space="0" w:color="000000"/>
              <w:bottom w:val="single" w:sz="4" w:space="0" w:color="000000"/>
              <w:right w:val="single" w:sz="4" w:space="0" w:color="000000"/>
            </w:tcBorders>
            <w:vAlign w:val="center"/>
          </w:tcPr>
          <w:p w14:paraId="3E70D698" w14:textId="77777777" w:rsidR="00F85B4A" w:rsidRPr="00914686" w:rsidRDefault="00F85B4A" w:rsidP="00914686">
            <w:pPr>
              <w:snapToGrid w:val="0"/>
              <w:spacing w:line="240" w:lineRule="auto"/>
              <w:jc w:val="center"/>
              <w:rPr>
                <w:rFonts w:ascii="Times New Roman" w:hAnsi="Times New Roman" w:cs="Times New Roman"/>
                <w:sz w:val="24"/>
                <w:szCs w:val="24"/>
              </w:rPr>
            </w:pPr>
            <w:r w:rsidRPr="00914686">
              <w:rPr>
                <w:rFonts w:ascii="Times New Roman" w:hAnsi="Times New Roman" w:cs="Times New Roman"/>
                <w:sz w:val="24"/>
                <w:szCs w:val="24"/>
              </w:rPr>
              <w:t>10 мин</w:t>
            </w:r>
          </w:p>
        </w:tc>
      </w:tr>
      <w:tr w:rsidR="00F85B4A" w:rsidRPr="00914686" w14:paraId="09FBEE77" w14:textId="77777777" w:rsidTr="00914686">
        <w:trPr>
          <w:trHeight w:val="570"/>
        </w:trPr>
        <w:tc>
          <w:tcPr>
            <w:tcW w:w="5334" w:type="dxa"/>
            <w:tcBorders>
              <w:top w:val="single" w:sz="4" w:space="0" w:color="000000"/>
              <w:left w:val="single" w:sz="4" w:space="0" w:color="000000"/>
              <w:bottom w:val="single" w:sz="4" w:space="0" w:color="000000"/>
            </w:tcBorders>
          </w:tcPr>
          <w:p w14:paraId="3E4901F6" w14:textId="77777777" w:rsidR="00F85B4A" w:rsidRPr="00914686" w:rsidRDefault="00F85B4A" w:rsidP="00914686">
            <w:pPr>
              <w:snapToGrid w:val="0"/>
              <w:spacing w:line="240" w:lineRule="auto"/>
              <w:jc w:val="both"/>
              <w:rPr>
                <w:rFonts w:ascii="Times New Roman" w:hAnsi="Times New Roman" w:cs="Times New Roman"/>
                <w:sz w:val="24"/>
                <w:szCs w:val="24"/>
              </w:rPr>
            </w:pPr>
            <w:r w:rsidRPr="00914686">
              <w:rPr>
                <w:rFonts w:ascii="Times New Roman" w:hAnsi="Times New Roman" w:cs="Times New Roman"/>
                <w:sz w:val="24"/>
                <w:szCs w:val="24"/>
              </w:rPr>
              <w:t>Занятия по интересам, игры, самостоятельная деятельность, индивидуальная работа</w:t>
            </w:r>
          </w:p>
        </w:tc>
        <w:tc>
          <w:tcPr>
            <w:tcW w:w="2342" w:type="dxa"/>
            <w:tcBorders>
              <w:top w:val="single" w:sz="4" w:space="0" w:color="000000"/>
              <w:left w:val="single" w:sz="4" w:space="0" w:color="000000"/>
              <w:bottom w:val="single" w:sz="4" w:space="0" w:color="000000"/>
            </w:tcBorders>
            <w:vAlign w:val="center"/>
          </w:tcPr>
          <w:p w14:paraId="11DD005A" w14:textId="74B654BC" w:rsidR="00F85B4A" w:rsidRPr="00914686" w:rsidRDefault="00F85B4A" w:rsidP="00630B7D">
            <w:pPr>
              <w:snapToGrid w:val="0"/>
              <w:spacing w:line="240" w:lineRule="auto"/>
              <w:jc w:val="center"/>
              <w:rPr>
                <w:rFonts w:ascii="Times New Roman" w:hAnsi="Times New Roman" w:cs="Times New Roman"/>
                <w:b/>
                <w:bCs/>
                <w:sz w:val="24"/>
                <w:szCs w:val="24"/>
              </w:rPr>
            </w:pPr>
            <w:r w:rsidRPr="00914686">
              <w:rPr>
                <w:rFonts w:ascii="Times New Roman" w:hAnsi="Times New Roman" w:cs="Times New Roman"/>
                <w:b/>
                <w:bCs/>
                <w:sz w:val="24"/>
                <w:szCs w:val="24"/>
              </w:rPr>
              <w:t>15.</w:t>
            </w:r>
            <w:r w:rsidR="00630B7D">
              <w:rPr>
                <w:rFonts w:ascii="Times New Roman" w:hAnsi="Times New Roman" w:cs="Times New Roman"/>
                <w:b/>
                <w:bCs/>
                <w:sz w:val="24"/>
                <w:szCs w:val="24"/>
              </w:rPr>
              <w:t>2</w:t>
            </w:r>
            <w:r w:rsidR="009B1E93">
              <w:rPr>
                <w:rFonts w:ascii="Times New Roman" w:hAnsi="Times New Roman" w:cs="Times New Roman"/>
                <w:b/>
                <w:bCs/>
                <w:sz w:val="24"/>
                <w:szCs w:val="24"/>
              </w:rPr>
              <w:t>0 – 16.2</w:t>
            </w:r>
            <w:r w:rsidRPr="00914686">
              <w:rPr>
                <w:rFonts w:ascii="Times New Roman" w:hAnsi="Times New Roman" w:cs="Times New Roman"/>
                <w:b/>
                <w:bCs/>
                <w:sz w:val="24"/>
                <w:szCs w:val="24"/>
              </w:rPr>
              <w:t>0</w:t>
            </w:r>
          </w:p>
        </w:tc>
        <w:tc>
          <w:tcPr>
            <w:tcW w:w="1537" w:type="dxa"/>
            <w:tcBorders>
              <w:top w:val="single" w:sz="4" w:space="0" w:color="000000"/>
              <w:left w:val="single" w:sz="4" w:space="0" w:color="000000"/>
              <w:bottom w:val="single" w:sz="4" w:space="0" w:color="000000"/>
              <w:right w:val="single" w:sz="4" w:space="0" w:color="000000"/>
            </w:tcBorders>
            <w:vAlign w:val="center"/>
          </w:tcPr>
          <w:p w14:paraId="66634932" w14:textId="77777777" w:rsidR="00F85B4A" w:rsidRPr="00914686" w:rsidRDefault="00F85B4A" w:rsidP="00914686">
            <w:pPr>
              <w:snapToGrid w:val="0"/>
              <w:spacing w:line="240" w:lineRule="auto"/>
              <w:jc w:val="center"/>
              <w:rPr>
                <w:rFonts w:ascii="Times New Roman" w:hAnsi="Times New Roman" w:cs="Times New Roman"/>
                <w:sz w:val="24"/>
                <w:szCs w:val="24"/>
              </w:rPr>
            </w:pPr>
            <w:r w:rsidRPr="00914686">
              <w:rPr>
                <w:rFonts w:ascii="Times New Roman" w:hAnsi="Times New Roman" w:cs="Times New Roman"/>
                <w:sz w:val="24"/>
                <w:szCs w:val="24"/>
              </w:rPr>
              <w:t>1ч</w:t>
            </w:r>
          </w:p>
        </w:tc>
      </w:tr>
      <w:tr w:rsidR="00F85B4A" w:rsidRPr="00914686" w14:paraId="120E7E30" w14:textId="77777777" w:rsidTr="00914686">
        <w:trPr>
          <w:trHeight w:val="303"/>
        </w:trPr>
        <w:tc>
          <w:tcPr>
            <w:tcW w:w="5334" w:type="dxa"/>
            <w:tcBorders>
              <w:top w:val="single" w:sz="4" w:space="0" w:color="000000"/>
              <w:left w:val="single" w:sz="4" w:space="0" w:color="000000"/>
              <w:bottom w:val="single" w:sz="4" w:space="0" w:color="000000"/>
            </w:tcBorders>
          </w:tcPr>
          <w:p w14:paraId="1C0F29B9" w14:textId="77777777" w:rsidR="00F85B4A" w:rsidRPr="00914686" w:rsidRDefault="00F85B4A" w:rsidP="00914686">
            <w:pPr>
              <w:snapToGrid w:val="0"/>
              <w:spacing w:line="240" w:lineRule="auto"/>
              <w:jc w:val="both"/>
              <w:rPr>
                <w:rFonts w:ascii="Times New Roman" w:hAnsi="Times New Roman" w:cs="Times New Roman"/>
                <w:sz w:val="24"/>
                <w:szCs w:val="24"/>
              </w:rPr>
            </w:pPr>
            <w:r w:rsidRPr="00914686">
              <w:rPr>
                <w:rFonts w:ascii="Times New Roman" w:hAnsi="Times New Roman" w:cs="Times New Roman"/>
                <w:sz w:val="24"/>
                <w:szCs w:val="24"/>
              </w:rPr>
              <w:t>Подготовка к прогулке</w:t>
            </w:r>
          </w:p>
        </w:tc>
        <w:tc>
          <w:tcPr>
            <w:tcW w:w="2342" w:type="dxa"/>
            <w:tcBorders>
              <w:top w:val="single" w:sz="4" w:space="0" w:color="000000"/>
              <w:left w:val="single" w:sz="4" w:space="0" w:color="000000"/>
              <w:bottom w:val="single" w:sz="4" w:space="0" w:color="000000"/>
            </w:tcBorders>
            <w:vAlign w:val="center"/>
          </w:tcPr>
          <w:p w14:paraId="0CC0573B" w14:textId="736BF2B8" w:rsidR="00F85B4A" w:rsidRPr="00914686" w:rsidRDefault="00F85B4A" w:rsidP="009B1E93">
            <w:pPr>
              <w:snapToGrid w:val="0"/>
              <w:spacing w:line="240" w:lineRule="auto"/>
              <w:jc w:val="center"/>
              <w:rPr>
                <w:rFonts w:ascii="Times New Roman" w:hAnsi="Times New Roman" w:cs="Times New Roman"/>
                <w:b/>
                <w:bCs/>
                <w:sz w:val="24"/>
                <w:szCs w:val="24"/>
              </w:rPr>
            </w:pPr>
            <w:r w:rsidRPr="00914686">
              <w:rPr>
                <w:rFonts w:ascii="Times New Roman" w:hAnsi="Times New Roman" w:cs="Times New Roman"/>
                <w:b/>
                <w:bCs/>
                <w:sz w:val="24"/>
                <w:szCs w:val="24"/>
              </w:rPr>
              <w:t>16.</w:t>
            </w:r>
            <w:r w:rsidR="009B1E93">
              <w:rPr>
                <w:rFonts w:ascii="Times New Roman" w:hAnsi="Times New Roman" w:cs="Times New Roman"/>
                <w:b/>
                <w:bCs/>
                <w:sz w:val="24"/>
                <w:szCs w:val="24"/>
              </w:rPr>
              <w:t>2</w:t>
            </w:r>
            <w:r w:rsidRPr="00914686">
              <w:rPr>
                <w:rFonts w:ascii="Times New Roman" w:hAnsi="Times New Roman" w:cs="Times New Roman"/>
                <w:b/>
                <w:bCs/>
                <w:sz w:val="24"/>
                <w:szCs w:val="24"/>
              </w:rPr>
              <w:t>0 – 16.</w:t>
            </w:r>
            <w:r w:rsidR="009B1E93">
              <w:rPr>
                <w:rFonts w:ascii="Times New Roman" w:hAnsi="Times New Roman" w:cs="Times New Roman"/>
                <w:b/>
                <w:bCs/>
                <w:sz w:val="24"/>
                <w:szCs w:val="24"/>
              </w:rPr>
              <w:t>3</w:t>
            </w:r>
            <w:r w:rsidRPr="00914686">
              <w:rPr>
                <w:rFonts w:ascii="Times New Roman" w:hAnsi="Times New Roman" w:cs="Times New Roman"/>
                <w:b/>
                <w:bCs/>
                <w:sz w:val="24"/>
                <w:szCs w:val="24"/>
              </w:rPr>
              <w:t>0</w:t>
            </w:r>
          </w:p>
        </w:tc>
        <w:tc>
          <w:tcPr>
            <w:tcW w:w="1537" w:type="dxa"/>
            <w:tcBorders>
              <w:top w:val="single" w:sz="4" w:space="0" w:color="000000"/>
              <w:left w:val="single" w:sz="4" w:space="0" w:color="000000"/>
              <w:bottom w:val="single" w:sz="4" w:space="0" w:color="000000"/>
              <w:right w:val="single" w:sz="4" w:space="0" w:color="000000"/>
            </w:tcBorders>
            <w:vAlign w:val="center"/>
          </w:tcPr>
          <w:p w14:paraId="49DF2EAD" w14:textId="77777777" w:rsidR="00F85B4A" w:rsidRPr="00914686" w:rsidRDefault="00F85B4A" w:rsidP="00914686">
            <w:pPr>
              <w:snapToGrid w:val="0"/>
              <w:spacing w:line="240" w:lineRule="auto"/>
              <w:jc w:val="center"/>
              <w:rPr>
                <w:rFonts w:ascii="Times New Roman" w:hAnsi="Times New Roman" w:cs="Times New Roman"/>
                <w:sz w:val="24"/>
                <w:szCs w:val="24"/>
              </w:rPr>
            </w:pPr>
            <w:r w:rsidRPr="00914686">
              <w:rPr>
                <w:rFonts w:ascii="Times New Roman" w:hAnsi="Times New Roman" w:cs="Times New Roman"/>
                <w:sz w:val="24"/>
                <w:szCs w:val="24"/>
              </w:rPr>
              <w:t>10 мин</w:t>
            </w:r>
          </w:p>
        </w:tc>
      </w:tr>
      <w:tr w:rsidR="00F85B4A" w:rsidRPr="00914686" w14:paraId="24E3BDC4" w14:textId="77777777" w:rsidTr="00914686">
        <w:trPr>
          <w:trHeight w:val="176"/>
        </w:trPr>
        <w:tc>
          <w:tcPr>
            <w:tcW w:w="5334" w:type="dxa"/>
            <w:tcBorders>
              <w:top w:val="single" w:sz="4" w:space="0" w:color="000000"/>
              <w:left w:val="single" w:sz="4" w:space="0" w:color="000000"/>
              <w:bottom w:val="single" w:sz="4" w:space="0" w:color="000000"/>
            </w:tcBorders>
          </w:tcPr>
          <w:p w14:paraId="510BBB06" w14:textId="77777777" w:rsidR="00F85B4A" w:rsidRPr="00914686" w:rsidRDefault="00F85B4A" w:rsidP="00914686">
            <w:pPr>
              <w:snapToGrid w:val="0"/>
              <w:spacing w:line="240" w:lineRule="auto"/>
              <w:jc w:val="both"/>
              <w:rPr>
                <w:rFonts w:ascii="Times New Roman" w:hAnsi="Times New Roman" w:cs="Times New Roman"/>
                <w:sz w:val="24"/>
                <w:szCs w:val="24"/>
              </w:rPr>
            </w:pPr>
            <w:r w:rsidRPr="00914686">
              <w:rPr>
                <w:rFonts w:ascii="Times New Roman" w:hAnsi="Times New Roman" w:cs="Times New Roman"/>
                <w:sz w:val="24"/>
                <w:szCs w:val="24"/>
              </w:rPr>
              <w:t>Прогулка</w:t>
            </w:r>
          </w:p>
        </w:tc>
        <w:tc>
          <w:tcPr>
            <w:tcW w:w="2342" w:type="dxa"/>
            <w:tcBorders>
              <w:top w:val="single" w:sz="4" w:space="0" w:color="000000"/>
              <w:left w:val="single" w:sz="4" w:space="0" w:color="000000"/>
              <w:bottom w:val="single" w:sz="4" w:space="0" w:color="000000"/>
            </w:tcBorders>
            <w:vAlign w:val="center"/>
          </w:tcPr>
          <w:p w14:paraId="4A12A8E0" w14:textId="379209D9" w:rsidR="00F85B4A" w:rsidRPr="00914686" w:rsidRDefault="00F85B4A" w:rsidP="009B1E93">
            <w:pPr>
              <w:snapToGrid w:val="0"/>
              <w:spacing w:line="240" w:lineRule="auto"/>
              <w:jc w:val="center"/>
              <w:rPr>
                <w:rFonts w:ascii="Times New Roman" w:hAnsi="Times New Roman" w:cs="Times New Roman"/>
                <w:b/>
                <w:bCs/>
                <w:sz w:val="24"/>
                <w:szCs w:val="24"/>
              </w:rPr>
            </w:pPr>
            <w:r w:rsidRPr="00914686">
              <w:rPr>
                <w:rFonts w:ascii="Times New Roman" w:hAnsi="Times New Roman" w:cs="Times New Roman"/>
                <w:b/>
                <w:bCs/>
                <w:sz w:val="24"/>
                <w:szCs w:val="24"/>
              </w:rPr>
              <w:t>16.</w:t>
            </w:r>
            <w:r w:rsidR="009B1E93">
              <w:rPr>
                <w:rFonts w:ascii="Times New Roman" w:hAnsi="Times New Roman" w:cs="Times New Roman"/>
                <w:b/>
                <w:bCs/>
                <w:sz w:val="24"/>
                <w:szCs w:val="24"/>
              </w:rPr>
              <w:t>3</w:t>
            </w:r>
            <w:r w:rsidRPr="00914686">
              <w:rPr>
                <w:rFonts w:ascii="Times New Roman" w:hAnsi="Times New Roman" w:cs="Times New Roman"/>
                <w:b/>
                <w:bCs/>
                <w:sz w:val="24"/>
                <w:szCs w:val="24"/>
              </w:rPr>
              <w:t>0 – 18.20</w:t>
            </w:r>
          </w:p>
        </w:tc>
        <w:tc>
          <w:tcPr>
            <w:tcW w:w="1537" w:type="dxa"/>
            <w:tcBorders>
              <w:top w:val="single" w:sz="4" w:space="0" w:color="000000"/>
              <w:left w:val="single" w:sz="4" w:space="0" w:color="000000"/>
              <w:bottom w:val="single" w:sz="4" w:space="0" w:color="000000"/>
              <w:right w:val="single" w:sz="4" w:space="0" w:color="000000"/>
            </w:tcBorders>
            <w:vAlign w:val="center"/>
          </w:tcPr>
          <w:p w14:paraId="48E56F18" w14:textId="77777777" w:rsidR="00F85B4A" w:rsidRPr="00914686" w:rsidRDefault="00F85B4A" w:rsidP="00914686">
            <w:pPr>
              <w:snapToGrid w:val="0"/>
              <w:spacing w:line="240" w:lineRule="auto"/>
              <w:jc w:val="center"/>
              <w:rPr>
                <w:rFonts w:ascii="Times New Roman" w:hAnsi="Times New Roman" w:cs="Times New Roman"/>
                <w:sz w:val="24"/>
                <w:szCs w:val="24"/>
              </w:rPr>
            </w:pPr>
            <w:r w:rsidRPr="00914686">
              <w:rPr>
                <w:rFonts w:ascii="Times New Roman" w:hAnsi="Times New Roman" w:cs="Times New Roman"/>
                <w:sz w:val="24"/>
                <w:szCs w:val="24"/>
              </w:rPr>
              <w:t>1 ч.30 мин</w:t>
            </w:r>
          </w:p>
        </w:tc>
      </w:tr>
      <w:tr w:rsidR="00F85B4A" w:rsidRPr="00914686" w14:paraId="12CDA312" w14:textId="77777777" w:rsidTr="00914686">
        <w:trPr>
          <w:trHeight w:val="361"/>
        </w:trPr>
        <w:tc>
          <w:tcPr>
            <w:tcW w:w="5334" w:type="dxa"/>
            <w:tcBorders>
              <w:top w:val="single" w:sz="4" w:space="0" w:color="000000"/>
              <w:left w:val="single" w:sz="4" w:space="0" w:color="000000"/>
              <w:bottom w:val="single" w:sz="4" w:space="0" w:color="000000"/>
            </w:tcBorders>
          </w:tcPr>
          <w:p w14:paraId="4FF3DE12" w14:textId="77777777" w:rsidR="00F85B4A" w:rsidRPr="00914686" w:rsidRDefault="00F85B4A" w:rsidP="00914686">
            <w:pPr>
              <w:snapToGrid w:val="0"/>
              <w:spacing w:line="240" w:lineRule="auto"/>
              <w:jc w:val="both"/>
              <w:rPr>
                <w:rFonts w:ascii="Times New Roman" w:hAnsi="Times New Roman" w:cs="Times New Roman"/>
                <w:sz w:val="24"/>
                <w:szCs w:val="24"/>
              </w:rPr>
            </w:pPr>
            <w:r w:rsidRPr="00914686">
              <w:rPr>
                <w:rFonts w:ascii="Times New Roman" w:hAnsi="Times New Roman" w:cs="Times New Roman"/>
                <w:sz w:val="24"/>
                <w:szCs w:val="24"/>
              </w:rPr>
              <w:t>Возвращение домой</w:t>
            </w:r>
          </w:p>
        </w:tc>
        <w:tc>
          <w:tcPr>
            <w:tcW w:w="2342" w:type="dxa"/>
            <w:tcBorders>
              <w:top w:val="single" w:sz="4" w:space="0" w:color="000000"/>
              <w:left w:val="single" w:sz="4" w:space="0" w:color="000000"/>
              <w:bottom w:val="single" w:sz="4" w:space="0" w:color="000000"/>
            </w:tcBorders>
            <w:vAlign w:val="center"/>
          </w:tcPr>
          <w:p w14:paraId="599B3885" w14:textId="1D010132" w:rsidR="00F85B4A" w:rsidRPr="00914686" w:rsidRDefault="00F85B4A" w:rsidP="009B1E93">
            <w:pPr>
              <w:snapToGrid w:val="0"/>
              <w:spacing w:line="240" w:lineRule="auto"/>
              <w:jc w:val="center"/>
              <w:rPr>
                <w:rFonts w:ascii="Times New Roman" w:hAnsi="Times New Roman" w:cs="Times New Roman"/>
                <w:b/>
                <w:bCs/>
                <w:sz w:val="24"/>
                <w:szCs w:val="24"/>
              </w:rPr>
            </w:pPr>
            <w:r w:rsidRPr="00914686">
              <w:rPr>
                <w:rFonts w:ascii="Times New Roman" w:hAnsi="Times New Roman" w:cs="Times New Roman"/>
                <w:b/>
                <w:bCs/>
                <w:sz w:val="24"/>
                <w:szCs w:val="24"/>
              </w:rPr>
              <w:t xml:space="preserve">18.20 – </w:t>
            </w:r>
            <w:r w:rsidR="009B1E93">
              <w:rPr>
                <w:rFonts w:ascii="Times New Roman" w:hAnsi="Times New Roman" w:cs="Times New Roman"/>
                <w:b/>
                <w:bCs/>
                <w:sz w:val="24"/>
                <w:szCs w:val="24"/>
              </w:rPr>
              <w:t>19.00</w:t>
            </w:r>
          </w:p>
        </w:tc>
        <w:tc>
          <w:tcPr>
            <w:tcW w:w="1537" w:type="dxa"/>
            <w:tcBorders>
              <w:top w:val="single" w:sz="4" w:space="0" w:color="000000"/>
              <w:left w:val="single" w:sz="4" w:space="0" w:color="000000"/>
              <w:bottom w:val="single" w:sz="4" w:space="0" w:color="000000"/>
              <w:right w:val="single" w:sz="4" w:space="0" w:color="000000"/>
            </w:tcBorders>
            <w:vAlign w:val="center"/>
          </w:tcPr>
          <w:p w14:paraId="32D43A4E" w14:textId="77777777" w:rsidR="00F85B4A" w:rsidRPr="00914686" w:rsidRDefault="00F85B4A" w:rsidP="00914686">
            <w:pPr>
              <w:snapToGrid w:val="0"/>
              <w:spacing w:line="240" w:lineRule="auto"/>
              <w:jc w:val="center"/>
              <w:rPr>
                <w:rFonts w:ascii="Times New Roman" w:hAnsi="Times New Roman" w:cs="Times New Roman"/>
                <w:sz w:val="24"/>
                <w:szCs w:val="24"/>
              </w:rPr>
            </w:pPr>
            <w:r w:rsidRPr="00914686">
              <w:rPr>
                <w:rFonts w:ascii="Times New Roman" w:hAnsi="Times New Roman" w:cs="Times New Roman"/>
                <w:sz w:val="24"/>
                <w:szCs w:val="24"/>
              </w:rPr>
              <w:t>10 мин</w:t>
            </w:r>
          </w:p>
        </w:tc>
      </w:tr>
    </w:tbl>
    <w:p w14:paraId="75F5B01E" w14:textId="77777777" w:rsidR="00B23ACF" w:rsidRDefault="00B23ACF" w:rsidP="009D22D5">
      <w:pPr>
        <w:spacing w:after="0" w:line="240" w:lineRule="auto"/>
        <w:jc w:val="both"/>
        <w:rPr>
          <w:rFonts w:ascii="Times New Roman" w:hAnsi="Times New Roman" w:cs="Times New Roman"/>
          <w:b/>
          <w:color w:val="000000" w:themeColor="text1"/>
          <w:sz w:val="24"/>
          <w:szCs w:val="24"/>
        </w:rPr>
      </w:pPr>
    </w:p>
    <w:p w14:paraId="6D727325" w14:textId="77777777" w:rsidR="00914686" w:rsidRPr="008D23C2" w:rsidRDefault="00914686" w:rsidP="00914686">
      <w:pPr>
        <w:pStyle w:val="310"/>
        <w:keepNext/>
        <w:keepLines/>
        <w:shd w:val="clear" w:color="auto" w:fill="auto"/>
        <w:ind w:right="-1" w:firstLine="0"/>
        <w:rPr>
          <w:b w:val="0"/>
          <w:sz w:val="24"/>
          <w:szCs w:val="24"/>
        </w:rPr>
      </w:pPr>
      <w:bookmarkStart w:id="4" w:name="bookmark52"/>
      <w:r w:rsidRPr="008D23C2">
        <w:rPr>
          <w:rFonts w:eastAsia="Times New Roman"/>
          <w:bCs w:val="0"/>
          <w:sz w:val="24"/>
          <w:szCs w:val="24"/>
          <w:lang w:eastAsia="ar-SA"/>
        </w:rPr>
        <w:t>3.8</w:t>
      </w:r>
      <w:r w:rsidRPr="008D23C2">
        <w:rPr>
          <w:rFonts w:eastAsia="Times New Roman"/>
          <w:b w:val="0"/>
          <w:bCs w:val="0"/>
          <w:sz w:val="24"/>
          <w:szCs w:val="24"/>
          <w:lang w:eastAsia="ar-SA"/>
        </w:rPr>
        <w:t xml:space="preserve"> </w:t>
      </w:r>
      <w:r w:rsidRPr="008D23C2">
        <w:rPr>
          <w:rStyle w:val="37"/>
          <w:color w:val="000000"/>
          <w:sz w:val="24"/>
        </w:rPr>
        <w:t xml:space="preserve"> </w:t>
      </w:r>
      <w:r w:rsidRPr="00914686">
        <w:rPr>
          <w:rStyle w:val="37"/>
          <w:b/>
          <w:color w:val="000000"/>
          <w:sz w:val="24"/>
        </w:rPr>
        <w:t>Перспективы работы по совершенствованию и развитию содержания Программы</w:t>
      </w:r>
      <w:bookmarkEnd w:id="4"/>
      <w:r w:rsidRPr="00914686">
        <w:rPr>
          <w:rStyle w:val="37"/>
          <w:b/>
          <w:color w:val="000000"/>
          <w:sz w:val="24"/>
        </w:rPr>
        <w:t xml:space="preserve"> и обеспечивающих ее реализацию нормативно-правовых, финансовых, научно-методических, кадровых и материально-технических ресурсов</w:t>
      </w:r>
    </w:p>
    <w:p w14:paraId="5AB84335" w14:textId="77777777" w:rsidR="00914686" w:rsidRPr="008D23C2" w:rsidRDefault="00914686" w:rsidP="00914686">
      <w:pPr>
        <w:pStyle w:val="211"/>
        <w:shd w:val="clear" w:color="auto" w:fill="auto"/>
        <w:spacing w:after="0" w:line="274" w:lineRule="exact"/>
        <w:ind w:firstLine="0"/>
        <w:rPr>
          <w:sz w:val="24"/>
          <w:szCs w:val="24"/>
        </w:rPr>
      </w:pPr>
      <w:r w:rsidRPr="008D23C2">
        <w:rPr>
          <w:rStyle w:val="23"/>
          <w:color w:val="000000"/>
          <w:szCs w:val="24"/>
        </w:rPr>
        <w:t>Совершенствование и развитие Программы и сопутствующих нормативных и правовых, научно-методических, кадровых, информационных и материально-технических ресурсов предполагается осуществлять с участием  широкого профессионального сообщества педагогов дошкольного образования, федеральных, региональных, муниципальных органов управления образованием Российской Федерации, руководства учреждений, а также других участников образовательных отношений и сетевых партнеров по реализации образовательных программ (далее - Участники совершенствования Программы).</w:t>
      </w:r>
    </w:p>
    <w:p w14:paraId="69F73054" w14:textId="77777777" w:rsidR="00914686" w:rsidRPr="008D23C2" w:rsidRDefault="00914686" w:rsidP="00914686">
      <w:pPr>
        <w:pStyle w:val="211"/>
        <w:shd w:val="clear" w:color="auto" w:fill="auto"/>
        <w:spacing w:after="0" w:line="274" w:lineRule="exact"/>
        <w:ind w:firstLine="500"/>
        <w:rPr>
          <w:sz w:val="24"/>
          <w:szCs w:val="24"/>
        </w:rPr>
      </w:pPr>
      <w:r w:rsidRPr="008D23C2">
        <w:rPr>
          <w:rStyle w:val="23"/>
          <w:color w:val="000000"/>
          <w:szCs w:val="24"/>
        </w:rPr>
        <w:t>Организационные условия для участия вышеуказанной общественности в совершенствовании и развитии Программы будут включать:</w:t>
      </w:r>
    </w:p>
    <w:p w14:paraId="4B05EBD1" w14:textId="77777777" w:rsidR="00914686" w:rsidRPr="008D23C2" w:rsidRDefault="00914686" w:rsidP="00914686">
      <w:pPr>
        <w:pStyle w:val="211"/>
        <w:shd w:val="clear" w:color="auto" w:fill="auto"/>
        <w:spacing w:after="0" w:line="274" w:lineRule="exact"/>
        <w:ind w:firstLine="500"/>
        <w:rPr>
          <w:sz w:val="24"/>
          <w:szCs w:val="24"/>
        </w:rPr>
      </w:pPr>
      <w:r w:rsidRPr="008D23C2">
        <w:rPr>
          <w:rStyle w:val="23"/>
          <w:color w:val="000000"/>
          <w:szCs w:val="24"/>
        </w:rPr>
        <w:t xml:space="preserve">— предоставление доступа к открытому тексту Программы в электронном и бумажном виде на сайте детского сада, предоставление возможности давать экспертную оценку, рецензировать и комментировать ее положения на открытых научных, экспертных и профессионально </w:t>
      </w:r>
      <w:r w:rsidRPr="008D23C2">
        <w:rPr>
          <w:rStyle w:val="23"/>
          <w:color w:val="000000"/>
          <w:szCs w:val="24"/>
        </w:rPr>
        <w:softHyphen/>
        <w:t>педагогических семинарах, научно-практических конференциях;</w:t>
      </w:r>
    </w:p>
    <w:p w14:paraId="3D34A0F2" w14:textId="77777777" w:rsidR="00914686" w:rsidRPr="008D23C2" w:rsidRDefault="00914686" w:rsidP="004949E0">
      <w:pPr>
        <w:pStyle w:val="211"/>
        <w:numPr>
          <w:ilvl w:val="0"/>
          <w:numId w:val="8"/>
        </w:numPr>
        <w:shd w:val="clear" w:color="auto" w:fill="auto"/>
        <w:spacing w:after="0" w:line="274" w:lineRule="exact"/>
        <w:ind w:firstLine="284"/>
        <w:rPr>
          <w:sz w:val="24"/>
          <w:szCs w:val="24"/>
        </w:rPr>
      </w:pPr>
      <w:r w:rsidRPr="008D23C2">
        <w:rPr>
          <w:rStyle w:val="23"/>
          <w:color w:val="000000"/>
          <w:szCs w:val="24"/>
        </w:rPr>
        <w:t xml:space="preserve"> предоставление возможности апробирования Программы, в т. ч. ее отдельных положений, а также совместной реализации с вариативными образовательными программами на базе экспериментальных площадок и других заинтересованных организаций, участвующих в </w:t>
      </w:r>
      <w:r w:rsidRPr="008D23C2">
        <w:rPr>
          <w:rStyle w:val="23"/>
          <w:color w:val="000000"/>
          <w:szCs w:val="24"/>
        </w:rPr>
        <w:lastRenderedPageBreak/>
        <w:t>образовательной деятельности и обсуждения результатов апробирования с Участниками совершенствования Программы.</w:t>
      </w:r>
    </w:p>
    <w:p w14:paraId="270F2C99" w14:textId="77777777" w:rsidR="00914686" w:rsidRPr="008D23C2" w:rsidRDefault="00914686" w:rsidP="00914686">
      <w:pPr>
        <w:pStyle w:val="211"/>
        <w:shd w:val="clear" w:color="auto" w:fill="auto"/>
        <w:spacing w:after="0" w:line="274" w:lineRule="exact"/>
        <w:ind w:firstLine="500"/>
        <w:rPr>
          <w:rStyle w:val="24"/>
          <w:color w:val="000000"/>
          <w:sz w:val="24"/>
          <w:szCs w:val="24"/>
        </w:rPr>
      </w:pPr>
      <w:r w:rsidRPr="008D23C2">
        <w:rPr>
          <w:rStyle w:val="23"/>
          <w:color w:val="000000"/>
          <w:szCs w:val="24"/>
        </w:rPr>
        <w:t xml:space="preserve">В целях совершенствования Программы запланирована следующая работа: </w:t>
      </w:r>
      <w:r w:rsidRPr="008D23C2">
        <w:rPr>
          <w:rStyle w:val="24"/>
          <w:color w:val="000000"/>
          <w:sz w:val="24"/>
          <w:szCs w:val="24"/>
        </w:rPr>
        <w:t xml:space="preserve">Совершенствование нормативных и научно-методических ресурсов. </w:t>
      </w:r>
    </w:p>
    <w:p w14:paraId="7465CD72" w14:textId="7890A1DF" w:rsidR="00914686" w:rsidRPr="008D23C2" w:rsidRDefault="00914686" w:rsidP="009B1E93">
      <w:pPr>
        <w:pStyle w:val="211"/>
        <w:shd w:val="clear" w:color="auto" w:fill="auto"/>
        <w:spacing w:after="0" w:line="274" w:lineRule="exact"/>
        <w:ind w:firstLine="0"/>
        <w:rPr>
          <w:sz w:val="24"/>
          <w:szCs w:val="24"/>
        </w:rPr>
      </w:pPr>
      <w:r w:rsidRPr="008D23C2">
        <w:rPr>
          <w:rStyle w:val="23"/>
          <w:color w:val="000000"/>
          <w:szCs w:val="24"/>
        </w:rPr>
        <w:t>Разработка и публикация научно-методических материалов, нормативных, методических рекомендаций, практических материалов на разных уровнях: городском, республиканском, всероссийском.</w:t>
      </w:r>
    </w:p>
    <w:p w14:paraId="008779F1" w14:textId="77777777" w:rsidR="00914686" w:rsidRPr="008D23C2" w:rsidRDefault="00914686" w:rsidP="00914686">
      <w:pPr>
        <w:pStyle w:val="211"/>
        <w:shd w:val="clear" w:color="auto" w:fill="auto"/>
        <w:spacing w:after="0" w:line="274" w:lineRule="exact"/>
        <w:ind w:firstLine="0"/>
        <w:rPr>
          <w:rStyle w:val="23"/>
          <w:color w:val="000000"/>
          <w:szCs w:val="24"/>
        </w:rPr>
      </w:pPr>
      <w:r w:rsidRPr="008D23C2">
        <w:rPr>
          <w:rStyle w:val="23"/>
          <w:color w:val="000000"/>
          <w:szCs w:val="24"/>
        </w:rPr>
        <w:t>Обсуждение разработанных нормативных, научно-методических и практических материалов с участниками совершенствования Программы, в т. ч. с учетом результатов апробирования, обобщение материалов обсуждения и апробирования на научно</w:t>
      </w:r>
      <w:r w:rsidRPr="008D23C2">
        <w:rPr>
          <w:rStyle w:val="23"/>
          <w:color w:val="000000"/>
          <w:szCs w:val="24"/>
        </w:rPr>
        <w:softHyphen/>
        <w:t xml:space="preserve">-практических конференциях предусматривает внедрение коррективов в Программу. </w:t>
      </w:r>
    </w:p>
    <w:p w14:paraId="685DB8D6" w14:textId="77777777" w:rsidR="00914686" w:rsidRPr="008D23C2" w:rsidRDefault="00914686" w:rsidP="00914686">
      <w:pPr>
        <w:pStyle w:val="211"/>
        <w:shd w:val="clear" w:color="auto" w:fill="auto"/>
        <w:spacing w:after="0" w:line="274" w:lineRule="exact"/>
        <w:ind w:firstLine="0"/>
        <w:rPr>
          <w:rStyle w:val="24"/>
          <w:color w:val="000000"/>
          <w:sz w:val="24"/>
          <w:szCs w:val="24"/>
        </w:rPr>
      </w:pPr>
      <w:r w:rsidRPr="008D23C2">
        <w:rPr>
          <w:rStyle w:val="24"/>
          <w:color w:val="000000"/>
          <w:sz w:val="24"/>
          <w:szCs w:val="24"/>
        </w:rPr>
        <w:t>Совершенствование и развитие педагогов.</w:t>
      </w:r>
    </w:p>
    <w:p w14:paraId="6E88E2FA" w14:textId="5F9ED242" w:rsidR="00914686" w:rsidRPr="008D23C2" w:rsidRDefault="00914686" w:rsidP="00914686">
      <w:pPr>
        <w:pStyle w:val="211"/>
        <w:shd w:val="clear" w:color="auto" w:fill="auto"/>
        <w:spacing w:after="0" w:line="274" w:lineRule="exact"/>
        <w:ind w:firstLine="0"/>
        <w:rPr>
          <w:rStyle w:val="24"/>
          <w:color w:val="000000"/>
          <w:sz w:val="24"/>
          <w:szCs w:val="24"/>
        </w:rPr>
      </w:pPr>
      <w:r w:rsidRPr="008D23C2">
        <w:rPr>
          <w:rStyle w:val="23"/>
          <w:color w:val="000000"/>
          <w:szCs w:val="24"/>
        </w:rPr>
        <w:t xml:space="preserve">Прохождение курсов повышения квалификации Профессиональная переподготовка педагогических кадров Разработка педагогами ДО программ дополнительного образования. </w:t>
      </w:r>
      <w:r w:rsidRPr="008D23C2">
        <w:rPr>
          <w:rStyle w:val="24"/>
          <w:color w:val="000000"/>
          <w:sz w:val="24"/>
          <w:szCs w:val="24"/>
        </w:rPr>
        <w:t>Развитие информационных ресурсов.</w:t>
      </w:r>
    </w:p>
    <w:p w14:paraId="14787215" w14:textId="77777777" w:rsidR="00914686" w:rsidRPr="008D23C2" w:rsidRDefault="00914686" w:rsidP="00914686">
      <w:pPr>
        <w:pStyle w:val="211"/>
        <w:shd w:val="clear" w:color="auto" w:fill="auto"/>
        <w:spacing w:after="0" w:line="274" w:lineRule="exact"/>
        <w:ind w:firstLine="0"/>
        <w:rPr>
          <w:rStyle w:val="23"/>
          <w:color w:val="000000"/>
          <w:szCs w:val="24"/>
        </w:rPr>
      </w:pPr>
      <w:r w:rsidRPr="008D23C2">
        <w:rPr>
          <w:rStyle w:val="23"/>
          <w:color w:val="000000"/>
          <w:szCs w:val="24"/>
        </w:rPr>
        <w:t xml:space="preserve">Пополнение электронных ресурсов Размещение Программы на сайте детского сада </w:t>
      </w:r>
    </w:p>
    <w:p w14:paraId="6BBD3A69" w14:textId="77777777" w:rsidR="00914686" w:rsidRPr="008D23C2" w:rsidRDefault="00914686" w:rsidP="00914686">
      <w:pPr>
        <w:pStyle w:val="211"/>
        <w:shd w:val="clear" w:color="auto" w:fill="auto"/>
        <w:spacing w:after="0" w:line="274" w:lineRule="exact"/>
        <w:ind w:firstLine="0"/>
        <w:rPr>
          <w:sz w:val="24"/>
          <w:szCs w:val="24"/>
        </w:rPr>
      </w:pPr>
      <w:r w:rsidRPr="008D23C2">
        <w:rPr>
          <w:rStyle w:val="24"/>
          <w:color w:val="000000"/>
          <w:sz w:val="24"/>
          <w:szCs w:val="24"/>
        </w:rPr>
        <w:t>Совершенствование материально-технических условий.</w:t>
      </w:r>
    </w:p>
    <w:p w14:paraId="5576C37B" w14:textId="77777777" w:rsidR="00914686" w:rsidRPr="008D23C2" w:rsidRDefault="00914686" w:rsidP="00914686">
      <w:pPr>
        <w:pStyle w:val="211"/>
        <w:shd w:val="clear" w:color="auto" w:fill="auto"/>
        <w:spacing w:after="0" w:line="274" w:lineRule="exact"/>
        <w:ind w:firstLine="0"/>
        <w:rPr>
          <w:sz w:val="24"/>
          <w:szCs w:val="24"/>
        </w:rPr>
      </w:pPr>
      <w:r w:rsidRPr="008D23C2">
        <w:rPr>
          <w:rStyle w:val="23"/>
          <w:color w:val="000000"/>
          <w:szCs w:val="24"/>
        </w:rPr>
        <w:t>Развитие предметно-пространственной среды, планируется осуществлять в процессе реализации Программы.</w:t>
      </w:r>
    </w:p>
    <w:p w14:paraId="483630E8" w14:textId="77777777" w:rsidR="00914686" w:rsidRPr="008D23C2" w:rsidRDefault="00914686" w:rsidP="00914686">
      <w:pPr>
        <w:pStyle w:val="101"/>
        <w:shd w:val="clear" w:color="auto" w:fill="auto"/>
        <w:rPr>
          <w:sz w:val="24"/>
          <w:szCs w:val="24"/>
        </w:rPr>
      </w:pPr>
      <w:r w:rsidRPr="008D23C2">
        <w:rPr>
          <w:rStyle w:val="100"/>
          <w:color w:val="000000"/>
          <w:sz w:val="24"/>
        </w:rPr>
        <w:t>Совершенствование финансовых условий реализации Программы</w:t>
      </w:r>
    </w:p>
    <w:p w14:paraId="61FF0B59" w14:textId="693CC531" w:rsidR="00914686" w:rsidRPr="008D23C2" w:rsidRDefault="00914686" w:rsidP="00914686">
      <w:pPr>
        <w:pStyle w:val="211"/>
        <w:shd w:val="clear" w:color="auto" w:fill="auto"/>
        <w:spacing w:after="300" w:line="274" w:lineRule="exact"/>
        <w:ind w:firstLine="0"/>
        <w:rPr>
          <w:color w:val="000000"/>
          <w:sz w:val="24"/>
          <w:szCs w:val="24"/>
          <w:shd w:val="clear" w:color="auto" w:fill="FFFFFF"/>
        </w:rPr>
      </w:pPr>
      <w:r w:rsidRPr="008D23C2">
        <w:rPr>
          <w:rStyle w:val="23"/>
          <w:color w:val="000000"/>
          <w:szCs w:val="24"/>
        </w:rPr>
        <w:t>Развитие кадровых ресурсов путем разработки проектов различных п</w:t>
      </w:r>
      <w:r w:rsidR="009B1E93">
        <w:rPr>
          <w:rStyle w:val="23"/>
          <w:color w:val="000000"/>
          <w:szCs w:val="24"/>
        </w:rPr>
        <w:t>рограмм мотивации сотрудников ДО</w:t>
      </w:r>
      <w:r w:rsidRPr="008D23C2">
        <w:rPr>
          <w:rStyle w:val="23"/>
          <w:color w:val="000000"/>
          <w:szCs w:val="24"/>
        </w:rPr>
        <w:t>. Развитие материально-технических, информационно-методических и других ресурсов, необходимых для достижения целей Программы</w:t>
      </w:r>
    </w:p>
    <w:p w14:paraId="660A3A17" w14:textId="77777777" w:rsidR="00561C5E" w:rsidRPr="00561C5E" w:rsidRDefault="00561C5E" w:rsidP="00561C5E">
      <w:pPr>
        <w:keepNext/>
        <w:keepLines/>
        <w:widowControl w:val="0"/>
        <w:spacing w:after="0" w:line="274" w:lineRule="exact"/>
        <w:jc w:val="both"/>
        <w:outlineLvl w:val="1"/>
        <w:rPr>
          <w:rFonts w:ascii="Times New Roman" w:eastAsia="Arial Unicode MS" w:hAnsi="Times New Roman" w:cs="Times New Roman"/>
          <w:b/>
          <w:bCs/>
          <w:color w:val="000000"/>
          <w:sz w:val="24"/>
          <w:szCs w:val="24"/>
          <w:lang w:eastAsia="ru-RU"/>
        </w:rPr>
      </w:pPr>
      <w:r w:rsidRPr="00561C5E">
        <w:rPr>
          <w:rFonts w:ascii="Times New Roman" w:eastAsia="Arial Unicode MS" w:hAnsi="Times New Roman" w:cs="Times New Roman"/>
          <w:b/>
          <w:bCs/>
          <w:color w:val="000000"/>
          <w:sz w:val="24"/>
          <w:szCs w:val="24"/>
          <w:lang w:eastAsia="ru-RU"/>
        </w:rPr>
        <w:lastRenderedPageBreak/>
        <w:t>3.9. Перечень нормативных и нормативно-методических документов</w:t>
      </w:r>
      <w:r w:rsidRPr="00561C5E">
        <w:rPr>
          <w:rFonts w:ascii="Times New Roman" w:eastAsia="Arial Unicode MS" w:hAnsi="Times New Roman" w:cs="Times New Roman"/>
          <w:b/>
          <w:bCs/>
          <w:color w:val="000000"/>
          <w:sz w:val="24"/>
          <w:szCs w:val="24"/>
          <w:lang w:eastAsia="ru-RU"/>
        </w:rPr>
        <w:tab/>
      </w:r>
    </w:p>
    <w:p w14:paraId="31637580" w14:textId="77777777" w:rsidR="00561C5E" w:rsidRPr="00561C5E" w:rsidRDefault="00561C5E" w:rsidP="00561C5E">
      <w:pPr>
        <w:keepNext/>
        <w:keepLines/>
        <w:widowControl w:val="0"/>
        <w:spacing w:after="0" w:line="274" w:lineRule="exact"/>
        <w:jc w:val="both"/>
        <w:outlineLvl w:val="1"/>
        <w:rPr>
          <w:rFonts w:ascii="Times New Roman" w:eastAsia="Arial Unicode MS" w:hAnsi="Times New Roman" w:cs="Times New Roman"/>
          <w:bCs/>
          <w:color w:val="000000"/>
          <w:sz w:val="24"/>
          <w:szCs w:val="24"/>
          <w:lang w:eastAsia="ru-RU"/>
        </w:rPr>
      </w:pPr>
      <w:r w:rsidRPr="00561C5E">
        <w:rPr>
          <w:rFonts w:ascii="Times New Roman" w:eastAsia="Arial Unicode MS" w:hAnsi="Times New Roman" w:cs="Times New Roman"/>
          <w:bCs/>
          <w:color w:val="000000"/>
          <w:sz w:val="24"/>
          <w:szCs w:val="24"/>
          <w:lang w:eastAsia="ru-RU"/>
        </w:rPr>
        <w:t>1. Федеральный закон от 29.12.2012 № 273-ФЗ «Об образовании в Российской Федерации» [принят Государственной Думой 21 декабря 2012 г.: одобрен Советом Федерации 26 декабря 2012 г.] (Актуальный закон в редакции от 29.12.2017).</w:t>
      </w:r>
    </w:p>
    <w:p w14:paraId="4F9F6D9D" w14:textId="77777777" w:rsidR="00561C5E" w:rsidRPr="00561C5E" w:rsidRDefault="00561C5E" w:rsidP="00561C5E">
      <w:pPr>
        <w:keepNext/>
        <w:keepLines/>
        <w:widowControl w:val="0"/>
        <w:spacing w:after="0" w:line="274" w:lineRule="exact"/>
        <w:jc w:val="both"/>
        <w:outlineLvl w:val="1"/>
        <w:rPr>
          <w:rFonts w:ascii="Times New Roman" w:eastAsia="Arial Unicode MS" w:hAnsi="Times New Roman" w:cs="Times New Roman"/>
          <w:bCs/>
          <w:color w:val="000000"/>
          <w:sz w:val="24"/>
          <w:szCs w:val="24"/>
          <w:lang w:eastAsia="ru-RU"/>
        </w:rPr>
      </w:pPr>
      <w:r w:rsidRPr="00561C5E">
        <w:rPr>
          <w:rFonts w:ascii="Times New Roman" w:eastAsia="Arial Unicode MS" w:hAnsi="Times New Roman" w:cs="Times New Roman"/>
          <w:bCs/>
          <w:color w:val="000000"/>
          <w:sz w:val="24"/>
          <w:szCs w:val="24"/>
          <w:lang w:eastAsia="ru-RU"/>
        </w:rPr>
        <w:t>2. Федеральный закон от 24.11.1995 № 181-ФЗ «О социальной защите инвалидов в Российской Федерации» [принят Государственной Думой 20 июля 1995 г.: одобрен Советом Федерации 15 ноября 1995 г.] (Актуальный закон в редакции от 29.12.2017).</w:t>
      </w:r>
    </w:p>
    <w:p w14:paraId="323D1021" w14:textId="77777777" w:rsidR="00561C5E" w:rsidRPr="00561C5E" w:rsidRDefault="00561C5E" w:rsidP="00561C5E">
      <w:pPr>
        <w:keepNext/>
        <w:keepLines/>
        <w:widowControl w:val="0"/>
        <w:spacing w:after="0" w:line="274" w:lineRule="exact"/>
        <w:jc w:val="both"/>
        <w:outlineLvl w:val="1"/>
        <w:rPr>
          <w:rFonts w:ascii="Times New Roman" w:eastAsia="Arial Unicode MS" w:hAnsi="Times New Roman" w:cs="Times New Roman"/>
          <w:bCs/>
          <w:color w:val="000000"/>
          <w:sz w:val="24"/>
          <w:szCs w:val="24"/>
          <w:lang w:eastAsia="ru-RU"/>
        </w:rPr>
      </w:pPr>
      <w:r w:rsidRPr="00561C5E">
        <w:rPr>
          <w:rFonts w:ascii="Times New Roman" w:eastAsia="Arial Unicode MS" w:hAnsi="Times New Roman" w:cs="Times New Roman"/>
          <w:bCs/>
          <w:color w:val="000000"/>
          <w:sz w:val="24"/>
          <w:szCs w:val="24"/>
          <w:lang w:eastAsia="ru-RU"/>
        </w:rPr>
        <w:t>3. Приказ Министерства образования и науки Российской Федерации (Минобрнауки России) от 30 августа 2013 г. № 1014 г. Москва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(Зарегистрировано в Минюсте России 26.09.2013 № 30038).</w:t>
      </w:r>
    </w:p>
    <w:p w14:paraId="6BA091A2" w14:textId="77777777" w:rsidR="00561C5E" w:rsidRPr="00561C5E" w:rsidRDefault="00561C5E" w:rsidP="00561C5E">
      <w:pPr>
        <w:keepNext/>
        <w:keepLines/>
        <w:widowControl w:val="0"/>
        <w:spacing w:after="0" w:line="274" w:lineRule="exact"/>
        <w:jc w:val="both"/>
        <w:outlineLvl w:val="1"/>
        <w:rPr>
          <w:rFonts w:ascii="Times New Roman" w:eastAsia="Arial Unicode MS" w:hAnsi="Times New Roman" w:cs="Times New Roman"/>
          <w:bCs/>
          <w:color w:val="000000"/>
          <w:sz w:val="24"/>
          <w:szCs w:val="24"/>
          <w:lang w:eastAsia="ru-RU"/>
        </w:rPr>
      </w:pPr>
      <w:r w:rsidRPr="00561C5E">
        <w:rPr>
          <w:rFonts w:ascii="Times New Roman" w:eastAsia="Arial Unicode MS" w:hAnsi="Times New Roman" w:cs="Times New Roman"/>
          <w:bCs/>
          <w:color w:val="000000"/>
          <w:sz w:val="24"/>
          <w:szCs w:val="24"/>
          <w:lang w:eastAsia="ru-RU"/>
        </w:rPr>
        <w:t>4. Приказ Министерства образования и науки Российской Федерации (Минобрнауки России) от 17 октября 2013 г. № 1155 г. Москва «Об утверждении федерального государственного образовательного стандарта дошкольного образования» (Зарегистрировано в Минюсте России 14.11.2013 № 30384).</w:t>
      </w:r>
    </w:p>
    <w:p w14:paraId="09FFF748" w14:textId="77777777" w:rsidR="00561C5E" w:rsidRPr="00561C5E" w:rsidRDefault="00561C5E" w:rsidP="00561C5E">
      <w:pPr>
        <w:keepNext/>
        <w:keepLines/>
        <w:widowControl w:val="0"/>
        <w:spacing w:after="0" w:line="274" w:lineRule="exact"/>
        <w:jc w:val="both"/>
        <w:outlineLvl w:val="1"/>
        <w:rPr>
          <w:rFonts w:ascii="Times New Roman" w:eastAsia="Arial Unicode MS" w:hAnsi="Times New Roman" w:cs="Times New Roman"/>
          <w:bCs/>
          <w:color w:val="000000"/>
          <w:sz w:val="24"/>
          <w:szCs w:val="24"/>
          <w:lang w:eastAsia="ru-RU"/>
        </w:rPr>
      </w:pPr>
      <w:r w:rsidRPr="00561C5E">
        <w:rPr>
          <w:rFonts w:ascii="Times New Roman" w:eastAsia="Arial Unicode MS" w:hAnsi="Times New Roman" w:cs="Times New Roman"/>
          <w:bCs/>
          <w:color w:val="000000"/>
          <w:sz w:val="24"/>
          <w:szCs w:val="24"/>
          <w:lang w:eastAsia="ru-RU"/>
        </w:rPr>
        <w:t>5. Приказ Министерства образования и науки Российской Федерации (Минобрнауки России) от 08.04.2014 № 293 «Об утверждении Порядка приема на обучение по образовательным программам дошкольного образования» (Зарегистрировано в Минюсте России 12.05.2014 № 32220).</w:t>
      </w:r>
    </w:p>
    <w:p w14:paraId="3BBE2959" w14:textId="77777777" w:rsidR="00561C5E" w:rsidRPr="00561C5E" w:rsidRDefault="00561C5E" w:rsidP="00561C5E">
      <w:pPr>
        <w:keepNext/>
        <w:keepLines/>
        <w:widowControl w:val="0"/>
        <w:spacing w:after="0" w:line="274" w:lineRule="exact"/>
        <w:jc w:val="both"/>
        <w:outlineLvl w:val="1"/>
        <w:rPr>
          <w:rFonts w:ascii="Times New Roman" w:eastAsia="Arial Unicode MS" w:hAnsi="Times New Roman" w:cs="Times New Roman"/>
          <w:bCs/>
          <w:color w:val="000000"/>
          <w:sz w:val="24"/>
          <w:szCs w:val="24"/>
          <w:lang w:eastAsia="ru-RU"/>
        </w:rPr>
      </w:pPr>
      <w:r w:rsidRPr="00561C5E">
        <w:rPr>
          <w:rFonts w:ascii="Times New Roman" w:eastAsia="Arial Unicode MS" w:hAnsi="Times New Roman" w:cs="Times New Roman"/>
          <w:bCs/>
          <w:color w:val="000000"/>
          <w:sz w:val="24"/>
          <w:szCs w:val="24"/>
          <w:lang w:eastAsia="ru-RU"/>
        </w:rPr>
        <w:t>6. Приказ Минтруда России от 29 сентября 2014 г. №664н «О классификациях и критериях, используемых при осуществлении медико-социальной экспертизы граждан федеральными государственными учреждениями медико-социальной экспертизы» (Зарегистрировано в Минюсте России 20.11.2014 № 34792).</w:t>
      </w:r>
    </w:p>
    <w:p w14:paraId="09450AE9" w14:textId="77777777" w:rsidR="00561C5E" w:rsidRPr="00561C5E" w:rsidRDefault="00561C5E" w:rsidP="00561C5E">
      <w:pPr>
        <w:keepNext/>
        <w:keepLines/>
        <w:widowControl w:val="0"/>
        <w:spacing w:after="0" w:line="274" w:lineRule="exact"/>
        <w:jc w:val="both"/>
        <w:outlineLvl w:val="1"/>
        <w:rPr>
          <w:rFonts w:ascii="Times New Roman" w:eastAsia="Arial Unicode MS" w:hAnsi="Times New Roman" w:cs="Times New Roman"/>
          <w:bCs/>
          <w:color w:val="000000"/>
          <w:sz w:val="24"/>
          <w:szCs w:val="24"/>
          <w:lang w:eastAsia="ru-RU"/>
        </w:rPr>
      </w:pPr>
      <w:r w:rsidRPr="00561C5E">
        <w:rPr>
          <w:rFonts w:ascii="Times New Roman" w:eastAsia="Arial Unicode MS" w:hAnsi="Times New Roman" w:cs="Times New Roman"/>
          <w:bCs/>
          <w:color w:val="000000"/>
          <w:sz w:val="24"/>
          <w:szCs w:val="24"/>
          <w:lang w:eastAsia="ru-RU"/>
        </w:rPr>
        <w:t xml:space="preserve">7. Санитарно-эпидемиологические требования к устройству, содержанию и организации режима работы дошкольных образовательных организаций» (Утверждены постановлением Главного государственного санитарного врача Российской от 15 мая 2013 года № 26 «Об утверждении </w:t>
      </w:r>
      <w:proofErr w:type="spellStart"/>
      <w:r w:rsidRPr="00561C5E">
        <w:rPr>
          <w:rFonts w:ascii="Times New Roman" w:eastAsia="Arial Unicode MS" w:hAnsi="Times New Roman" w:cs="Times New Roman"/>
          <w:bCs/>
          <w:color w:val="000000"/>
          <w:sz w:val="24"/>
          <w:szCs w:val="24"/>
          <w:lang w:eastAsia="ru-RU"/>
        </w:rPr>
        <w:t>СаНПиН</w:t>
      </w:r>
      <w:proofErr w:type="spellEnd"/>
      <w:r w:rsidRPr="00561C5E">
        <w:rPr>
          <w:rFonts w:ascii="Times New Roman" w:eastAsia="Arial Unicode MS" w:hAnsi="Times New Roman" w:cs="Times New Roman"/>
          <w:bCs/>
          <w:color w:val="000000"/>
          <w:sz w:val="24"/>
          <w:szCs w:val="24"/>
          <w:lang w:eastAsia="ru-RU"/>
        </w:rPr>
        <w:t>» 2.4.3049-13).</w:t>
      </w:r>
    </w:p>
    <w:p w14:paraId="38C03C60" w14:textId="77777777" w:rsidR="00561C5E" w:rsidRPr="00561C5E" w:rsidRDefault="00561C5E" w:rsidP="00561C5E">
      <w:pPr>
        <w:keepNext/>
        <w:keepLines/>
        <w:widowControl w:val="0"/>
        <w:spacing w:after="0" w:line="274" w:lineRule="exact"/>
        <w:jc w:val="both"/>
        <w:outlineLvl w:val="1"/>
        <w:rPr>
          <w:rFonts w:ascii="Times New Roman" w:eastAsia="Arial Unicode MS" w:hAnsi="Times New Roman" w:cs="Times New Roman"/>
          <w:bCs/>
          <w:color w:val="000000"/>
          <w:sz w:val="24"/>
          <w:szCs w:val="24"/>
          <w:lang w:eastAsia="ru-RU"/>
        </w:rPr>
      </w:pPr>
      <w:r w:rsidRPr="00561C5E">
        <w:rPr>
          <w:rFonts w:ascii="Times New Roman" w:eastAsia="Arial Unicode MS" w:hAnsi="Times New Roman" w:cs="Times New Roman"/>
          <w:bCs/>
          <w:color w:val="000000"/>
          <w:sz w:val="24"/>
          <w:szCs w:val="24"/>
          <w:lang w:eastAsia="ru-RU"/>
        </w:rPr>
        <w:t>8. Примерная основная образовательная программа дошкольного образования (Одобрена решением федерального учебно-методического объединения по общему образованию (протокол от 20.05.2015 № 2/15)).</w:t>
      </w:r>
    </w:p>
    <w:p w14:paraId="41D8FD66" w14:textId="77777777" w:rsidR="00561C5E" w:rsidRPr="00561C5E" w:rsidRDefault="00561C5E" w:rsidP="00561C5E">
      <w:pPr>
        <w:keepNext/>
        <w:keepLines/>
        <w:widowControl w:val="0"/>
        <w:spacing w:after="0" w:line="274" w:lineRule="exact"/>
        <w:jc w:val="both"/>
        <w:outlineLvl w:val="1"/>
        <w:rPr>
          <w:rFonts w:ascii="Times New Roman" w:eastAsia="Arial Unicode MS" w:hAnsi="Times New Roman" w:cs="Times New Roman"/>
          <w:bCs/>
          <w:color w:val="000000"/>
          <w:sz w:val="24"/>
          <w:szCs w:val="24"/>
          <w:lang w:eastAsia="ru-RU"/>
        </w:rPr>
      </w:pPr>
      <w:r w:rsidRPr="00561C5E">
        <w:rPr>
          <w:rFonts w:ascii="Times New Roman" w:eastAsia="Arial Unicode MS" w:hAnsi="Times New Roman" w:cs="Times New Roman"/>
          <w:bCs/>
          <w:color w:val="000000"/>
          <w:sz w:val="24"/>
          <w:szCs w:val="24"/>
          <w:lang w:eastAsia="ru-RU"/>
        </w:rPr>
        <w:t>9.</w:t>
      </w:r>
      <w:r w:rsidRPr="00561C5E">
        <w:rPr>
          <w:rFonts w:ascii="Times New Roman" w:eastAsia="Arial Unicode MS" w:hAnsi="Times New Roman" w:cs="Times New Roman"/>
          <w:bCs/>
          <w:color w:val="000000"/>
          <w:sz w:val="24"/>
          <w:szCs w:val="24"/>
          <w:lang w:eastAsia="ru-RU"/>
        </w:rPr>
        <w:tab/>
        <w:t>Приказ Министерства образования и науки Российской Федерации (Минобрнауки России) от 20 сентября 2013 г. № 1082 «Об утверждении Положения о психолого-медико-педагогической комиссии».</w:t>
      </w:r>
    </w:p>
    <w:p w14:paraId="3C7E19AE" w14:textId="77777777" w:rsidR="00561C5E" w:rsidRPr="00561C5E" w:rsidRDefault="00561C5E" w:rsidP="00561C5E">
      <w:pPr>
        <w:keepNext/>
        <w:keepLines/>
        <w:widowControl w:val="0"/>
        <w:spacing w:after="0" w:line="274" w:lineRule="exact"/>
        <w:jc w:val="both"/>
        <w:outlineLvl w:val="1"/>
        <w:rPr>
          <w:rFonts w:ascii="Times New Roman" w:eastAsia="Arial Unicode MS" w:hAnsi="Times New Roman" w:cs="Times New Roman"/>
          <w:bCs/>
          <w:color w:val="000000"/>
          <w:sz w:val="24"/>
          <w:szCs w:val="24"/>
          <w:lang w:eastAsia="ru-RU"/>
        </w:rPr>
      </w:pPr>
      <w:r w:rsidRPr="00561C5E">
        <w:rPr>
          <w:rFonts w:ascii="Times New Roman" w:eastAsia="Arial Unicode MS" w:hAnsi="Times New Roman" w:cs="Times New Roman"/>
          <w:bCs/>
          <w:color w:val="000000"/>
          <w:sz w:val="24"/>
          <w:szCs w:val="24"/>
          <w:lang w:eastAsia="ru-RU"/>
        </w:rPr>
        <w:t>10.</w:t>
      </w:r>
      <w:r w:rsidRPr="00561C5E">
        <w:rPr>
          <w:rFonts w:ascii="Times New Roman" w:eastAsia="Arial Unicode MS" w:hAnsi="Times New Roman" w:cs="Times New Roman"/>
          <w:bCs/>
          <w:color w:val="000000"/>
          <w:sz w:val="24"/>
          <w:szCs w:val="24"/>
          <w:lang w:eastAsia="ru-RU"/>
        </w:rPr>
        <w:tab/>
        <w:t>Приказ Министерства образования и науки Российской Федерации от 8 апреля 2014 г. № 293 «Об утверждении Порядка приема на обучение по образовательным программам дошкольного образования».</w:t>
      </w:r>
    </w:p>
    <w:p w14:paraId="4CAC0A11" w14:textId="77777777" w:rsidR="00561C5E" w:rsidRPr="00561C5E" w:rsidRDefault="00561C5E" w:rsidP="00561C5E">
      <w:pPr>
        <w:keepNext/>
        <w:keepLines/>
        <w:widowControl w:val="0"/>
        <w:spacing w:after="0" w:line="274" w:lineRule="exact"/>
        <w:jc w:val="both"/>
        <w:outlineLvl w:val="1"/>
        <w:rPr>
          <w:rFonts w:ascii="Times New Roman" w:eastAsia="Arial Unicode MS" w:hAnsi="Times New Roman" w:cs="Times New Roman"/>
          <w:bCs/>
          <w:color w:val="000000"/>
          <w:sz w:val="24"/>
          <w:szCs w:val="24"/>
          <w:lang w:eastAsia="ru-RU"/>
        </w:rPr>
      </w:pPr>
    </w:p>
    <w:p w14:paraId="7F0B108E" w14:textId="77777777" w:rsidR="00561C5E" w:rsidRPr="00561C5E" w:rsidRDefault="00561C5E" w:rsidP="00561C5E">
      <w:pPr>
        <w:keepNext/>
        <w:keepLines/>
        <w:widowControl w:val="0"/>
        <w:spacing w:after="0" w:line="274" w:lineRule="exact"/>
        <w:jc w:val="both"/>
        <w:outlineLvl w:val="1"/>
        <w:rPr>
          <w:rFonts w:ascii="Times New Roman" w:eastAsia="Arial Unicode MS" w:hAnsi="Times New Roman" w:cs="Times New Roman"/>
          <w:b/>
          <w:bCs/>
          <w:color w:val="000000"/>
          <w:sz w:val="24"/>
          <w:szCs w:val="24"/>
          <w:lang w:eastAsia="ru-RU"/>
        </w:rPr>
      </w:pPr>
      <w:r w:rsidRPr="00561C5E">
        <w:rPr>
          <w:rFonts w:ascii="Times New Roman" w:eastAsia="Arial Unicode MS" w:hAnsi="Times New Roman" w:cs="Times New Roman"/>
          <w:b/>
          <w:bCs/>
          <w:color w:val="000000"/>
          <w:sz w:val="24"/>
          <w:szCs w:val="24"/>
          <w:lang w:eastAsia="ru-RU"/>
        </w:rPr>
        <w:t>3.10. Перечень литературных источников</w:t>
      </w:r>
    </w:p>
    <w:p w14:paraId="66870461" w14:textId="77777777" w:rsidR="00561C5E" w:rsidRPr="00561C5E" w:rsidRDefault="00561C5E" w:rsidP="00561C5E">
      <w:pPr>
        <w:keepNext/>
        <w:keepLines/>
        <w:widowControl w:val="0"/>
        <w:spacing w:after="0" w:line="274" w:lineRule="exact"/>
        <w:jc w:val="both"/>
        <w:outlineLvl w:val="1"/>
        <w:rPr>
          <w:rFonts w:ascii="Times New Roman" w:eastAsia="Arial Unicode MS" w:hAnsi="Times New Roman" w:cs="Times New Roman"/>
          <w:bCs/>
          <w:color w:val="000000"/>
          <w:sz w:val="24"/>
          <w:szCs w:val="24"/>
          <w:lang w:eastAsia="ru-RU"/>
        </w:rPr>
      </w:pPr>
      <w:r w:rsidRPr="00561C5E">
        <w:rPr>
          <w:rFonts w:ascii="Times New Roman" w:eastAsia="Arial Unicode MS" w:hAnsi="Times New Roman" w:cs="Times New Roman"/>
          <w:bCs/>
          <w:color w:val="000000"/>
          <w:sz w:val="24"/>
          <w:szCs w:val="24"/>
          <w:lang w:eastAsia="ru-RU"/>
        </w:rPr>
        <w:t>1.</w:t>
      </w:r>
      <w:r w:rsidRPr="00561C5E">
        <w:rPr>
          <w:rFonts w:ascii="Times New Roman" w:eastAsia="Arial Unicode MS" w:hAnsi="Times New Roman" w:cs="Times New Roman"/>
          <w:bCs/>
          <w:color w:val="000000"/>
          <w:sz w:val="24"/>
          <w:szCs w:val="24"/>
          <w:lang w:eastAsia="ru-RU"/>
        </w:rPr>
        <w:tab/>
        <w:t>Абрамян, В.А. Сюжетно-ролевая игра у глухих и слабослышащих дошкольников / В.А. Абрамян, И.В. Гусева // Новое слово в науке: перспективы развития. 2015. № 3 (5). С. 131-133.</w:t>
      </w:r>
    </w:p>
    <w:p w14:paraId="64BFF38C" w14:textId="77777777" w:rsidR="00561C5E" w:rsidRPr="00561C5E" w:rsidRDefault="00561C5E" w:rsidP="00561C5E">
      <w:pPr>
        <w:keepNext/>
        <w:keepLines/>
        <w:widowControl w:val="0"/>
        <w:spacing w:after="0" w:line="274" w:lineRule="exact"/>
        <w:jc w:val="both"/>
        <w:outlineLvl w:val="1"/>
        <w:rPr>
          <w:rFonts w:ascii="Times New Roman" w:eastAsia="Arial Unicode MS" w:hAnsi="Times New Roman" w:cs="Times New Roman"/>
          <w:bCs/>
          <w:color w:val="000000"/>
          <w:sz w:val="24"/>
          <w:szCs w:val="24"/>
          <w:lang w:eastAsia="ru-RU"/>
        </w:rPr>
      </w:pPr>
      <w:r w:rsidRPr="00561C5E">
        <w:rPr>
          <w:rFonts w:ascii="Times New Roman" w:eastAsia="Arial Unicode MS" w:hAnsi="Times New Roman" w:cs="Times New Roman"/>
          <w:bCs/>
          <w:color w:val="000000"/>
          <w:sz w:val="24"/>
          <w:szCs w:val="24"/>
          <w:lang w:eastAsia="ru-RU"/>
        </w:rPr>
        <w:t>2.</w:t>
      </w:r>
      <w:r w:rsidRPr="00561C5E">
        <w:rPr>
          <w:rFonts w:ascii="Times New Roman" w:eastAsia="Arial Unicode MS" w:hAnsi="Times New Roman" w:cs="Times New Roman"/>
          <w:bCs/>
          <w:color w:val="000000"/>
          <w:sz w:val="24"/>
          <w:szCs w:val="24"/>
          <w:lang w:eastAsia="ru-RU"/>
        </w:rPr>
        <w:tab/>
        <w:t>Акимова, О.И. Психолого-педагогические условия организации сюжетно-ролевых игр детей дошкольного возраста с нарушением слуха / О.И. Акимова, И.В. Гусева // Педагогический опыт: теория, методика, практика. 2014. № 1 (1). С. 263-265.</w:t>
      </w:r>
    </w:p>
    <w:p w14:paraId="32EF3ACB" w14:textId="77777777" w:rsidR="00561C5E" w:rsidRPr="00561C5E" w:rsidRDefault="00561C5E" w:rsidP="00561C5E">
      <w:pPr>
        <w:keepNext/>
        <w:keepLines/>
        <w:widowControl w:val="0"/>
        <w:spacing w:after="0" w:line="274" w:lineRule="exact"/>
        <w:jc w:val="both"/>
        <w:outlineLvl w:val="1"/>
        <w:rPr>
          <w:rFonts w:ascii="Times New Roman" w:eastAsia="Arial Unicode MS" w:hAnsi="Times New Roman" w:cs="Times New Roman"/>
          <w:bCs/>
          <w:color w:val="000000"/>
          <w:sz w:val="24"/>
          <w:szCs w:val="24"/>
          <w:lang w:eastAsia="ru-RU"/>
        </w:rPr>
      </w:pPr>
      <w:r w:rsidRPr="00561C5E">
        <w:rPr>
          <w:rFonts w:ascii="Times New Roman" w:eastAsia="Arial Unicode MS" w:hAnsi="Times New Roman" w:cs="Times New Roman"/>
          <w:bCs/>
          <w:color w:val="000000"/>
          <w:sz w:val="24"/>
          <w:szCs w:val="24"/>
          <w:lang w:eastAsia="ru-RU"/>
        </w:rPr>
        <w:t>3.</w:t>
      </w:r>
      <w:r w:rsidRPr="00561C5E">
        <w:rPr>
          <w:rFonts w:ascii="Times New Roman" w:eastAsia="Arial Unicode MS" w:hAnsi="Times New Roman" w:cs="Times New Roman"/>
          <w:bCs/>
          <w:color w:val="000000"/>
          <w:sz w:val="24"/>
          <w:szCs w:val="24"/>
          <w:lang w:eastAsia="ru-RU"/>
        </w:rPr>
        <w:tab/>
      </w:r>
      <w:proofErr w:type="spellStart"/>
      <w:r w:rsidRPr="00561C5E">
        <w:rPr>
          <w:rFonts w:ascii="Times New Roman" w:eastAsia="Arial Unicode MS" w:hAnsi="Times New Roman" w:cs="Times New Roman"/>
          <w:bCs/>
          <w:color w:val="000000"/>
          <w:sz w:val="24"/>
          <w:szCs w:val="24"/>
          <w:lang w:eastAsia="ru-RU"/>
        </w:rPr>
        <w:t>Арушанова</w:t>
      </w:r>
      <w:proofErr w:type="spellEnd"/>
      <w:r w:rsidRPr="00561C5E">
        <w:rPr>
          <w:rFonts w:ascii="Times New Roman" w:eastAsia="Arial Unicode MS" w:hAnsi="Times New Roman" w:cs="Times New Roman"/>
          <w:bCs/>
          <w:color w:val="000000"/>
          <w:sz w:val="24"/>
          <w:szCs w:val="24"/>
          <w:lang w:eastAsia="ru-RU"/>
        </w:rPr>
        <w:t xml:space="preserve">, А.Г. Коммуникативно-речевое развитие слабослышащих дошкольников в условиях инклюзивного образования / А.Г. </w:t>
      </w:r>
      <w:proofErr w:type="spellStart"/>
      <w:r w:rsidRPr="00561C5E">
        <w:rPr>
          <w:rFonts w:ascii="Times New Roman" w:eastAsia="Arial Unicode MS" w:hAnsi="Times New Roman" w:cs="Times New Roman"/>
          <w:bCs/>
          <w:color w:val="000000"/>
          <w:sz w:val="24"/>
          <w:szCs w:val="24"/>
          <w:lang w:eastAsia="ru-RU"/>
        </w:rPr>
        <w:t>Арушанова</w:t>
      </w:r>
      <w:proofErr w:type="spellEnd"/>
      <w:r w:rsidRPr="00561C5E">
        <w:rPr>
          <w:rFonts w:ascii="Times New Roman" w:eastAsia="Arial Unicode MS" w:hAnsi="Times New Roman" w:cs="Times New Roman"/>
          <w:bCs/>
          <w:color w:val="000000"/>
          <w:sz w:val="24"/>
          <w:szCs w:val="24"/>
          <w:lang w:eastAsia="ru-RU"/>
        </w:rPr>
        <w:t xml:space="preserve">, С.С. </w:t>
      </w:r>
      <w:proofErr w:type="spellStart"/>
      <w:r w:rsidRPr="00561C5E">
        <w:rPr>
          <w:rFonts w:ascii="Times New Roman" w:eastAsia="Arial Unicode MS" w:hAnsi="Times New Roman" w:cs="Times New Roman"/>
          <w:bCs/>
          <w:color w:val="000000"/>
          <w:sz w:val="24"/>
          <w:szCs w:val="24"/>
          <w:lang w:eastAsia="ru-RU"/>
        </w:rPr>
        <w:t>Коренблит</w:t>
      </w:r>
      <w:proofErr w:type="spellEnd"/>
      <w:r w:rsidRPr="00561C5E">
        <w:rPr>
          <w:rFonts w:ascii="Times New Roman" w:eastAsia="Arial Unicode MS" w:hAnsi="Times New Roman" w:cs="Times New Roman"/>
          <w:bCs/>
          <w:color w:val="000000"/>
          <w:sz w:val="24"/>
          <w:szCs w:val="24"/>
          <w:lang w:eastAsia="ru-RU"/>
        </w:rPr>
        <w:t xml:space="preserve">, Е.С. </w:t>
      </w:r>
      <w:proofErr w:type="spellStart"/>
      <w:r w:rsidRPr="00561C5E">
        <w:rPr>
          <w:rFonts w:ascii="Times New Roman" w:eastAsia="Arial Unicode MS" w:hAnsi="Times New Roman" w:cs="Times New Roman"/>
          <w:bCs/>
          <w:color w:val="000000"/>
          <w:sz w:val="24"/>
          <w:szCs w:val="24"/>
          <w:lang w:eastAsia="ru-RU"/>
        </w:rPr>
        <w:t>Рычагова</w:t>
      </w:r>
      <w:proofErr w:type="spellEnd"/>
      <w:r w:rsidRPr="00561C5E">
        <w:rPr>
          <w:rFonts w:ascii="Times New Roman" w:eastAsia="Arial Unicode MS" w:hAnsi="Times New Roman" w:cs="Times New Roman"/>
          <w:bCs/>
          <w:color w:val="000000"/>
          <w:sz w:val="24"/>
          <w:szCs w:val="24"/>
          <w:lang w:eastAsia="ru-RU"/>
        </w:rPr>
        <w:t xml:space="preserve"> // Детский сад: теория и практика. 2015. № 6 (54). С. 90-99.</w:t>
      </w:r>
    </w:p>
    <w:p w14:paraId="1EAF5E08" w14:textId="77777777" w:rsidR="00561C5E" w:rsidRPr="00561C5E" w:rsidRDefault="00561C5E" w:rsidP="00561C5E">
      <w:pPr>
        <w:keepNext/>
        <w:keepLines/>
        <w:widowControl w:val="0"/>
        <w:spacing w:after="0" w:line="274" w:lineRule="exact"/>
        <w:jc w:val="both"/>
        <w:outlineLvl w:val="1"/>
        <w:rPr>
          <w:rFonts w:ascii="Times New Roman" w:eastAsia="Arial Unicode MS" w:hAnsi="Times New Roman" w:cs="Times New Roman"/>
          <w:bCs/>
          <w:color w:val="000000"/>
          <w:sz w:val="24"/>
          <w:szCs w:val="24"/>
          <w:lang w:eastAsia="ru-RU"/>
        </w:rPr>
      </w:pPr>
      <w:r w:rsidRPr="00561C5E">
        <w:rPr>
          <w:rFonts w:ascii="Times New Roman" w:eastAsia="Arial Unicode MS" w:hAnsi="Times New Roman" w:cs="Times New Roman"/>
          <w:bCs/>
          <w:color w:val="000000"/>
          <w:sz w:val="24"/>
          <w:szCs w:val="24"/>
          <w:lang w:eastAsia="ru-RU"/>
        </w:rPr>
        <w:t>4.</w:t>
      </w:r>
      <w:r w:rsidRPr="00561C5E">
        <w:rPr>
          <w:rFonts w:ascii="Times New Roman" w:eastAsia="Arial Unicode MS" w:hAnsi="Times New Roman" w:cs="Times New Roman"/>
          <w:bCs/>
          <w:color w:val="000000"/>
          <w:sz w:val="24"/>
          <w:szCs w:val="24"/>
          <w:lang w:eastAsia="ru-RU"/>
        </w:rPr>
        <w:tab/>
        <w:t>Белая, Н.А. Междисциплинарный подход к изучению проблемы коммуникативной компетентности слабослышащих детей / Н.А. Белая // Специальное образование. 2011. № 4. С. 6-13.</w:t>
      </w:r>
    </w:p>
    <w:p w14:paraId="48B71C0B" w14:textId="77777777" w:rsidR="00561C5E" w:rsidRPr="00561C5E" w:rsidRDefault="00561C5E" w:rsidP="00561C5E">
      <w:pPr>
        <w:keepNext/>
        <w:keepLines/>
        <w:widowControl w:val="0"/>
        <w:spacing w:after="0" w:line="274" w:lineRule="exact"/>
        <w:jc w:val="both"/>
        <w:outlineLvl w:val="1"/>
        <w:rPr>
          <w:rFonts w:ascii="Times New Roman" w:eastAsia="Arial Unicode MS" w:hAnsi="Times New Roman" w:cs="Times New Roman"/>
          <w:bCs/>
          <w:color w:val="000000"/>
          <w:sz w:val="24"/>
          <w:szCs w:val="24"/>
          <w:lang w:eastAsia="ru-RU"/>
        </w:rPr>
      </w:pPr>
      <w:r w:rsidRPr="00561C5E">
        <w:rPr>
          <w:rFonts w:ascii="Times New Roman" w:eastAsia="Arial Unicode MS" w:hAnsi="Times New Roman" w:cs="Times New Roman"/>
          <w:bCs/>
          <w:color w:val="000000"/>
          <w:sz w:val="24"/>
          <w:szCs w:val="24"/>
          <w:lang w:eastAsia="ru-RU"/>
        </w:rPr>
        <w:lastRenderedPageBreak/>
        <w:t>5.</w:t>
      </w:r>
      <w:r w:rsidRPr="00561C5E">
        <w:rPr>
          <w:rFonts w:ascii="Times New Roman" w:eastAsia="Arial Unicode MS" w:hAnsi="Times New Roman" w:cs="Times New Roman"/>
          <w:bCs/>
          <w:color w:val="000000"/>
          <w:sz w:val="24"/>
          <w:szCs w:val="24"/>
          <w:lang w:eastAsia="ru-RU"/>
        </w:rPr>
        <w:tab/>
        <w:t xml:space="preserve">Белая, Н.А. Психолого-педагогические условия развития речевого общения слабослышащих дошкольников: </w:t>
      </w:r>
      <w:proofErr w:type="spellStart"/>
      <w:r w:rsidRPr="00561C5E">
        <w:rPr>
          <w:rFonts w:ascii="Times New Roman" w:eastAsia="Arial Unicode MS" w:hAnsi="Times New Roman" w:cs="Times New Roman"/>
          <w:bCs/>
          <w:color w:val="000000"/>
          <w:sz w:val="24"/>
          <w:szCs w:val="24"/>
          <w:lang w:eastAsia="ru-RU"/>
        </w:rPr>
        <w:t>автореф</w:t>
      </w:r>
      <w:proofErr w:type="spellEnd"/>
      <w:r w:rsidRPr="00561C5E">
        <w:rPr>
          <w:rFonts w:ascii="Times New Roman" w:eastAsia="Arial Unicode MS" w:hAnsi="Times New Roman" w:cs="Times New Roman"/>
          <w:bCs/>
          <w:color w:val="000000"/>
          <w:sz w:val="24"/>
          <w:szCs w:val="24"/>
          <w:lang w:eastAsia="ru-RU"/>
        </w:rPr>
        <w:t xml:space="preserve">. </w:t>
      </w:r>
      <w:proofErr w:type="spellStart"/>
      <w:r w:rsidRPr="00561C5E">
        <w:rPr>
          <w:rFonts w:ascii="Times New Roman" w:eastAsia="Arial Unicode MS" w:hAnsi="Times New Roman" w:cs="Times New Roman"/>
          <w:bCs/>
          <w:color w:val="000000"/>
          <w:sz w:val="24"/>
          <w:szCs w:val="24"/>
          <w:lang w:eastAsia="ru-RU"/>
        </w:rPr>
        <w:t>дис</w:t>
      </w:r>
      <w:proofErr w:type="spellEnd"/>
      <w:r w:rsidRPr="00561C5E">
        <w:rPr>
          <w:rFonts w:ascii="Times New Roman" w:eastAsia="Arial Unicode MS" w:hAnsi="Times New Roman" w:cs="Times New Roman"/>
          <w:bCs/>
          <w:color w:val="000000"/>
          <w:sz w:val="24"/>
          <w:szCs w:val="24"/>
          <w:lang w:eastAsia="ru-RU"/>
        </w:rPr>
        <w:t xml:space="preserve">. … канд. </w:t>
      </w:r>
      <w:proofErr w:type="spellStart"/>
      <w:r w:rsidRPr="00561C5E">
        <w:rPr>
          <w:rFonts w:ascii="Times New Roman" w:eastAsia="Arial Unicode MS" w:hAnsi="Times New Roman" w:cs="Times New Roman"/>
          <w:bCs/>
          <w:color w:val="000000"/>
          <w:sz w:val="24"/>
          <w:szCs w:val="24"/>
          <w:lang w:eastAsia="ru-RU"/>
        </w:rPr>
        <w:t>пед</w:t>
      </w:r>
      <w:proofErr w:type="spellEnd"/>
      <w:r w:rsidRPr="00561C5E">
        <w:rPr>
          <w:rFonts w:ascii="Times New Roman" w:eastAsia="Arial Unicode MS" w:hAnsi="Times New Roman" w:cs="Times New Roman"/>
          <w:bCs/>
          <w:color w:val="000000"/>
          <w:sz w:val="24"/>
          <w:szCs w:val="24"/>
          <w:lang w:eastAsia="ru-RU"/>
        </w:rPr>
        <w:t>. наук: 13.00.03/Белая Наталья Алексеевна.- Москва, 2016.-26 с.</w:t>
      </w:r>
    </w:p>
    <w:p w14:paraId="33BBA23F" w14:textId="77777777" w:rsidR="00561C5E" w:rsidRPr="00561C5E" w:rsidRDefault="00561C5E" w:rsidP="00561C5E">
      <w:pPr>
        <w:keepNext/>
        <w:keepLines/>
        <w:widowControl w:val="0"/>
        <w:spacing w:after="0" w:line="274" w:lineRule="exact"/>
        <w:jc w:val="both"/>
        <w:outlineLvl w:val="1"/>
        <w:rPr>
          <w:rFonts w:ascii="Times New Roman" w:eastAsia="Arial Unicode MS" w:hAnsi="Times New Roman" w:cs="Times New Roman"/>
          <w:bCs/>
          <w:color w:val="000000"/>
          <w:sz w:val="24"/>
          <w:szCs w:val="24"/>
          <w:lang w:eastAsia="ru-RU"/>
        </w:rPr>
      </w:pPr>
      <w:r w:rsidRPr="00561C5E">
        <w:rPr>
          <w:rFonts w:ascii="Times New Roman" w:eastAsia="Arial Unicode MS" w:hAnsi="Times New Roman" w:cs="Times New Roman"/>
          <w:bCs/>
          <w:color w:val="000000"/>
          <w:sz w:val="24"/>
          <w:szCs w:val="24"/>
          <w:lang w:eastAsia="ru-RU"/>
        </w:rPr>
        <w:t>6.</w:t>
      </w:r>
      <w:r w:rsidRPr="00561C5E">
        <w:rPr>
          <w:rFonts w:ascii="Times New Roman" w:eastAsia="Arial Unicode MS" w:hAnsi="Times New Roman" w:cs="Times New Roman"/>
          <w:bCs/>
          <w:color w:val="000000"/>
          <w:sz w:val="24"/>
          <w:szCs w:val="24"/>
          <w:lang w:eastAsia="ru-RU"/>
        </w:rPr>
        <w:tab/>
        <w:t>Белая, Н.А., Речицкая, Е.Г. Особенности коммуникативной компетентности слабослышащих детей 6–7 лет/ Н.А. Белая, Е.Г. Речицкая// Европейский журнал социальных наук - 2012.-№ 10 (2). -С. 113–120.</w:t>
      </w:r>
    </w:p>
    <w:p w14:paraId="404C12F8" w14:textId="77777777" w:rsidR="00561C5E" w:rsidRPr="00561C5E" w:rsidRDefault="00561C5E" w:rsidP="00561C5E">
      <w:pPr>
        <w:keepNext/>
        <w:keepLines/>
        <w:widowControl w:val="0"/>
        <w:spacing w:after="0" w:line="274" w:lineRule="exact"/>
        <w:jc w:val="both"/>
        <w:outlineLvl w:val="1"/>
        <w:rPr>
          <w:rFonts w:ascii="Times New Roman" w:eastAsia="Arial Unicode MS" w:hAnsi="Times New Roman" w:cs="Times New Roman"/>
          <w:bCs/>
          <w:color w:val="000000"/>
          <w:sz w:val="24"/>
          <w:szCs w:val="24"/>
          <w:lang w:eastAsia="ru-RU"/>
        </w:rPr>
      </w:pPr>
      <w:r w:rsidRPr="00561C5E">
        <w:rPr>
          <w:rFonts w:ascii="Times New Roman" w:eastAsia="Arial Unicode MS" w:hAnsi="Times New Roman" w:cs="Times New Roman"/>
          <w:bCs/>
          <w:color w:val="000000"/>
          <w:sz w:val="24"/>
          <w:szCs w:val="24"/>
          <w:lang w:eastAsia="ru-RU"/>
        </w:rPr>
        <w:t>7.</w:t>
      </w:r>
      <w:r w:rsidRPr="00561C5E">
        <w:rPr>
          <w:rFonts w:ascii="Times New Roman" w:eastAsia="Arial Unicode MS" w:hAnsi="Times New Roman" w:cs="Times New Roman"/>
          <w:bCs/>
          <w:color w:val="000000"/>
          <w:sz w:val="24"/>
          <w:szCs w:val="24"/>
          <w:lang w:eastAsia="ru-RU"/>
        </w:rPr>
        <w:tab/>
        <w:t xml:space="preserve"> Белова-Давид, Р.А. Нарушение речи у дошкольников /Р.А. Белова-Давид. - М.: Логос, 2012.- 231 с. </w:t>
      </w:r>
    </w:p>
    <w:p w14:paraId="418083E5" w14:textId="77777777" w:rsidR="00561C5E" w:rsidRPr="00561C5E" w:rsidRDefault="00561C5E" w:rsidP="00561C5E">
      <w:pPr>
        <w:keepNext/>
        <w:keepLines/>
        <w:widowControl w:val="0"/>
        <w:spacing w:after="0" w:line="274" w:lineRule="exact"/>
        <w:jc w:val="both"/>
        <w:outlineLvl w:val="1"/>
        <w:rPr>
          <w:rFonts w:ascii="Times New Roman" w:eastAsia="Arial Unicode MS" w:hAnsi="Times New Roman" w:cs="Times New Roman"/>
          <w:bCs/>
          <w:color w:val="000000"/>
          <w:sz w:val="24"/>
          <w:szCs w:val="24"/>
          <w:lang w:eastAsia="ru-RU"/>
        </w:rPr>
      </w:pPr>
      <w:r w:rsidRPr="00561C5E">
        <w:rPr>
          <w:rFonts w:ascii="Times New Roman" w:eastAsia="Arial Unicode MS" w:hAnsi="Times New Roman" w:cs="Times New Roman"/>
          <w:bCs/>
          <w:color w:val="000000"/>
          <w:sz w:val="24"/>
          <w:szCs w:val="24"/>
          <w:lang w:eastAsia="ru-RU"/>
        </w:rPr>
        <w:t>8.</w:t>
      </w:r>
      <w:r w:rsidRPr="00561C5E">
        <w:rPr>
          <w:rFonts w:ascii="Times New Roman" w:eastAsia="Arial Unicode MS" w:hAnsi="Times New Roman" w:cs="Times New Roman"/>
          <w:bCs/>
          <w:color w:val="000000"/>
          <w:sz w:val="24"/>
          <w:szCs w:val="24"/>
          <w:lang w:eastAsia="ru-RU"/>
        </w:rPr>
        <w:tab/>
        <w:t xml:space="preserve">Богданова, Т.Г. </w:t>
      </w:r>
      <w:proofErr w:type="spellStart"/>
      <w:r w:rsidRPr="00561C5E">
        <w:rPr>
          <w:rFonts w:ascii="Times New Roman" w:eastAsia="Arial Unicode MS" w:hAnsi="Times New Roman" w:cs="Times New Roman"/>
          <w:bCs/>
          <w:color w:val="000000"/>
          <w:sz w:val="24"/>
          <w:szCs w:val="24"/>
          <w:lang w:eastAsia="ru-RU"/>
        </w:rPr>
        <w:t>Сурдопсихология</w:t>
      </w:r>
      <w:proofErr w:type="spellEnd"/>
      <w:r w:rsidRPr="00561C5E">
        <w:rPr>
          <w:rFonts w:ascii="Times New Roman" w:eastAsia="Arial Unicode MS" w:hAnsi="Times New Roman" w:cs="Times New Roman"/>
          <w:bCs/>
          <w:color w:val="000000"/>
          <w:sz w:val="24"/>
          <w:szCs w:val="24"/>
          <w:lang w:eastAsia="ru-RU"/>
        </w:rPr>
        <w:t xml:space="preserve">: учеб. пособие для студ. </w:t>
      </w:r>
      <w:proofErr w:type="spellStart"/>
      <w:r w:rsidRPr="00561C5E">
        <w:rPr>
          <w:rFonts w:ascii="Times New Roman" w:eastAsia="Arial Unicode MS" w:hAnsi="Times New Roman" w:cs="Times New Roman"/>
          <w:bCs/>
          <w:color w:val="000000"/>
          <w:sz w:val="24"/>
          <w:szCs w:val="24"/>
          <w:lang w:eastAsia="ru-RU"/>
        </w:rPr>
        <w:t>высш</w:t>
      </w:r>
      <w:proofErr w:type="spellEnd"/>
      <w:r w:rsidRPr="00561C5E">
        <w:rPr>
          <w:rFonts w:ascii="Times New Roman" w:eastAsia="Arial Unicode MS" w:hAnsi="Times New Roman" w:cs="Times New Roman"/>
          <w:bCs/>
          <w:color w:val="000000"/>
          <w:sz w:val="24"/>
          <w:szCs w:val="24"/>
          <w:lang w:eastAsia="ru-RU"/>
        </w:rPr>
        <w:t xml:space="preserve">. </w:t>
      </w:r>
      <w:proofErr w:type="spellStart"/>
      <w:r w:rsidRPr="00561C5E">
        <w:rPr>
          <w:rFonts w:ascii="Times New Roman" w:eastAsia="Arial Unicode MS" w:hAnsi="Times New Roman" w:cs="Times New Roman"/>
          <w:bCs/>
          <w:color w:val="000000"/>
          <w:sz w:val="24"/>
          <w:szCs w:val="24"/>
          <w:lang w:eastAsia="ru-RU"/>
        </w:rPr>
        <w:t>пед</w:t>
      </w:r>
      <w:proofErr w:type="spellEnd"/>
      <w:r w:rsidRPr="00561C5E">
        <w:rPr>
          <w:rFonts w:ascii="Times New Roman" w:eastAsia="Arial Unicode MS" w:hAnsi="Times New Roman" w:cs="Times New Roman"/>
          <w:bCs/>
          <w:color w:val="000000"/>
          <w:sz w:val="24"/>
          <w:szCs w:val="24"/>
          <w:lang w:eastAsia="ru-RU"/>
        </w:rPr>
        <w:t>. учеб. заведений /Т.Г. Богданова. - Москва: Академия, 2002. -203 с.</w:t>
      </w:r>
    </w:p>
    <w:p w14:paraId="7A50ACD3" w14:textId="77777777" w:rsidR="00561C5E" w:rsidRPr="00561C5E" w:rsidRDefault="00561C5E" w:rsidP="00561C5E">
      <w:pPr>
        <w:keepNext/>
        <w:keepLines/>
        <w:widowControl w:val="0"/>
        <w:spacing w:after="0" w:line="274" w:lineRule="exact"/>
        <w:jc w:val="both"/>
        <w:outlineLvl w:val="1"/>
        <w:rPr>
          <w:rFonts w:ascii="Times New Roman" w:eastAsia="Arial Unicode MS" w:hAnsi="Times New Roman" w:cs="Times New Roman"/>
          <w:bCs/>
          <w:color w:val="000000"/>
          <w:sz w:val="24"/>
          <w:szCs w:val="24"/>
          <w:lang w:eastAsia="ru-RU"/>
        </w:rPr>
      </w:pPr>
      <w:r w:rsidRPr="00561C5E">
        <w:rPr>
          <w:rFonts w:ascii="Times New Roman" w:eastAsia="Arial Unicode MS" w:hAnsi="Times New Roman" w:cs="Times New Roman"/>
          <w:bCs/>
          <w:color w:val="000000"/>
          <w:sz w:val="24"/>
          <w:szCs w:val="24"/>
          <w:lang w:eastAsia="ru-RU"/>
        </w:rPr>
        <w:t>9.</w:t>
      </w:r>
      <w:r w:rsidRPr="00561C5E">
        <w:rPr>
          <w:rFonts w:ascii="Times New Roman" w:eastAsia="Arial Unicode MS" w:hAnsi="Times New Roman" w:cs="Times New Roman"/>
          <w:bCs/>
          <w:color w:val="000000"/>
          <w:sz w:val="24"/>
          <w:szCs w:val="24"/>
          <w:lang w:eastAsia="ru-RU"/>
        </w:rPr>
        <w:tab/>
      </w:r>
      <w:proofErr w:type="spellStart"/>
      <w:r w:rsidRPr="00561C5E">
        <w:rPr>
          <w:rFonts w:ascii="Times New Roman" w:eastAsia="Arial Unicode MS" w:hAnsi="Times New Roman" w:cs="Times New Roman"/>
          <w:bCs/>
          <w:color w:val="000000"/>
          <w:sz w:val="24"/>
          <w:szCs w:val="24"/>
          <w:lang w:eastAsia="ru-RU"/>
        </w:rPr>
        <w:t>Боскис</w:t>
      </w:r>
      <w:proofErr w:type="spellEnd"/>
      <w:r w:rsidRPr="00561C5E">
        <w:rPr>
          <w:rFonts w:ascii="Times New Roman" w:eastAsia="Arial Unicode MS" w:hAnsi="Times New Roman" w:cs="Times New Roman"/>
          <w:bCs/>
          <w:color w:val="000000"/>
          <w:sz w:val="24"/>
          <w:szCs w:val="24"/>
          <w:lang w:eastAsia="ru-RU"/>
        </w:rPr>
        <w:t xml:space="preserve">, Р.М. Глухие и слабослышащие дети: монография/Р.М. </w:t>
      </w:r>
      <w:proofErr w:type="spellStart"/>
      <w:r w:rsidRPr="00561C5E">
        <w:rPr>
          <w:rFonts w:ascii="Times New Roman" w:eastAsia="Arial Unicode MS" w:hAnsi="Times New Roman" w:cs="Times New Roman"/>
          <w:bCs/>
          <w:color w:val="000000"/>
          <w:sz w:val="24"/>
          <w:szCs w:val="24"/>
          <w:lang w:eastAsia="ru-RU"/>
        </w:rPr>
        <w:t>Боскис</w:t>
      </w:r>
      <w:proofErr w:type="spellEnd"/>
      <w:r w:rsidRPr="00561C5E">
        <w:rPr>
          <w:rFonts w:ascii="Times New Roman" w:eastAsia="Arial Unicode MS" w:hAnsi="Times New Roman" w:cs="Times New Roman"/>
          <w:bCs/>
          <w:color w:val="000000"/>
          <w:sz w:val="24"/>
          <w:szCs w:val="24"/>
          <w:lang w:eastAsia="ru-RU"/>
        </w:rPr>
        <w:t>.- Москва: Советский спорт, 2004. –303 с.</w:t>
      </w:r>
    </w:p>
    <w:p w14:paraId="0403032E" w14:textId="77777777" w:rsidR="00561C5E" w:rsidRPr="00561C5E" w:rsidRDefault="00561C5E" w:rsidP="00561C5E">
      <w:pPr>
        <w:keepNext/>
        <w:keepLines/>
        <w:widowControl w:val="0"/>
        <w:spacing w:after="0" w:line="274" w:lineRule="exact"/>
        <w:jc w:val="both"/>
        <w:outlineLvl w:val="1"/>
        <w:rPr>
          <w:rFonts w:ascii="Times New Roman" w:eastAsia="Arial Unicode MS" w:hAnsi="Times New Roman" w:cs="Times New Roman"/>
          <w:bCs/>
          <w:color w:val="000000"/>
          <w:sz w:val="24"/>
          <w:szCs w:val="24"/>
          <w:lang w:eastAsia="ru-RU"/>
        </w:rPr>
      </w:pPr>
      <w:r w:rsidRPr="00561C5E">
        <w:rPr>
          <w:rFonts w:ascii="Times New Roman" w:eastAsia="Arial Unicode MS" w:hAnsi="Times New Roman" w:cs="Times New Roman"/>
          <w:bCs/>
          <w:color w:val="000000"/>
          <w:sz w:val="24"/>
          <w:szCs w:val="24"/>
          <w:lang w:eastAsia="ru-RU"/>
        </w:rPr>
        <w:t>10.</w:t>
      </w:r>
      <w:r w:rsidRPr="00561C5E">
        <w:rPr>
          <w:rFonts w:ascii="Times New Roman" w:eastAsia="Arial Unicode MS" w:hAnsi="Times New Roman" w:cs="Times New Roman"/>
          <w:bCs/>
          <w:color w:val="000000"/>
          <w:sz w:val="24"/>
          <w:szCs w:val="24"/>
          <w:lang w:eastAsia="ru-RU"/>
        </w:rPr>
        <w:tab/>
        <w:t>Бутко, С.С. Современное состояние теории и практики интегрированного обучения детей с нарушением слуха / С.С. Бутко // Актуальные проблемы гуманитарных и естественных наук. 2014. № 1-2. С. 78-88.</w:t>
      </w:r>
    </w:p>
    <w:p w14:paraId="029DBE2D" w14:textId="77777777" w:rsidR="00561C5E" w:rsidRPr="00561C5E" w:rsidRDefault="00561C5E" w:rsidP="00561C5E">
      <w:pPr>
        <w:keepNext/>
        <w:keepLines/>
        <w:widowControl w:val="0"/>
        <w:spacing w:after="0" w:line="274" w:lineRule="exact"/>
        <w:jc w:val="both"/>
        <w:outlineLvl w:val="1"/>
        <w:rPr>
          <w:rFonts w:ascii="Times New Roman" w:eastAsia="Arial Unicode MS" w:hAnsi="Times New Roman" w:cs="Times New Roman"/>
          <w:bCs/>
          <w:color w:val="000000"/>
          <w:sz w:val="24"/>
          <w:szCs w:val="24"/>
          <w:lang w:eastAsia="ru-RU"/>
        </w:rPr>
      </w:pPr>
      <w:r w:rsidRPr="00561C5E">
        <w:rPr>
          <w:rFonts w:ascii="Times New Roman" w:eastAsia="Arial Unicode MS" w:hAnsi="Times New Roman" w:cs="Times New Roman"/>
          <w:bCs/>
          <w:color w:val="000000"/>
          <w:sz w:val="24"/>
          <w:szCs w:val="24"/>
          <w:lang w:eastAsia="ru-RU"/>
        </w:rPr>
        <w:t>11.</w:t>
      </w:r>
      <w:r w:rsidRPr="00561C5E">
        <w:rPr>
          <w:rFonts w:ascii="Times New Roman" w:eastAsia="Arial Unicode MS" w:hAnsi="Times New Roman" w:cs="Times New Roman"/>
          <w:bCs/>
          <w:color w:val="000000"/>
          <w:sz w:val="24"/>
          <w:szCs w:val="24"/>
          <w:lang w:eastAsia="ru-RU"/>
        </w:rPr>
        <w:tab/>
        <w:t xml:space="preserve">Вербина, В.В. Методика адаптивного физического воспитания для слабослышащих дошкольников на основе использования </w:t>
      </w:r>
      <w:proofErr w:type="spellStart"/>
      <w:r w:rsidRPr="00561C5E">
        <w:rPr>
          <w:rFonts w:ascii="Times New Roman" w:eastAsia="Arial Unicode MS" w:hAnsi="Times New Roman" w:cs="Times New Roman"/>
          <w:bCs/>
          <w:color w:val="000000"/>
          <w:sz w:val="24"/>
          <w:szCs w:val="24"/>
          <w:lang w:eastAsia="ru-RU"/>
        </w:rPr>
        <w:t>фитбол</w:t>
      </w:r>
      <w:proofErr w:type="spellEnd"/>
      <w:r w:rsidRPr="00561C5E">
        <w:rPr>
          <w:rFonts w:ascii="Times New Roman" w:eastAsia="Arial Unicode MS" w:hAnsi="Times New Roman" w:cs="Times New Roman"/>
          <w:bCs/>
          <w:color w:val="000000"/>
          <w:sz w:val="24"/>
          <w:szCs w:val="24"/>
          <w:lang w:eastAsia="ru-RU"/>
        </w:rPr>
        <w:t>-гимнастики и «малой» акробатики / В.В. Вербина, С.А. Дробышева // Адаптивная физическая культура. 2011. Т. 48. № 4. С. 16-18.</w:t>
      </w:r>
    </w:p>
    <w:p w14:paraId="78957C3E" w14:textId="77777777" w:rsidR="00561C5E" w:rsidRPr="00561C5E" w:rsidRDefault="00561C5E" w:rsidP="00561C5E">
      <w:pPr>
        <w:keepNext/>
        <w:keepLines/>
        <w:widowControl w:val="0"/>
        <w:spacing w:after="0" w:line="274" w:lineRule="exact"/>
        <w:jc w:val="both"/>
        <w:outlineLvl w:val="1"/>
        <w:rPr>
          <w:rFonts w:ascii="Times New Roman" w:eastAsia="Arial Unicode MS" w:hAnsi="Times New Roman" w:cs="Times New Roman"/>
          <w:bCs/>
          <w:color w:val="000000"/>
          <w:sz w:val="24"/>
          <w:szCs w:val="24"/>
          <w:lang w:eastAsia="ru-RU"/>
        </w:rPr>
      </w:pPr>
      <w:r w:rsidRPr="00561C5E">
        <w:rPr>
          <w:rFonts w:ascii="Times New Roman" w:eastAsia="Arial Unicode MS" w:hAnsi="Times New Roman" w:cs="Times New Roman"/>
          <w:bCs/>
          <w:color w:val="000000"/>
          <w:sz w:val="24"/>
          <w:szCs w:val="24"/>
          <w:lang w:eastAsia="ru-RU"/>
        </w:rPr>
        <w:t>12.</w:t>
      </w:r>
      <w:r w:rsidRPr="00561C5E">
        <w:rPr>
          <w:rFonts w:ascii="Times New Roman" w:eastAsia="Arial Unicode MS" w:hAnsi="Times New Roman" w:cs="Times New Roman"/>
          <w:bCs/>
          <w:color w:val="000000"/>
          <w:sz w:val="24"/>
          <w:szCs w:val="24"/>
          <w:lang w:eastAsia="ru-RU"/>
        </w:rPr>
        <w:tab/>
        <w:t>Вербина, В.В. Физическое развитие и физическая подготовленность слабослышащих дошкольников / В.В. Вербина // Физическое воспитание и спортивная тренировка. 2011. № 1 (1). С. 214-215.</w:t>
      </w:r>
    </w:p>
    <w:p w14:paraId="19CC43B3" w14:textId="77777777" w:rsidR="00561C5E" w:rsidRPr="00561C5E" w:rsidRDefault="00561C5E" w:rsidP="00561C5E">
      <w:pPr>
        <w:keepNext/>
        <w:keepLines/>
        <w:widowControl w:val="0"/>
        <w:spacing w:after="0" w:line="274" w:lineRule="exact"/>
        <w:jc w:val="both"/>
        <w:outlineLvl w:val="1"/>
        <w:rPr>
          <w:rFonts w:ascii="Times New Roman" w:eastAsia="Arial Unicode MS" w:hAnsi="Times New Roman" w:cs="Times New Roman"/>
          <w:bCs/>
          <w:color w:val="000000"/>
          <w:sz w:val="24"/>
          <w:szCs w:val="24"/>
          <w:lang w:eastAsia="ru-RU"/>
        </w:rPr>
      </w:pPr>
      <w:r w:rsidRPr="00561C5E">
        <w:rPr>
          <w:rFonts w:ascii="Times New Roman" w:eastAsia="Arial Unicode MS" w:hAnsi="Times New Roman" w:cs="Times New Roman"/>
          <w:bCs/>
          <w:color w:val="000000"/>
          <w:sz w:val="24"/>
          <w:szCs w:val="24"/>
          <w:lang w:eastAsia="ru-RU"/>
        </w:rPr>
        <w:t>13.</w:t>
      </w:r>
      <w:r w:rsidRPr="00561C5E">
        <w:rPr>
          <w:rFonts w:ascii="Times New Roman" w:eastAsia="Arial Unicode MS" w:hAnsi="Times New Roman" w:cs="Times New Roman"/>
          <w:bCs/>
          <w:color w:val="000000"/>
          <w:sz w:val="24"/>
          <w:szCs w:val="24"/>
          <w:lang w:eastAsia="ru-RU"/>
        </w:rPr>
        <w:tab/>
        <w:t xml:space="preserve">Волкова, Г.А. Психолого-логопедическое исследование детей с нарушениями речи /Г.А. </w:t>
      </w:r>
      <w:proofErr w:type="gramStart"/>
      <w:r w:rsidRPr="00561C5E">
        <w:rPr>
          <w:rFonts w:ascii="Times New Roman" w:eastAsia="Arial Unicode MS" w:hAnsi="Times New Roman" w:cs="Times New Roman"/>
          <w:bCs/>
          <w:color w:val="000000"/>
          <w:sz w:val="24"/>
          <w:szCs w:val="24"/>
          <w:lang w:eastAsia="ru-RU"/>
        </w:rPr>
        <w:t>Волкова.-</w:t>
      </w:r>
      <w:proofErr w:type="gramEnd"/>
      <w:r w:rsidRPr="00561C5E">
        <w:rPr>
          <w:rFonts w:ascii="Times New Roman" w:eastAsia="Arial Unicode MS" w:hAnsi="Times New Roman" w:cs="Times New Roman"/>
          <w:bCs/>
          <w:color w:val="000000"/>
          <w:sz w:val="24"/>
          <w:szCs w:val="24"/>
          <w:lang w:eastAsia="ru-RU"/>
        </w:rPr>
        <w:t xml:space="preserve"> С-Пб.: САЙМА, 2013 – 94 с. </w:t>
      </w:r>
    </w:p>
    <w:p w14:paraId="4C4DE718" w14:textId="77777777" w:rsidR="00561C5E" w:rsidRPr="00561C5E" w:rsidRDefault="00561C5E" w:rsidP="00561C5E">
      <w:pPr>
        <w:keepNext/>
        <w:keepLines/>
        <w:widowControl w:val="0"/>
        <w:spacing w:after="0" w:line="274" w:lineRule="exact"/>
        <w:jc w:val="both"/>
        <w:outlineLvl w:val="1"/>
        <w:rPr>
          <w:rFonts w:ascii="Times New Roman" w:eastAsia="Arial Unicode MS" w:hAnsi="Times New Roman" w:cs="Times New Roman"/>
          <w:bCs/>
          <w:color w:val="000000"/>
          <w:sz w:val="24"/>
          <w:szCs w:val="24"/>
          <w:lang w:eastAsia="ru-RU"/>
        </w:rPr>
      </w:pPr>
      <w:r w:rsidRPr="00561C5E">
        <w:rPr>
          <w:rFonts w:ascii="Times New Roman" w:eastAsia="Arial Unicode MS" w:hAnsi="Times New Roman" w:cs="Times New Roman"/>
          <w:bCs/>
          <w:color w:val="000000"/>
          <w:sz w:val="24"/>
          <w:szCs w:val="24"/>
          <w:lang w:eastAsia="ru-RU"/>
        </w:rPr>
        <w:t>14.</w:t>
      </w:r>
      <w:r w:rsidRPr="00561C5E">
        <w:rPr>
          <w:rFonts w:ascii="Times New Roman" w:eastAsia="Arial Unicode MS" w:hAnsi="Times New Roman" w:cs="Times New Roman"/>
          <w:bCs/>
          <w:color w:val="000000"/>
          <w:sz w:val="24"/>
          <w:szCs w:val="24"/>
          <w:lang w:eastAsia="ru-RU"/>
        </w:rPr>
        <w:tab/>
      </w:r>
      <w:proofErr w:type="spellStart"/>
      <w:r w:rsidRPr="00561C5E">
        <w:rPr>
          <w:rFonts w:ascii="Times New Roman" w:eastAsia="Arial Unicode MS" w:hAnsi="Times New Roman" w:cs="Times New Roman"/>
          <w:bCs/>
          <w:color w:val="000000"/>
          <w:sz w:val="24"/>
          <w:szCs w:val="24"/>
          <w:lang w:eastAsia="ru-RU"/>
        </w:rPr>
        <w:t>Гаврилушкина</w:t>
      </w:r>
      <w:proofErr w:type="spellEnd"/>
      <w:r w:rsidRPr="00561C5E">
        <w:rPr>
          <w:rFonts w:ascii="Times New Roman" w:eastAsia="Arial Unicode MS" w:hAnsi="Times New Roman" w:cs="Times New Roman"/>
          <w:bCs/>
          <w:color w:val="000000"/>
          <w:sz w:val="24"/>
          <w:szCs w:val="24"/>
          <w:lang w:eastAsia="ru-RU"/>
        </w:rPr>
        <w:t xml:space="preserve">, О.П. Психолого-педагогические основы коррекционных программ в дошкольном образовании / О.П. </w:t>
      </w:r>
      <w:proofErr w:type="spellStart"/>
      <w:r w:rsidRPr="00561C5E">
        <w:rPr>
          <w:rFonts w:ascii="Times New Roman" w:eastAsia="Arial Unicode MS" w:hAnsi="Times New Roman" w:cs="Times New Roman"/>
          <w:bCs/>
          <w:color w:val="000000"/>
          <w:sz w:val="24"/>
          <w:szCs w:val="24"/>
          <w:lang w:eastAsia="ru-RU"/>
        </w:rPr>
        <w:t>Гаврилушкина</w:t>
      </w:r>
      <w:proofErr w:type="spellEnd"/>
      <w:r w:rsidRPr="00561C5E">
        <w:rPr>
          <w:rFonts w:ascii="Times New Roman" w:eastAsia="Arial Unicode MS" w:hAnsi="Times New Roman" w:cs="Times New Roman"/>
          <w:bCs/>
          <w:color w:val="000000"/>
          <w:sz w:val="24"/>
          <w:szCs w:val="24"/>
          <w:lang w:eastAsia="ru-RU"/>
        </w:rPr>
        <w:t xml:space="preserve">, Л.А. </w:t>
      </w:r>
      <w:proofErr w:type="spellStart"/>
      <w:r w:rsidRPr="00561C5E">
        <w:rPr>
          <w:rFonts w:ascii="Times New Roman" w:eastAsia="Arial Unicode MS" w:hAnsi="Times New Roman" w:cs="Times New Roman"/>
          <w:bCs/>
          <w:color w:val="000000"/>
          <w:sz w:val="24"/>
          <w:szCs w:val="24"/>
          <w:lang w:eastAsia="ru-RU"/>
        </w:rPr>
        <w:t>Головчиц</w:t>
      </w:r>
      <w:proofErr w:type="spellEnd"/>
      <w:r w:rsidRPr="00561C5E">
        <w:rPr>
          <w:rFonts w:ascii="Times New Roman" w:eastAsia="Arial Unicode MS" w:hAnsi="Times New Roman" w:cs="Times New Roman"/>
          <w:bCs/>
          <w:color w:val="000000"/>
          <w:sz w:val="24"/>
          <w:szCs w:val="24"/>
          <w:lang w:eastAsia="ru-RU"/>
        </w:rPr>
        <w:t xml:space="preserve"> // Дефектология. 2008. № 4. С. 3-10.</w:t>
      </w:r>
    </w:p>
    <w:p w14:paraId="63A75EFB" w14:textId="77777777" w:rsidR="00561C5E" w:rsidRPr="00561C5E" w:rsidRDefault="00561C5E" w:rsidP="00561C5E">
      <w:pPr>
        <w:keepNext/>
        <w:keepLines/>
        <w:widowControl w:val="0"/>
        <w:spacing w:after="0" w:line="274" w:lineRule="exact"/>
        <w:jc w:val="both"/>
        <w:outlineLvl w:val="1"/>
        <w:rPr>
          <w:rFonts w:ascii="Times New Roman" w:eastAsia="Arial Unicode MS" w:hAnsi="Times New Roman" w:cs="Times New Roman"/>
          <w:bCs/>
          <w:color w:val="000000"/>
          <w:sz w:val="24"/>
          <w:szCs w:val="24"/>
          <w:lang w:eastAsia="ru-RU"/>
        </w:rPr>
      </w:pPr>
      <w:r w:rsidRPr="00561C5E">
        <w:rPr>
          <w:rFonts w:ascii="Times New Roman" w:eastAsia="Arial Unicode MS" w:hAnsi="Times New Roman" w:cs="Times New Roman"/>
          <w:bCs/>
          <w:color w:val="000000"/>
          <w:sz w:val="24"/>
          <w:szCs w:val="24"/>
          <w:lang w:eastAsia="ru-RU"/>
        </w:rPr>
        <w:t>15.</w:t>
      </w:r>
      <w:r w:rsidRPr="00561C5E">
        <w:rPr>
          <w:rFonts w:ascii="Times New Roman" w:eastAsia="Arial Unicode MS" w:hAnsi="Times New Roman" w:cs="Times New Roman"/>
          <w:bCs/>
          <w:color w:val="000000"/>
          <w:sz w:val="24"/>
          <w:szCs w:val="24"/>
          <w:lang w:eastAsia="ru-RU"/>
        </w:rPr>
        <w:tab/>
        <w:t>Голицына, Н.В. Особенности формирования социальных представлений дошкольников с нарушенным слухом/Н.В. Голицына//Логопедия сегодня: науч.-метод. журн. - 2012. - № 2(36).-C.5-8.</w:t>
      </w:r>
    </w:p>
    <w:p w14:paraId="26F3A62A" w14:textId="77777777" w:rsidR="00561C5E" w:rsidRPr="00561C5E" w:rsidRDefault="00561C5E" w:rsidP="00561C5E">
      <w:pPr>
        <w:keepNext/>
        <w:keepLines/>
        <w:widowControl w:val="0"/>
        <w:spacing w:after="0" w:line="274" w:lineRule="exact"/>
        <w:jc w:val="both"/>
        <w:outlineLvl w:val="1"/>
        <w:rPr>
          <w:rFonts w:ascii="Times New Roman" w:eastAsia="Arial Unicode MS" w:hAnsi="Times New Roman" w:cs="Times New Roman"/>
          <w:bCs/>
          <w:color w:val="000000"/>
          <w:sz w:val="24"/>
          <w:szCs w:val="24"/>
          <w:lang w:eastAsia="ru-RU"/>
        </w:rPr>
      </w:pPr>
      <w:r w:rsidRPr="00561C5E">
        <w:rPr>
          <w:rFonts w:ascii="Times New Roman" w:eastAsia="Arial Unicode MS" w:hAnsi="Times New Roman" w:cs="Times New Roman"/>
          <w:bCs/>
          <w:color w:val="000000"/>
          <w:sz w:val="24"/>
          <w:szCs w:val="24"/>
          <w:lang w:eastAsia="ru-RU"/>
        </w:rPr>
        <w:t>16.</w:t>
      </w:r>
      <w:r w:rsidRPr="00561C5E">
        <w:rPr>
          <w:rFonts w:ascii="Times New Roman" w:eastAsia="Arial Unicode MS" w:hAnsi="Times New Roman" w:cs="Times New Roman"/>
          <w:bCs/>
          <w:color w:val="000000"/>
          <w:sz w:val="24"/>
          <w:szCs w:val="24"/>
          <w:lang w:eastAsia="ru-RU"/>
        </w:rPr>
        <w:tab/>
      </w:r>
      <w:proofErr w:type="spellStart"/>
      <w:r w:rsidRPr="00561C5E">
        <w:rPr>
          <w:rFonts w:ascii="Times New Roman" w:eastAsia="Arial Unicode MS" w:hAnsi="Times New Roman" w:cs="Times New Roman"/>
          <w:bCs/>
          <w:color w:val="000000"/>
          <w:sz w:val="24"/>
          <w:szCs w:val="24"/>
          <w:lang w:eastAsia="ru-RU"/>
        </w:rPr>
        <w:t>Головчиц</w:t>
      </w:r>
      <w:proofErr w:type="spellEnd"/>
      <w:r w:rsidRPr="00561C5E">
        <w:rPr>
          <w:rFonts w:ascii="Times New Roman" w:eastAsia="Arial Unicode MS" w:hAnsi="Times New Roman" w:cs="Times New Roman"/>
          <w:bCs/>
          <w:color w:val="000000"/>
          <w:sz w:val="24"/>
          <w:szCs w:val="24"/>
          <w:lang w:eastAsia="ru-RU"/>
        </w:rPr>
        <w:t xml:space="preserve">, Л.А.   Программа «Воспитание и обучение слабослышащих дошкольников со сложными (комплексными) нарушениями развития» / Л.А. </w:t>
      </w:r>
      <w:proofErr w:type="spellStart"/>
      <w:r w:rsidRPr="00561C5E">
        <w:rPr>
          <w:rFonts w:ascii="Times New Roman" w:eastAsia="Arial Unicode MS" w:hAnsi="Times New Roman" w:cs="Times New Roman"/>
          <w:bCs/>
          <w:color w:val="000000"/>
          <w:sz w:val="24"/>
          <w:szCs w:val="24"/>
          <w:lang w:eastAsia="ru-RU"/>
        </w:rPr>
        <w:t>Головчиц</w:t>
      </w:r>
      <w:proofErr w:type="spellEnd"/>
      <w:r w:rsidRPr="00561C5E">
        <w:rPr>
          <w:rFonts w:ascii="Times New Roman" w:eastAsia="Arial Unicode MS" w:hAnsi="Times New Roman" w:cs="Times New Roman"/>
          <w:bCs/>
          <w:color w:val="000000"/>
          <w:sz w:val="24"/>
          <w:szCs w:val="24"/>
          <w:lang w:eastAsia="ru-RU"/>
        </w:rPr>
        <w:t>. - М.: Гном и Д, 2006. - 127 с.</w:t>
      </w:r>
    </w:p>
    <w:p w14:paraId="6C3A7112" w14:textId="77777777" w:rsidR="00561C5E" w:rsidRPr="00561C5E" w:rsidRDefault="00561C5E" w:rsidP="00561C5E">
      <w:pPr>
        <w:keepNext/>
        <w:keepLines/>
        <w:widowControl w:val="0"/>
        <w:spacing w:after="0" w:line="274" w:lineRule="exact"/>
        <w:jc w:val="both"/>
        <w:outlineLvl w:val="1"/>
        <w:rPr>
          <w:rFonts w:ascii="Times New Roman" w:eastAsia="Arial Unicode MS" w:hAnsi="Times New Roman" w:cs="Times New Roman"/>
          <w:bCs/>
          <w:color w:val="000000"/>
          <w:sz w:val="24"/>
          <w:szCs w:val="24"/>
          <w:lang w:eastAsia="ru-RU"/>
        </w:rPr>
      </w:pPr>
      <w:r w:rsidRPr="00561C5E">
        <w:rPr>
          <w:rFonts w:ascii="Times New Roman" w:eastAsia="Arial Unicode MS" w:hAnsi="Times New Roman" w:cs="Times New Roman"/>
          <w:bCs/>
          <w:color w:val="000000"/>
          <w:sz w:val="24"/>
          <w:szCs w:val="24"/>
          <w:lang w:eastAsia="ru-RU"/>
        </w:rPr>
        <w:t>17.</w:t>
      </w:r>
      <w:r w:rsidRPr="00561C5E">
        <w:rPr>
          <w:rFonts w:ascii="Times New Roman" w:eastAsia="Arial Unicode MS" w:hAnsi="Times New Roman" w:cs="Times New Roman"/>
          <w:bCs/>
          <w:color w:val="000000"/>
          <w:sz w:val="24"/>
          <w:szCs w:val="24"/>
          <w:lang w:eastAsia="ru-RU"/>
        </w:rPr>
        <w:tab/>
      </w:r>
      <w:proofErr w:type="spellStart"/>
      <w:r w:rsidRPr="00561C5E">
        <w:rPr>
          <w:rFonts w:ascii="Times New Roman" w:eastAsia="Arial Unicode MS" w:hAnsi="Times New Roman" w:cs="Times New Roman"/>
          <w:bCs/>
          <w:color w:val="000000"/>
          <w:sz w:val="24"/>
          <w:szCs w:val="24"/>
          <w:lang w:eastAsia="ru-RU"/>
        </w:rPr>
        <w:t>Головчиц</w:t>
      </w:r>
      <w:proofErr w:type="spellEnd"/>
      <w:r w:rsidRPr="00561C5E">
        <w:rPr>
          <w:rFonts w:ascii="Times New Roman" w:eastAsia="Arial Unicode MS" w:hAnsi="Times New Roman" w:cs="Times New Roman"/>
          <w:bCs/>
          <w:color w:val="000000"/>
          <w:sz w:val="24"/>
          <w:szCs w:val="24"/>
          <w:lang w:eastAsia="ru-RU"/>
        </w:rPr>
        <w:t xml:space="preserve">, Л.А. Воспитание и обучение детей дошкольного возраста с нарушениями слуха. Специальная дошкольная педагогика: учебник для студ. учреждений высшего проф. обр./Л.А. </w:t>
      </w:r>
      <w:proofErr w:type="spellStart"/>
      <w:r w:rsidRPr="00561C5E">
        <w:rPr>
          <w:rFonts w:ascii="Times New Roman" w:eastAsia="Arial Unicode MS" w:hAnsi="Times New Roman" w:cs="Times New Roman"/>
          <w:bCs/>
          <w:color w:val="000000"/>
          <w:sz w:val="24"/>
          <w:szCs w:val="24"/>
          <w:lang w:eastAsia="ru-RU"/>
        </w:rPr>
        <w:t>Головчиц</w:t>
      </w:r>
      <w:proofErr w:type="spellEnd"/>
      <w:r w:rsidRPr="00561C5E">
        <w:rPr>
          <w:rFonts w:ascii="Times New Roman" w:eastAsia="Arial Unicode MS" w:hAnsi="Times New Roman" w:cs="Times New Roman"/>
          <w:bCs/>
          <w:color w:val="000000"/>
          <w:sz w:val="24"/>
          <w:szCs w:val="24"/>
          <w:lang w:eastAsia="ru-RU"/>
        </w:rPr>
        <w:t xml:space="preserve">, Н.Д. </w:t>
      </w:r>
      <w:proofErr w:type="spellStart"/>
      <w:r w:rsidRPr="00561C5E">
        <w:rPr>
          <w:rFonts w:ascii="Times New Roman" w:eastAsia="Arial Unicode MS" w:hAnsi="Times New Roman" w:cs="Times New Roman"/>
          <w:bCs/>
          <w:color w:val="000000"/>
          <w:sz w:val="24"/>
          <w:szCs w:val="24"/>
          <w:lang w:eastAsia="ru-RU"/>
        </w:rPr>
        <w:t>Шматко</w:t>
      </w:r>
      <w:proofErr w:type="spellEnd"/>
      <w:r w:rsidRPr="00561C5E">
        <w:rPr>
          <w:rFonts w:ascii="Times New Roman" w:eastAsia="Arial Unicode MS" w:hAnsi="Times New Roman" w:cs="Times New Roman"/>
          <w:bCs/>
          <w:color w:val="000000"/>
          <w:sz w:val="24"/>
          <w:szCs w:val="24"/>
          <w:lang w:eastAsia="ru-RU"/>
        </w:rPr>
        <w:t xml:space="preserve">; под ред. </w:t>
      </w:r>
      <w:proofErr w:type="spellStart"/>
      <w:proofErr w:type="gramStart"/>
      <w:r w:rsidRPr="00561C5E">
        <w:rPr>
          <w:rFonts w:ascii="Times New Roman" w:eastAsia="Arial Unicode MS" w:hAnsi="Times New Roman" w:cs="Times New Roman"/>
          <w:bCs/>
          <w:color w:val="000000"/>
          <w:sz w:val="24"/>
          <w:szCs w:val="24"/>
          <w:lang w:eastAsia="ru-RU"/>
        </w:rPr>
        <w:t>Е.А.Стребелевой</w:t>
      </w:r>
      <w:proofErr w:type="spellEnd"/>
      <w:r w:rsidRPr="00561C5E">
        <w:rPr>
          <w:rFonts w:ascii="Times New Roman" w:eastAsia="Arial Unicode MS" w:hAnsi="Times New Roman" w:cs="Times New Roman"/>
          <w:bCs/>
          <w:color w:val="000000"/>
          <w:sz w:val="24"/>
          <w:szCs w:val="24"/>
          <w:lang w:eastAsia="ru-RU"/>
        </w:rPr>
        <w:t>.-</w:t>
      </w:r>
      <w:proofErr w:type="gramEnd"/>
      <w:r w:rsidRPr="00561C5E">
        <w:rPr>
          <w:rFonts w:ascii="Times New Roman" w:eastAsia="Arial Unicode MS" w:hAnsi="Times New Roman" w:cs="Times New Roman"/>
          <w:bCs/>
          <w:color w:val="000000"/>
          <w:sz w:val="24"/>
          <w:szCs w:val="24"/>
          <w:lang w:eastAsia="ru-RU"/>
        </w:rPr>
        <w:t xml:space="preserve"> 2-е изд. </w:t>
      </w:r>
      <w:proofErr w:type="spellStart"/>
      <w:r w:rsidRPr="00561C5E">
        <w:rPr>
          <w:rFonts w:ascii="Times New Roman" w:eastAsia="Arial Unicode MS" w:hAnsi="Times New Roman" w:cs="Times New Roman"/>
          <w:bCs/>
          <w:color w:val="000000"/>
          <w:sz w:val="24"/>
          <w:szCs w:val="24"/>
          <w:lang w:eastAsia="ru-RU"/>
        </w:rPr>
        <w:t>перераб</w:t>
      </w:r>
      <w:proofErr w:type="spellEnd"/>
      <w:r w:rsidRPr="00561C5E">
        <w:rPr>
          <w:rFonts w:ascii="Times New Roman" w:eastAsia="Arial Unicode MS" w:hAnsi="Times New Roman" w:cs="Times New Roman"/>
          <w:bCs/>
          <w:color w:val="000000"/>
          <w:sz w:val="24"/>
          <w:szCs w:val="24"/>
          <w:lang w:eastAsia="ru-RU"/>
        </w:rPr>
        <w:t>. и доп. - Москва: Издательский центр «Академия», 2013.-С.125-149.</w:t>
      </w:r>
    </w:p>
    <w:p w14:paraId="1910BB40" w14:textId="77777777" w:rsidR="00561C5E" w:rsidRPr="00561C5E" w:rsidRDefault="00561C5E" w:rsidP="00561C5E">
      <w:pPr>
        <w:keepNext/>
        <w:keepLines/>
        <w:widowControl w:val="0"/>
        <w:spacing w:after="0" w:line="274" w:lineRule="exact"/>
        <w:jc w:val="both"/>
        <w:outlineLvl w:val="1"/>
        <w:rPr>
          <w:rFonts w:ascii="Times New Roman" w:eastAsia="Arial Unicode MS" w:hAnsi="Times New Roman" w:cs="Times New Roman"/>
          <w:bCs/>
          <w:color w:val="000000"/>
          <w:sz w:val="24"/>
          <w:szCs w:val="24"/>
          <w:lang w:eastAsia="ru-RU"/>
        </w:rPr>
      </w:pPr>
      <w:r w:rsidRPr="00561C5E">
        <w:rPr>
          <w:rFonts w:ascii="Times New Roman" w:eastAsia="Arial Unicode MS" w:hAnsi="Times New Roman" w:cs="Times New Roman"/>
          <w:bCs/>
          <w:color w:val="000000"/>
          <w:sz w:val="24"/>
          <w:szCs w:val="24"/>
          <w:lang w:eastAsia="ru-RU"/>
        </w:rPr>
        <w:t>18.</w:t>
      </w:r>
      <w:r w:rsidRPr="00561C5E">
        <w:rPr>
          <w:rFonts w:ascii="Times New Roman" w:eastAsia="Arial Unicode MS" w:hAnsi="Times New Roman" w:cs="Times New Roman"/>
          <w:bCs/>
          <w:color w:val="000000"/>
          <w:sz w:val="24"/>
          <w:szCs w:val="24"/>
          <w:lang w:eastAsia="ru-RU"/>
        </w:rPr>
        <w:tab/>
      </w:r>
      <w:proofErr w:type="spellStart"/>
      <w:r w:rsidRPr="00561C5E">
        <w:rPr>
          <w:rFonts w:ascii="Times New Roman" w:eastAsia="Arial Unicode MS" w:hAnsi="Times New Roman" w:cs="Times New Roman"/>
          <w:bCs/>
          <w:color w:val="000000"/>
          <w:sz w:val="24"/>
          <w:szCs w:val="24"/>
          <w:lang w:eastAsia="ru-RU"/>
        </w:rPr>
        <w:t>Головчиц</w:t>
      </w:r>
      <w:proofErr w:type="spellEnd"/>
      <w:r w:rsidRPr="00561C5E">
        <w:rPr>
          <w:rFonts w:ascii="Times New Roman" w:eastAsia="Arial Unicode MS" w:hAnsi="Times New Roman" w:cs="Times New Roman"/>
          <w:bCs/>
          <w:color w:val="000000"/>
          <w:sz w:val="24"/>
          <w:szCs w:val="24"/>
          <w:lang w:eastAsia="ru-RU"/>
        </w:rPr>
        <w:t xml:space="preserve">, Л.А. Дошкольная сурдопедагогика: Воспитание и обучение дошкольников с нарушениями слуха: учеб. пособие для студ. </w:t>
      </w:r>
      <w:proofErr w:type="spellStart"/>
      <w:r w:rsidRPr="00561C5E">
        <w:rPr>
          <w:rFonts w:ascii="Times New Roman" w:eastAsia="Arial Unicode MS" w:hAnsi="Times New Roman" w:cs="Times New Roman"/>
          <w:bCs/>
          <w:color w:val="000000"/>
          <w:sz w:val="24"/>
          <w:szCs w:val="24"/>
          <w:lang w:eastAsia="ru-RU"/>
        </w:rPr>
        <w:t>высш</w:t>
      </w:r>
      <w:proofErr w:type="spellEnd"/>
      <w:r w:rsidRPr="00561C5E">
        <w:rPr>
          <w:rFonts w:ascii="Times New Roman" w:eastAsia="Arial Unicode MS" w:hAnsi="Times New Roman" w:cs="Times New Roman"/>
          <w:bCs/>
          <w:color w:val="000000"/>
          <w:sz w:val="24"/>
          <w:szCs w:val="24"/>
          <w:lang w:eastAsia="ru-RU"/>
        </w:rPr>
        <w:t xml:space="preserve">. учеб. заведений/Л.А. </w:t>
      </w:r>
      <w:proofErr w:type="spellStart"/>
      <w:proofErr w:type="gramStart"/>
      <w:r w:rsidRPr="00561C5E">
        <w:rPr>
          <w:rFonts w:ascii="Times New Roman" w:eastAsia="Arial Unicode MS" w:hAnsi="Times New Roman" w:cs="Times New Roman"/>
          <w:bCs/>
          <w:color w:val="000000"/>
          <w:sz w:val="24"/>
          <w:szCs w:val="24"/>
          <w:lang w:eastAsia="ru-RU"/>
        </w:rPr>
        <w:t>Головчиц</w:t>
      </w:r>
      <w:proofErr w:type="spellEnd"/>
      <w:r w:rsidRPr="00561C5E">
        <w:rPr>
          <w:rFonts w:ascii="Times New Roman" w:eastAsia="Arial Unicode MS" w:hAnsi="Times New Roman" w:cs="Times New Roman"/>
          <w:bCs/>
          <w:color w:val="000000"/>
          <w:sz w:val="24"/>
          <w:szCs w:val="24"/>
          <w:lang w:eastAsia="ru-RU"/>
        </w:rPr>
        <w:t>.-</w:t>
      </w:r>
      <w:proofErr w:type="gramEnd"/>
      <w:r w:rsidRPr="00561C5E">
        <w:rPr>
          <w:rFonts w:ascii="Times New Roman" w:eastAsia="Arial Unicode MS" w:hAnsi="Times New Roman" w:cs="Times New Roman"/>
          <w:bCs/>
          <w:color w:val="000000"/>
          <w:sz w:val="24"/>
          <w:szCs w:val="24"/>
          <w:lang w:eastAsia="ru-RU"/>
        </w:rPr>
        <w:t xml:space="preserve"> Москва: </w:t>
      </w:r>
      <w:proofErr w:type="spellStart"/>
      <w:r w:rsidRPr="00561C5E">
        <w:rPr>
          <w:rFonts w:ascii="Times New Roman" w:eastAsia="Arial Unicode MS" w:hAnsi="Times New Roman" w:cs="Times New Roman"/>
          <w:bCs/>
          <w:color w:val="000000"/>
          <w:sz w:val="24"/>
          <w:szCs w:val="24"/>
          <w:lang w:eastAsia="ru-RU"/>
        </w:rPr>
        <w:t>Гуманит</w:t>
      </w:r>
      <w:proofErr w:type="spellEnd"/>
      <w:r w:rsidRPr="00561C5E">
        <w:rPr>
          <w:rFonts w:ascii="Times New Roman" w:eastAsia="Arial Unicode MS" w:hAnsi="Times New Roman" w:cs="Times New Roman"/>
          <w:bCs/>
          <w:color w:val="000000"/>
          <w:sz w:val="24"/>
          <w:szCs w:val="24"/>
          <w:lang w:eastAsia="ru-RU"/>
        </w:rPr>
        <w:t>. изд. центр ВЛАДОС, 2001. - 304 с.</w:t>
      </w:r>
    </w:p>
    <w:p w14:paraId="31EC3588" w14:textId="77777777" w:rsidR="00561C5E" w:rsidRPr="00561C5E" w:rsidRDefault="00561C5E" w:rsidP="00561C5E">
      <w:pPr>
        <w:keepNext/>
        <w:keepLines/>
        <w:widowControl w:val="0"/>
        <w:spacing w:after="0" w:line="274" w:lineRule="exact"/>
        <w:jc w:val="both"/>
        <w:outlineLvl w:val="1"/>
        <w:rPr>
          <w:rFonts w:ascii="Times New Roman" w:eastAsia="Arial Unicode MS" w:hAnsi="Times New Roman" w:cs="Times New Roman"/>
          <w:bCs/>
          <w:color w:val="000000"/>
          <w:sz w:val="24"/>
          <w:szCs w:val="24"/>
          <w:lang w:eastAsia="ru-RU"/>
        </w:rPr>
      </w:pPr>
      <w:r w:rsidRPr="00561C5E">
        <w:rPr>
          <w:rFonts w:ascii="Times New Roman" w:eastAsia="Arial Unicode MS" w:hAnsi="Times New Roman" w:cs="Times New Roman"/>
          <w:bCs/>
          <w:color w:val="000000"/>
          <w:sz w:val="24"/>
          <w:szCs w:val="24"/>
          <w:lang w:eastAsia="ru-RU"/>
        </w:rPr>
        <w:t>19.</w:t>
      </w:r>
      <w:r w:rsidRPr="00561C5E">
        <w:rPr>
          <w:rFonts w:ascii="Times New Roman" w:eastAsia="Arial Unicode MS" w:hAnsi="Times New Roman" w:cs="Times New Roman"/>
          <w:bCs/>
          <w:color w:val="000000"/>
          <w:sz w:val="24"/>
          <w:szCs w:val="24"/>
          <w:lang w:eastAsia="ru-RU"/>
        </w:rPr>
        <w:tab/>
      </w:r>
      <w:proofErr w:type="spellStart"/>
      <w:r w:rsidRPr="00561C5E">
        <w:rPr>
          <w:rFonts w:ascii="Times New Roman" w:eastAsia="Arial Unicode MS" w:hAnsi="Times New Roman" w:cs="Times New Roman"/>
          <w:bCs/>
          <w:color w:val="000000"/>
          <w:sz w:val="24"/>
          <w:szCs w:val="24"/>
          <w:lang w:eastAsia="ru-RU"/>
        </w:rPr>
        <w:t>Головчиц</w:t>
      </w:r>
      <w:proofErr w:type="spellEnd"/>
      <w:r w:rsidRPr="00561C5E">
        <w:rPr>
          <w:rFonts w:ascii="Times New Roman" w:eastAsia="Arial Unicode MS" w:hAnsi="Times New Roman" w:cs="Times New Roman"/>
          <w:bCs/>
          <w:color w:val="000000"/>
          <w:sz w:val="24"/>
          <w:szCs w:val="24"/>
          <w:lang w:eastAsia="ru-RU"/>
        </w:rPr>
        <w:t xml:space="preserve">, Л.А. Особые образовательные потребности глухих и слабослышащих дошкольников с интеллектуальными нарушениями / Л.А. </w:t>
      </w:r>
      <w:proofErr w:type="spellStart"/>
      <w:r w:rsidRPr="00561C5E">
        <w:rPr>
          <w:rFonts w:ascii="Times New Roman" w:eastAsia="Arial Unicode MS" w:hAnsi="Times New Roman" w:cs="Times New Roman"/>
          <w:bCs/>
          <w:color w:val="000000"/>
          <w:sz w:val="24"/>
          <w:szCs w:val="24"/>
          <w:lang w:eastAsia="ru-RU"/>
        </w:rPr>
        <w:t>Головчиц</w:t>
      </w:r>
      <w:proofErr w:type="spellEnd"/>
      <w:r w:rsidRPr="00561C5E">
        <w:rPr>
          <w:rFonts w:ascii="Times New Roman" w:eastAsia="Arial Unicode MS" w:hAnsi="Times New Roman" w:cs="Times New Roman"/>
          <w:bCs/>
          <w:color w:val="000000"/>
          <w:sz w:val="24"/>
          <w:szCs w:val="24"/>
          <w:lang w:eastAsia="ru-RU"/>
        </w:rPr>
        <w:t xml:space="preserve"> // Вестник Череповецкого государственного университета. 2017. №5(80). С. 170–176.</w:t>
      </w:r>
    </w:p>
    <w:p w14:paraId="4DCE6D7C" w14:textId="77777777" w:rsidR="00561C5E" w:rsidRPr="00561C5E" w:rsidRDefault="00561C5E" w:rsidP="00561C5E">
      <w:pPr>
        <w:keepNext/>
        <w:keepLines/>
        <w:widowControl w:val="0"/>
        <w:spacing w:after="0" w:line="274" w:lineRule="exact"/>
        <w:jc w:val="both"/>
        <w:outlineLvl w:val="1"/>
        <w:rPr>
          <w:rFonts w:ascii="Times New Roman" w:eastAsia="Arial Unicode MS" w:hAnsi="Times New Roman" w:cs="Times New Roman"/>
          <w:bCs/>
          <w:color w:val="000000"/>
          <w:sz w:val="24"/>
          <w:szCs w:val="24"/>
          <w:lang w:eastAsia="ru-RU"/>
        </w:rPr>
      </w:pPr>
      <w:r w:rsidRPr="00561C5E">
        <w:rPr>
          <w:rFonts w:ascii="Times New Roman" w:eastAsia="Arial Unicode MS" w:hAnsi="Times New Roman" w:cs="Times New Roman"/>
          <w:bCs/>
          <w:color w:val="000000"/>
          <w:sz w:val="24"/>
          <w:szCs w:val="24"/>
          <w:lang w:eastAsia="ru-RU"/>
        </w:rPr>
        <w:t>20.</w:t>
      </w:r>
      <w:r w:rsidRPr="00561C5E">
        <w:rPr>
          <w:rFonts w:ascii="Times New Roman" w:eastAsia="Arial Unicode MS" w:hAnsi="Times New Roman" w:cs="Times New Roman"/>
          <w:bCs/>
          <w:color w:val="000000"/>
          <w:sz w:val="24"/>
          <w:szCs w:val="24"/>
          <w:lang w:eastAsia="ru-RU"/>
        </w:rPr>
        <w:tab/>
      </w:r>
      <w:proofErr w:type="spellStart"/>
      <w:r w:rsidRPr="00561C5E">
        <w:rPr>
          <w:rFonts w:ascii="Times New Roman" w:eastAsia="Arial Unicode MS" w:hAnsi="Times New Roman" w:cs="Times New Roman"/>
          <w:bCs/>
          <w:color w:val="000000"/>
          <w:sz w:val="24"/>
          <w:szCs w:val="24"/>
          <w:lang w:eastAsia="ru-RU"/>
        </w:rPr>
        <w:t>Дайхес</w:t>
      </w:r>
      <w:proofErr w:type="spellEnd"/>
      <w:r w:rsidRPr="00561C5E">
        <w:rPr>
          <w:rFonts w:ascii="Times New Roman" w:eastAsia="Arial Unicode MS" w:hAnsi="Times New Roman" w:cs="Times New Roman"/>
          <w:bCs/>
          <w:color w:val="000000"/>
          <w:sz w:val="24"/>
          <w:szCs w:val="24"/>
          <w:lang w:eastAsia="ru-RU"/>
        </w:rPr>
        <w:t xml:space="preserve">, H.A. Методы исследования слуха: учебно-методическое пособие /H.A. </w:t>
      </w:r>
      <w:proofErr w:type="spellStart"/>
      <w:r w:rsidRPr="00561C5E">
        <w:rPr>
          <w:rFonts w:ascii="Times New Roman" w:eastAsia="Arial Unicode MS" w:hAnsi="Times New Roman" w:cs="Times New Roman"/>
          <w:bCs/>
          <w:color w:val="000000"/>
          <w:sz w:val="24"/>
          <w:szCs w:val="24"/>
          <w:lang w:eastAsia="ru-RU"/>
        </w:rPr>
        <w:t>Дайхес</w:t>
      </w:r>
      <w:proofErr w:type="spellEnd"/>
      <w:r w:rsidRPr="00561C5E">
        <w:rPr>
          <w:rFonts w:ascii="Times New Roman" w:eastAsia="Arial Unicode MS" w:hAnsi="Times New Roman" w:cs="Times New Roman"/>
          <w:bCs/>
          <w:color w:val="000000"/>
          <w:sz w:val="24"/>
          <w:szCs w:val="24"/>
          <w:lang w:eastAsia="ru-RU"/>
        </w:rPr>
        <w:t xml:space="preserve">, A.B. Пашков, C.B. Яблонский. - Москва, 2009.-119 с. </w:t>
      </w:r>
    </w:p>
    <w:p w14:paraId="034B080A" w14:textId="77777777" w:rsidR="00561C5E" w:rsidRPr="00561C5E" w:rsidRDefault="00561C5E" w:rsidP="00561C5E">
      <w:pPr>
        <w:keepNext/>
        <w:keepLines/>
        <w:widowControl w:val="0"/>
        <w:spacing w:after="0" w:line="274" w:lineRule="exact"/>
        <w:jc w:val="both"/>
        <w:outlineLvl w:val="1"/>
        <w:rPr>
          <w:rFonts w:ascii="Times New Roman" w:eastAsia="Arial Unicode MS" w:hAnsi="Times New Roman" w:cs="Times New Roman"/>
          <w:bCs/>
          <w:color w:val="000000"/>
          <w:sz w:val="24"/>
          <w:szCs w:val="24"/>
          <w:lang w:eastAsia="ru-RU"/>
        </w:rPr>
      </w:pPr>
      <w:r w:rsidRPr="00561C5E">
        <w:rPr>
          <w:rFonts w:ascii="Times New Roman" w:eastAsia="Arial Unicode MS" w:hAnsi="Times New Roman" w:cs="Times New Roman"/>
          <w:bCs/>
          <w:color w:val="000000"/>
          <w:sz w:val="24"/>
          <w:szCs w:val="24"/>
          <w:lang w:eastAsia="ru-RU"/>
        </w:rPr>
        <w:t>21.</w:t>
      </w:r>
      <w:r w:rsidRPr="00561C5E">
        <w:rPr>
          <w:rFonts w:ascii="Times New Roman" w:eastAsia="Arial Unicode MS" w:hAnsi="Times New Roman" w:cs="Times New Roman"/>
          <w:bCs/>
          <w:color w:val="000000"/>
          <w:sz w:val="24"/>
          <w:szCs w:val="24"/>
          <w:lang w:eastAsia="ru-RU"/>
        </w:rPr>
        <w:tab/>
        <w:t xml:space="preserve">Диагностика и коррекция нарушений слуховой функции у детей первого года жизни: метод. пособие/ ред. </w:t>
      </w:r>
      <w:proofErr w:type="spellStart"/>
      <w:r w:rsidRPr="00561C5E">
        <w:rPr>
          <w:rFonts w:ascii="Times New Roman" w:eastAsia="Arial Unicode MS" w:hAnsi="Times New Roman" w:cs="Times New Roman"/>
          <w:bCs/>
          <w:color w:val="000000"/>
          <w:sz w:val="24"/>
          <w:szCs w:val="24"/>
          <w:lang w:eastAsia="ru-RU"/>
        </w:rPr>
        <w:t>Г.А.Таварткиладзе</w:t>
      </w:r>
      <w:proofErr w:type="spellEnd"/>
      <w:r w:rsidRPr="00561C5E">
        <w:rPr>
          <w:rFonts w:ascii="Times New Roman" w:eastAsia="Arial Unicode MS" w:hAnsi="Times New Roman" w:cs="Times New Roman"/>
          <w:bCs/>
          <w:color w:val="000000"/>
          <w:sz w:val="24"/>
          <w:szCs w:val="24"/>
          <w:lang w:eastAsia="ru-RU"/>
        </w:rPr>
        <w:t xml:space="preserve">, Н.Д. </w:t>
      </w:r>
      <w:proofErr w:type="spellStart"/>
      <w:r w:rsidRPr="00561C5E">
        <w:rPr>
          <w:rFonts w:ascii="Times New Roman" w:eastAsia="Arial Unicode MS" w:hAnsi="Times New Roman" w:cs="Times New Roman"/>
          <w:bCs/>
          <w:color w:val="000000"/>
          <w:sz w:val="24"/>
          <w:szCs w:val="24"/>
          <w:lang w:eastAsia="ru-RU"/>
        </w:rPr>
        <w:t>Шматко</w:t>
      </w:r>
      <w:proofErr w:type="spellEnd"/>
      <w:r w:rsidRPr="00561C5E">
        <w:rPr>
          <w:rFonts w:ascii="Times New Roman" w:eastAsia="Arial Unicode MS" w:hAnsi="Times New Roman" w:cs="Times New Roman"/>
          <w:bCs/>
          <w:color w:val="000000"/>
          <w:sz w:val="24"/>
          <w:szCs w:val="24"/>
          <w:lang w:eastAsia="ru-RU"/>
        </w:rPr>
        <w:t>. – Москва: Издательство АСТ, 2005. – 128 с.</w:t>
      </w:r>
    </w:p>
    <w:p w14:paraId="708020E0" w14:textId="77777777" w:rsidR="00561C5E" w:rsidRPr="00561C5E" w:rsidRDefault="00561C5E" w:rsidP="00561C5E">
      <w:pPr>
        <w:keepNext/>
        <w:keepLines/>
        <w:widowControl w:val="0"/>
        <w:spacing w:after="0" w:line="274" w:lineRule="exact"/>
        <w:jc w:val="both"/>
        <w:outlineLvl w:val="1"/>
        <w:rPr>
          <w:rFonts w:ascii="Times New Roman" w:eastAsia="Arial Unicode MS" w:hAnsi="Times New Roman" w:cs="Times New Roman"/>
          <w:bCs/>
          <w:color w:val="000000"/>
          <w:sz w:val="24"/>
          <w:szCs w:val="24"/>
          <w:lang w:eastAsia="ru-RU"/>
        </w:rPr>
      </w:pPr>
      <w:r w:rsidRPr="00561C5E">
        <w:rPr>
          <w:rFonts w:ascii="Times New Roman" w:eastAsia="Arial Unicode MS" w:hAnsi="Times New Roman" w:cs="Times New Roman"/>
          <w:bCs/>
          <w:color w:val="000000"/>
          <w:sz w:val="24"/>
          <w:szCs w:val="24"/>
          <w:lang w:eastAsia="ru-RU"/>
        </w:rPr>
        <w:t>22.</w:t>
      </w:r>
      <w:r w:rsidRPr="00561C5E">
        <w:rPr>
          <w:rFonts w:ascii="Times New Roman" w:eastAsia="Arial Unicode MS" w:hAnsi="Times New Roman" w:cs="Times New Roman"/>
          <w:bCs/>
          <w:color w:val="000000"/>
          <w:sz w:val="24"/>
          <w:szCs w:val="24"/>
          <w:lang w:eastAsia="ru-RU"/>
        </w:rPr>
        <w:tab/>
        <w:t xml:space="preserve">Дидактические игры для дошкольников с нарушениями слуха. Сборник игр для педагогов и родителей. / Под ред. Л.А. </w:t>
      </w:r>
      <w:proofErr w:type="spellStart"/>
      <w:r w:rsidRPr="00561C5E">
        <w:rPr>
          <w:rFonts w:ascii="Times New Roman" w:eastAsia="Arial Unicode MS" w:hAnsi="Times New Roman" w:cs="Times New Roman"/>
          <w:bCs/>
          <w:color w:val="000000"/>
          <w:sz w:val="24"/>
          <w:szCs w:val="24"/>
          <w:lang w:eastAsia="ru-RU"/>
        </w:rPr>
        <w:t>Головчиц</w:t>
      </w:r>
      <w:proofErr w:type="spellEnd"/>
      <w:r w:rsidRPr="00561C5E">
        <w:rPr>
          <w:rFonts w:ascii="Times New Roman" w:eastAsia="Arial Unicode MS" w:hAnsi="Times New Roman" w:cs="Times New Roman"/>
          <w:bCs/>
          <w:color w:val="000000"/>
          <w:sz w:val="24"/>
          <w:szCs w:val="24"/>
          <w:lang w:eastAsia="ru-RU"/>
        </w:rPr>
        <w:t>. - М.: ООО УМИЦ «ГРАФ ПРЕСС», 2003. - 160с.</w:t>
      </w:r>
    </w:p>
    <w:p w14:paraId="7E7A28E2" w14:textId="77777777" w:rsidR="00561C5E" w:rsidRPr="00561C5E" w:rsidRDefault="00561C5E" w:rsidP="00561C5E">
      <w:pPr>
        <w:keepNext/>
        <w:keepLines/>
        <w:widowControl w:val="0"/>
        <w:spacing w:after="0" w:line="274" w:lineRule="exact"/>
        <w:jc w:val="both"/>
        <w:outlineLvl w:val="1"/>
        <w:rPr>
          <w:rFonts w:ascii="Times New Roman" w:eastAsia="Arial Unicode MS" w:hAnsi="Times New Roman" w:cs="Times New Roman"/>
          <w:bCs/>
          <w:color w:val="000000"/>
          <w:sz w:val="24"/>
          <w:szCs w:val="24"/>
          <w:lang w:eastAsia="ru-RU"/>
        </w:rPr>
      </w:pPr>
      <w:r w:rsidRPr="00561C5E">
        <w:rPr>
          <w:rFonts w:ascii="Times New Roman" w:eastAsia="Arial Unicode MS" w:hAnsi="Times New Roman" w:cs="Times New Roman"/>
          <w:bCs/>
          <w:color w:val="000000"/>
          <w:sz w:val="24"/>
          <w:szCs w:val="24"/>
          <w:lang w:eastAsia="ru-RU"/>
        </w:rPr>
        <w:lastRenderedPageBreak/>
        <w:t>23.</w:t>
      </w:r>
      <w:r w:rsidRPr="00561C5E">
        <w:rPr>
          <w:rFonts w:ascii="Times New Roman" w:eastAsia="Arial Unicode MS" w:hAnsi="Times New Roman" w:cs="Times New Roman"/>
          <w:bCs/>
          <w:color w:val="000000"/>
          <w:sz w:val="24"/>
          <w:szCs w:val="24"/>
          <w:lang w:eastAsia="ru-RU"/>
        </w:rPr>
        <w:tab/>
        <w:t xml:space="preserve">Жукова, Н.С. Преодоление задержки речевого развития у дошкольников с нарушением слуха /Н.С. Жукова, В.М. </w:t>
      </w:r>
      <w:proofErr w:type="spellStart"/>
      <w:r w:rsidRPr="00561C5E">
        <w:rPr>
          <w:rFonts w:ascii="Times New Roman" w:eastAsia="Arial Unicode MS" w:hAnsi="Times New Roman" w:cs="Times New Roman"/>
          <w:bCs/>
          <w:color w:val="000000"/>
          <w:sz w:val="24"/>
          <w:szCs w:val="24"/>
          <w:lang w:eastAsia="ru-RU"/>
        </w:rPr>
        <w:t>Мастюкова</w:t>
      </w:r>
      <w:proofErr w:type="spellEnd"/>
      <w:r w:rsidRPr="00561C5E">
        <w:rPr>
          <w:rFonts w:ascii="Times New Roman" w:eastAsia="Arial Unicode MS" w:hAnsi="Times New Roman" w:cs="Times New Roman"/>
          <w:bCs/>
          <w:color w:val="000000"/>
          <w:sz w:val="24"/>
          <w:szCs w:val="24"/>
          <w:lang w:eastAsia="ru-RU"/>
        </w:rPr>
        <w:t xml:space="preserve">, Т.Б. Филичева.- М.: АСТ, 2013. –96 с. </w:t>
      </w:r>
    </w:p>
    <w:p w14:paraId="2F7F7272" w14:textId="77777777" w:rsidR="00561C5E" w:rsidRPr="00561C5E" w:rsidRDefault="00561C5E" w:rsidP="00561C5E">
      <w:pPr>
        <w:keepNext/>
        <w:keepLines/>
        <w:widowControl w:val="0"/>
        <w:spacing w:after="0" w:line="274" w:lineRule="exact"/>
        <w:jc w:val="both"/>
        <w:outlineLvl w:val="1"/>
        <w:rPr>
          <w:rFonts w:ascii="Times New Roman" w:eastAsia="Arial Unicode MS" w:hAnsi="Times New Roman" w:cs="Times New Roman"/>
          <w:bCs/>
          <w:color w:val="000000"/>
          <w:sz w:val="24"/>
          <w:szCs w:val="24"/>
          <w:lang w:eastAsia="ru-RU"/>
        </w:rPr>
      </w:pPr>
      <w:r w:rsidRPr="00561C5E">
        <w:rPr>
          <w:rFonts w:ascii="Times New Roman" w:eastAsia="Arial Unicode MS" w:hAnsi="Times New Roman" w:cs="Times New Roman"/>
          <w:bCs/>
          <w:color w:val="000000"/>
          <w:sz w:val="24"/>
          <w:szCs w:val="24"/>
          <w:lang w:eastAsia="ru-RU"/>
        </w:rPr>
        <w:t>24.</w:t>
      </w:r>
      <w:r w:rsidRPr="00561C5E">
        <w:rPr>
          <w:rFonts w:ascii="Times New Roman" w:eastAsia="Arial Unicode MS" w:hAnsi="Times New Roman" w:cs="Times New Roman"/>
          <w:bCs/>
          <w:color w:val="000000"/>
          <w:sz w:val="24"/>
          <w:szCs w:val="24"/>
          <w:lang w:eastAsia="ru-RU"/>
        </w:rPr>
        <w:tab/>
      </w:r>
      <w:proofErr w:type="spellStart"/>
      <w:r w:rsidRPr="00561C5E">
        <w:rPr>
          <w:rFonts w:ascii="Times New Roman" w:eastAsia="Arial Unicode MS" w:hAnsi="Times New Roman" w:cs="Times New Roman"/>
          <w:bCs/>
          <w:color w:val="000000"/>
          <w:sz w:val="24"/>
          <w:szCs w:val="24"/>
          <w:lang w:eastAsia="ru-RU"/>
        </w:rPr>
        <w:t>Заболтина</w:t>
      </w:r>
      <w:proofErr w:type="spellEnd"/>
      <w:r w:rsidRPr="00561C5E">
        <w:rPr>
          <w:rFonts w:ascii="Times New Roman" w:eastAsia="Arial Unicode MS" w:hAnsi="Times New Roman" w:cs="Times New Roman"/>
          <w:bCs/>
          <w:color w:val="000000"/>
          <w:sz w:val="24"/>
          <w:szCs w:val="24"/>
          <w:lang w:eastAsia="ru-RU"/>
        </w:rPr>
        <w:t xml:space="preserve">, В.В. Развитие речи дошкольников с нарушениями слуха в процессе театрализованных игр/В. В. </w:t>
      </w:r>
      <w:proofErr w:type="spellStart"/>
      <w:r w:rsidRPr="00561C5E">
        <w:rPr>
          <w:rFonts w:ascii="Times New Roman" w:eastAsia="Arial Unicode MS" w:hAnsi="Times New Roman" w:cs="Times New Roman"/>
          <w:bCs/>
          <w:color w:val="000000"/>
          <w:sz w:val="24"/>
          <w:szCs w:val="24"/>
          <w:lang w:eastAsia="ru-RU"/>
        </w:rPr>
        <w:t>Заболтина</w:t>
      </w:r>
      <w:proofErr w:type="spellEnd"/>
      <w:r w:rsidRPr="00561C5E">
        <w:rPr>
          <w:rFonts w:ascii="Times New Roman" w:eastAsia="Arial Unicode MS" w:hAnsi="Times New Roman" w:cs="Times New Roman"/>
          <w:bCs/>
          <w:color w:val="000000"/>
          <w:sz w:val="24"/>
          <w:szCs w:val="24"/>
          <w:lang w:eastAsia="ru-RU"/>
        </w:rPr>
        <w:t>// Логопед: науч.-метод. журн.- 2010.- № 6(46).-C.72-78.</w:t>
      </w:r>
    </w:p>
    <w:p w14:paraId="47563B22" w14:textId="77777777" w:rsidR="00561C5E" w:rsidRPr="00561C5E" w:rsidRDefault="00561C5E" w:rsidP="00561C5E">
      <w:pPr>
        <w:keepNext/>
        <w:keepLines/>
        <w:widowControl w:val="0"/>
        <w:spacing w:after="0" w:line="274" w:lineRule="exact"/>
        <w:jc w:val="both"/>
        <w:outlineLvl w:val="1"/>
        <w:rPr>
          <w:rFonts w:ascii="Times New Roman" w:eastAsia="Arial Unicode MS" w:hAnsi="Times New Roman" w:cs="Times New Roman"/>
          <w:bCs/>
          <w:color w:val="000000"/>
          <w:sz w:val="24"/>
          <w:szCs w:val="24"/>
          <w:lang w:eastAsia="ru-RU"/>
        </w:rPr>
      </w:pPr>
      <w:r w:rsidRPr="00561C5E">
        <w:rPr>
          <w:rFonts w:ascii="Times New Roman" w:eastAsia="Arial Unicode MS" w:hAnsi="Times New Roman" w:cs="Times New Roman"/>
          <w:bCs/>
          <w:color w:val="000000"/>
          <w:sz w:val="24"/>
          <w:szCs w:val="24"/>
          <w:lang w:eastAsia="ru-RU"/>
        </w:rPr>
        <w:t>25.</w:t>
      </w:r>
      <w:r w:rsidRPr="00561C5E">
        <w:rPr>
          <w:rFonts w:ascii="Times New Roman" w:eastAsia="Arial Unicode MS" w:hAnsi="Times New Roman" w:cs="Times New Roman"/>
          <w:bCs/>
          <w:color w:val="000000"/>
          <w:sz w:val="24"/>
          <w:szCs w:val="24"/>
          <w:lang w:eastAsia="ru-RU"/>
        </w:rPr>
        <w:tab/>
        <w:t xml:space="preserve">Королева, И.В. Дети с нарушениями слуха. Книга для родителей и педагогов/И.В. Королева, П.А </w:t>
      </w:r>
      <w:proofErr w:type="spellStart"/>
      <w:r w:rsidRPr="00561C5E">
        <w:rPr>
          <w:rFonts w:ascii="Times New Roman" w:eastAsia="Arial Unicode MS" w:hAnsi="Times New Roman" w:cs="Times New Roman"/>
          <w:bCs/>
          <w:color w:val="000000"/>
          <w:sz w:val="24"/>
          <w:szCs w:val="24"/>
          <w:lang w:eastAsia="ru-RU"/>
        </w:rPr>
        <w:t>Янн</w:t>
      </w:r>
      <w:proofErr w:type="spellEnd"/>
      <w:r w:rsidRPr="00561C5E">
        <w:rPr>
          <w:rFonts w:ascii="Times New Roman" w:eastAsia="Arial Unicode MS" w:hAnsi="Times New Roman" w:cs="Times New Roman"/>
          <w:bCs/>
          <w:color w:val="000000"/>
          <w:sz w:val="24"/>
          <w:szCs w:val="24"/>
          <w:lang w:eastAsia="ru-RU"/>
        </w:rPr>
        <w:t>. - Санкт-Петербург: Издательско-полиграфический центр КАРО, 2013. -240 с.</w:t>
      </w:r>
    </w:p>
    <w:p w14:paraId="52275846" w14:textId="77777777" w:rsidR="00561C5E" w:rsidRPr="00561C5E" w:rsidRDefault="00561C5E" w:rsidP="00561C5E">
      <w:pPr>
        <w:keepNext/>
        <w:keepLines/>
        <w:widowControl w:val="0"/>
        <w:spacing w:after="0" w:line="274" w:lineRule="exact"/>
        <w:jc w:val="both"/>
        <w:outlineLvl w:val="1"/>
        <w:rPr>
          <w:rFonts w:ascii="Times New Roman" w:eastAsia="Arial Unicode MS" w:hAnsi="Times New Roman" w:cs="Times New Roman"/>
          <w:bCs/>
          <w:color w:val="000000"/>
          <w:sz w:val="24"/>
          <w:szCs w:val="24"/>
          <w:lang w:eastAsia="ru-RU"/>
        </w:rPr>
      </w:pPr>
      <w:r w:rsidRPr="00561C5E">
        <w:rPr>
          <w:rFonts w:ascii="Times New Roman" w:eastAsia="Arial Unicode MS" w:hAnsi="Times New Roman" w:cs="Times New Roman"/>
          <w:bCs/>
          <w:color w:val="000000"/>
          <w:sz w:val="24"/>
          <w:szCs w:val="24"/>
          <w:lang w:eastAsia="ru-RU"/>
        </w:rPr>
        <w:t>26.</w:t>
      </w:r>
      <w:r w:rsidRPr="00561C5E">
        <w:rPr>
          <w:rFonts w:ascii="Times New Roman" w:eastAsia="Arial Unicode MS" w:hAnsi="Times New Roman" w:cs="Times New Roman"/>
          <w:bCs/>
          <w:color w:val="000000"/>
          <w:sz w:val="24"/>
          <w:szCs w:val="24"/>
          <w:lang w:eastAsia="ru-RU"/>
        </w:rPr>
        <w:tab/>
        <w:t>Коростелев, Б.А. Моделирование образовательной среды для детей с ограниченными возможностями здоровья [Текст] / Б.А. Коростелев, Р.Г. Тер-Григорьянц, Г.Л. Котова // Особые дети в обществе: сборник научных докладов и тезисов выступлений участников I Всероссийского съезда дефектологов. – Ставрополь: Ставролит, 2015. – С. 114-122.</w:t>
      </w:r>
    </w:p>
    <w:p w14:paraId="4A7255DD" w14:textId="77777777" w:rsidR="00561C5E" w:rsidRPr="00561C5E" w:rsidRDefault="00561C5E" w:rsidP="00561C5E">
      <w:pPr>
        <w:keepNext/>
        <w:keepLines/>
        <w:widowControl w:val="0"/>
        <w:spacing w:after="0" w:line="274" w:lineRule="exact"/>
        <w:jc w:val="both"/>
        <w:outlineLvl w:val="1"/>
        <w:rPr>
          <w:rFonts w:ascii="Times New Roman" w:eastAsia="Arial Unicode MS" w:hAnsi="Times New Roman" w:cs="Times New Roman"/>
          <w:bCs/>
          <w:color w:val="000000"/>
          <w:sz w:val="24"/>
          <w:szCs w:val="24"/>
          <w:lang w:eastAsia="ru-RU"/>
        </w:rPr>
      </w:pPr>
      <w:r w:rsidRPr="00561C5E">
        <w:rPr>
          <w:rFonts w:ascii="Times New Roman" w:eastAsia="Arial Unicode MS" w:hAnsi="Times New Roman" w:cs="Times New Roman"/>
          <w:bCs/>
          <w:color w:val="000000"/>
          <w:sz w:val="24"/>
          <w:szCs w:val="24"/>
          <w:lang w:eastAsia="ru-RU"/>
        </w:rPr>
        <w:t>27.</w:t>
      </w:r>
      <w:r w:rsidRPr="00561C5E">
        <w:rPr>
          <w:rFonts w:ascii="Times New Roman" w:eastAsia="Arial Unicode MS" w:hAnsi="Times New Roman" w:cs="Times New Roman"/>
          <w:bCs/>
          <w:color w:val="000000"/>
          <w:sz w:val="24"/>
          <w:szCs w:val="24"/>
          <w:lang w:eastAsia="ru-RU"/>
        </w:rPr>
        <w:tab/>
      </w:r>
      <w:proofErr w:type="spellStart"/>
      <w:r w:rsidRPr="00561C5E">
        <w:rPr>
          <w:rFonts w:ascii="Times New Roman" w:eastAsia="Arial Unicode MS" w:hAnsi="Times New Roman" w:cs="Times New Roman"/>
          <w:bCs/>
          <w:color w:val="000000"/>
          <w:sz w:val="24"/>
          <w:szCs w:val="24"/>
          <w:lang w:eastAsia="ru-RU"/>
        </w:rPr>
        <w:t>Лалаева</w:t>
      </w:r>
      <w:proofErr w:type="spellEnd"/>
      <w:r w:rsidRPr="00561C5E">
        <w:rPr>
          <w:rFonts w:ascii="Times New Roman" w:eastAsia="Arial Unicode MS" w:hAnsi="Times New Roman" w:cs="Times New Roman"/>
          <w:bCs/>
          <w:color w:val="000000"/>
          <w:sz w:val="24"/>
          <w:szCs w:val="24"/>
          <w:lang w:eastAsia="ru-RU"/>
        </w:rPr>
        <w:t xml:space="preserve">, Р.И. Формирование лексики и грамматического строя у дошкольников с нарушением слуха /Р.И. </w:t>
      </w:r>
      <w:proofErr w:type="spellStart"/>
      <w:r w:rsidRPr="00561C5E">
        <w:rPr>
          <w:rFonts w:ascii="Times New Roman" w:eastAsia="Arial Unicode MS" w:hAnsi="Times New Roman" w:cs="Times New Roman"/>
          <w:bCs/>
          <w:color w:val="000000"/>
          <w:sz w:val="24"/>
          <w:szCs w:val="24"/>
          <w:lang w:eastAsia="ru-RU"/>
        </w:rPr>
        <w:t>Лалаева</w:t>
      </w:r>
      <w:proofErr w:type="spellEnd"/>
      <w:r w:rsidRPr="00561C5E">
        <w:rPr>
          <w:rFonts w:ascii="Times New Roman" w:eastAsia="Arial Unicode MS" w:hAnsi="Times New Roman" w:cs="Times New Roman"/>
          <w:bCs/>
          <w:color w:val="000000"/>
          <w:sz w:val="24"/>
          <w:szCs w:val="24"/>
          <w:lang w:eastAsia="ru-RU"/>
        </w:rPr>
        <w:t xml:space="preserve">, Н.В. Серебрякова. – СПб.: СОЮЗ, 2011. – 224 с. </w:t>
      </w:r>
    </w:p>
    <w:p w14:paraId="1F54D05C" w14:textId="77777777" w:rsidR="00561C5E" w:rsidRPr="00561C5E" w:rsidRDefault="00561C5E" w:rsidP="00561C5E">
      <w:pPr>
        <w:keepNext/>
        <w:keepLines/>
        <w:widowControl w:val="0"/>
        <w:spacing w:after="0" w:line="274" w:lineRule="exact"/>
        <w:jc w:val="both"/>
        <w:outlineLvl w:val="1"/>
        <w:rPr>
          <w:rFonts w:ascii="Times New Roman" w:eastAsia="Arial Unicode MS" w:hAnsi="Times New Roman" w:cs="Times New Roman"/>
          <w:bCs/>
          <w:color w:val="000000"/>
          <w:sz w:val="24"/>
          <w:szCs w:val="24"/>
          <w:lang w:eastAsia="ru-RU"/>
        </w:rPr>
      </w:pPr>
      <w:r w:rsidRPr="00561C5E">
        <w:rPr>
          <w:rFonts w:ascii="Times New Roman" w:eastAsia="Arial Unicode MS" w:hAnsi="Times New Roman" w:cs="Times New Roman"/>
          <w:bCs/>
          <w:color w:val="000000"/>
          <w:sz w:val="24"/>
          <w:szCs w:val="24"/>
          <w:lang w:eastAsia="ru-RU"/>
        </w:rPr>
        <w:t>28.</w:t>
      </w:r>
      <w:r w:rsidRPr="00561C5E">
        <w:rPr>
          <w:rFonts w:ascii="Times New Roman" w:eastAsia="Arial Unicode MS" w:hAnsi="Times New Roman" w:cs="Times New Roman"/>
          <w:bCs/>
          <w:color w:val="000000"/>
          <w:sz w:val="24"/>
          <w:szCs w:val="24"/>
          <w:lang w:eastAsia="ru-RU"/>
        </w:rPr>
        <w:tab/>
      </w:r>
      <w:proofErr w:type="spellStart"/>
      <w:r w:rsidRPr="00561C5E">
        <w:rPr>
          <w:rFonts w:ascii="Times New Roman" w:eastAsia="Arial Unicode MS" w:hAnsi="Times New Roman" w:cs="Times New Roman"/>
          <w:bCs/>
          <w:color w:val="000000"/>
          <w:sz w:val="24"/>
          <w:szCs w:val="24"/>
          <w:lang w:eastAsia="ru-RU"/>
        </w:rPr>
        <w:t>Леонгард</w:t>
      </w:r>
      <w:proofErr w:type="spellEnd"/>
      <w:r w:rsidRPr="00561C5E">
        <w:rPr>
          <w:rFonts w:ascii="Times New Roman" w:eastAsia="Arial Unicode MS" w:hAnsi="Times New Roman" w:cs="Times New Roman"/>
          <w:bCs/>
          <w:color w:val="000000"/>
          <w:sz w:val="24"/>
          <w:szCs w:val="24"/>
          <w:lang w:eastAsia="ru-RU"/>
        </w:rPr>
        <w:t xml:space="preserve">, Э.И. Глухие и слабослышащие малыши в образовательном пространстве/ Э.И. </w:t>
      </w:r>
      <w:proofErr w:type="spellStart"/>
      <w:r w:rsidRPr="00561C5E">
        <w:rPr>
          <w:rFonts w:ascii="Times New Roman" w:eastAsia="Arial Unicode MS" w:hAnsi="Times New Roman" w:cs="Times New Roman"/>
          <w:bCs/>
          <w:color w:val="000000"/>
          <w:sz w:val="24"/>
          <w:szCs w:val="24"/>
          <w:lang w:eastAsia="ru-RU"/>
        </w:rPr>
        <w:t>Леонгард</w:t>
      </w:r>
      <w:proofErr w:type="spellEnd"/>
      <w:r w:rsidRPr="00561C5E">
        <w:rPr>
          <w:rFonts w:ascii="Times New Roman" w:eastAsia="Arial Unicode MS" w:hAnsi="Times New Roman" w:cs="Times New Roman"/>
          <w:bCs/>
          <w:color w:val="000000"/>
          <w:sz w:val="24"/>
          <w:szCs w:val="24"/>
          <w:lang w:eastAsia="ru-RU"/>
        </w:rPr>
        <w:t>// Современное дошкольное образование. Теория и практика. - 2008. -№5.-С.28-36.</w:t>
      </w:r>
    </w:p>
    <w:p w14:paraId="13CA216E" w14:textId="77777777" w:rsidR="00561C5E" w:rsidRPr="00561C5E" w:rsidRDefault="00561C5E" w:rsidP="00561C5E">
      <w:pPr>
        <w:keepNext/>
        <w:keepLines/>
        <w:widowControl w:val="0"/>
        <w:spacing w:after="0" w:line="274" w:lineRule="exact"/>
        <w:jc w:val="both"/>
        <w:outlineLvl w:val="1"/>
        <w:rPr>
          <w:rFonts w:ascii="Times New Roman" w:eastAsia="Arial Unicode MS" w:hAnsi="Times New Roman" w:cs="Times New Roman"/>
          <w:bCs/>
          <w:color w:val="000000"/>
          <w:sz w:val="24"/>
          <w:szCs w:val="24"/>
          <w:lang w:eastAsia="ru-RU"/>
        </w:rPr>
      </w:pPr>
      <w:r w:rsidRPr="00561C5E">
        <w:rPr>
          <w:rFonts w:ascii="Times New Roman" w:eastAsia="Arial Unicode MS" w:hAnsi="Times New Roman" w:cs="Times New Roman"/>
          <w:bCs/>
          <w:color w:val="000000"/>
          <w:sz w:val="24"/>
          <w:szCs w:val="24"/>
          <w:lang w:eastAsia="ru-RU"/>
        </w:rPr>
        <w:t>29.</w:t>
      </w:r>
      <w:r w:rsidRPr="00561C5E">
        <w:rPr>
          <w:rFonts w:ascii="Times New Roman" w:eastAsia="Arial Unicode MS" w:hAnsi="Times New Roman" w:cs="Times New Roman"/>
          <w:bCs/>
          <w:color w:val="000000"/>
          <w:sz w:val="24"/>
          <w:szCs w:val="24"/>
          <w:lang w:eastAsia="ru-RU"/>
        </w:rPr>
        <w:tab/>
        <w:t>Логинова, Е.А. Мониторинг коррекционно-логопедической работы: учебно-методическое пособие/Е.А. Логинова, Г.А. Пеньковская, О.В. Елецкая. – Москва: Издательство «Форум», 2016.-400 с.</w:t>
      </w:r>
    </w:p>
    <w:p w14:paraId="4C7141CA" w14:textId="77777777" w:rsidR="00561C5E" w:rsidRPr="00561C5E" w:rsidRDefault="00561C5E" w:rsidP="00561C5E">
      <w:pPr>
        <w:keepNext/>
        <w:keepLines/>
        <w:widowControl w:val="0"/>
        <w:spacing w:after="0" w:line="274" w:lineRule="exact"/>
        <w:jc w:val="both"/>
        <w:outlineLvl w:val="1"/>
        <w:rPr>
          <w:rFonts w:ascii="Times New Roman" w:eastAsia="Arial Unicode MS" w:hAnsi="Times New Roman" w:cs="Times New Roman"/>
          <w:bCs/>
          <w:color w:val="000000"/>
          <w:sz w:val="24"/>
          <w:szCs w:val="24"/>
          <w:lang w:eastAsia="ru-RU"/>
        </w:rPr>
      </w:pPr>
      <w:r w:rsidRPr="00561C5E">
        <w:rPr>
          <w:rFonts w:ascii="Times New Roman" w:eastAsia="Arial Unicode MS" w:hAnsi="Times New Roman" w:cs="Times New Roman"/>
          <w:bCs/>
          <w:color w:val="000000"/>
          <w:sz w:val="24"/>
          <w:szCs w:val="24"/>
          <w:lang w:eastAsia="ru-RU"/>
        </w:rPr>
        <w:t>30.</w:t>
      </w:r>
      <w:r w:rsidRPr="00561C5E">
        <w:rPr>
          <w:rFonts w:ascii="Times New Roman" w:eastAsia="Arial Unicode MS" w:hAnsi="Times New Roman" w:cs="Times New Roman"/>
          <w:bCs/>
          <w:color w:val="000000"/>
          <w:sz w:val="24"/>
          <w:szCs w:val="24"/>
          <w:lang w:eastAsia="ru-RU"/>
        </w:rPr>
        <w:tab/>
        <w:t xml:space="preserve">Логопедия: учебник для студ. </w:t>
      </w:r>
      <w:proofErr w:type="spellStart"/>
      <w:r w:rsidRPr="00561C5E">
        <w:rPr>
          <w:rFonts w:ascii="Times New Roman" w:eastAsia="Arial Unicode MS" w:hAnsi="Times New Roman" w:cs="Times New Roman"/>
          <w:bCs/>
          <w:color w:val="000000"/>
          <w:sz w:val="24"/>
          <w:szCs w:val="24"/>
          <w:lang w:eastAsia="ru-RU"/>
        </w:rPr>
        <w:t>дефектол</w:t>
      </w:r>
      <w:proofErr w:type="spellEnd"/>
      <w:r w:rsidRPr="00561C5E">
        <w:rPr>
          <w:rFonts w:ascii="Times New Roman" w:eastAsia="Arial Unicode MS" w:hAnsi="Times New Roman" w:cs="Times New Roman"/>
          <w:bCs/>
          <w:color w:val="000000"/>
          <w:sz w:val="24"/>
          <w:szCs w:val="24"/>
          <w:lang w:eastAsia="ru-RU"/>
        </w:rPr>
        <w:t xml:space="preserve">. фак. </w:t>
      </w:r>
      <w:proofErr w:type="spellStart"/>
      <w:r w:rsidRPr="00561C5E">
        <w:rPr>
          <w:rFonts w:ascii="Times New Roman" w:eastAsia="Arial Unicode MS" w:hAnsi="Times New Roman" w:cs="Times New Roman"/>
          <w:bCs/>
          <w:color w:val="000000"/>
          <w:sz w:val="24"/>
          <w:szCs w:val="24"/>
          <w:lang w:eastAsia="ru-RU"/>
        </w:rPr>
        <w:t>пед</w:t>
      </w:r>
      <w:proofErr w:type="spellEnd"/>
      <w:r w:rsidRPr="00561C5E">
        <w:rPr>
          <w:rFonts w:ascii="Times New Roman" w:eastAsia="Arial Unicode MS" w:hAnsi="Times New Roman" w:cs="Times New Roman"/>
          <w:bCs/>
          <w:color w:val="000000"/>
          <w:sz w:val="24"/>
          <w:szCs w:val="24"/>
          <w:lang w:eastAsia="ru-RU"/>
        </w:rPr>
        <w:t xml:space="preserve">. </w:t>
      </w:r>
      <w:proofErr w:type="spellStart"/>
      <w:r w:rsidRPr="00561C5E">
        <w:rPr>
          <w:rFonts w:ascii="Times New Roman" w:eastAsia="Arial Unicode MS" w:hAnsi="Times New Roman" w:cs="Times New Roman"/>
          <w:bCs/>
          <w:color w:val="000000"/>
          <w:sz w:val="24"/>
          <w:szCs w:val="24"/>
          <w:lang w:eastAsia="ru-RU"/>
        </w:rPr>
        <w:t>высш</w:t>
      </w:r>
      <w:proofErr w:type="spellEnd"/>
      <w:r w:rsidRPr="00561C5E">
        <w:rPr>
          <w:rFonts w:ascii="Times New Roman" w:eastAsia="Arial Unicode MS" w:hAnsi="Times New Roman" w:cs="Times New Roman"/>
          <w:bCs/>
          <w:color w:val="000000"/>
          <w:sz w:val="24"/>
          <w:szCs w:val="24"/>
          <w:lang w:eastAsia="ru-RU"/>
        </w:rPr>
        <w:t xml:space="preserve">. учеб. заведений /под ред. Л.С. Волковой. - 5-е изд., </w:t>
      </w:r>
      <w:proofErr w:type="spellStart"/>
      <w:r w:rsidRPr="00561C5E">
        <w:rPr>
          <w:rFonts w:ascii="Times New Roman" w:eastAsia="Arial Unicode MS" w:hAnsi="Times New Roman" w:cs="Times New Roman"/>
          <w:bCs/>
          <w:color w:val="000000"/>
          <w:sz w:val="24"/>
          <w:szCs w:val="24"/>
          <w:lang w:eastAsia="ru-RU"/>
        </w:rPr>
        <w:t>перераб</w:t>
      </w:r>
      <w:proofErr w:type="spellEnd"/>
      <w:r w:rsidRPr="00561C5E">
        <w:rPr>
          <w:rFonts w:ascii="Times New Roman" w:eastAsia="Arial Unicode MS" w:hAnsi="Times New Roman" w:cs="Times New Roman"/>
          <w:bCs/>
          <w:color w:val="000000"/>
          <w:sz w:val="24"/>
          <w:szCs w:val="24"/>
          <w:lang w:eastAsia="ru-RU"/>
        </w:rPr>
        <w:t xml:space="preserve">. и доп. - Москва: </w:t>
      </w:r>
      <w:proofErr w:type="spellStart"/>
      <w:r w:rsidRPr="00561C5E">
        <w:rPr>
          <w:rFonts w:ascii="Times New Roman" w:eastAsia="Arial Unicode MS" w:hAnsi="Times New Roman" w:cs="Times New Roman"/>
          <w:bCs/>
          <w:color w:val="000000"/>
          <w:sz w:val="24"/>
          <w:szCs w:val="24"/>
          <w:lang w:eastAsia="ru-RU"/>
        </w:rPr>
        <w:t>Гуманитар</w:t>
      </w:r>
      <w:proofErr w:type="spellEnd"/>
      <w:r w:rsidRPr="00561C5E">
        <w:rPr>
          <w:rFonts w:ascii="Times New Roman" w:eastAsia="Arial Unicode MS" w:hAnsi="Times New Roman" w:cs="Times New Roman"/>
          <w:bCs/>
          <w:color w:val="000000"/>
          <w:sz w:val="24"/>
          <w:szCs w:val="24"/>
          <w:lang w:eastAsia="ru-RU"/>
        </w:rPr>
        <w:t>. изд. центр ВЛАДОС, 2004. - 704 с.</w:t>
      </w:r>
    </w:p>
    <w:p w14:paraId="2FF5D181" w14:textId="77777777" w:rsidR="00561C5E" w:rsidRPr="00561C5E" w:rsidRDefault="00561C5E" w:rsidP="00561C5E">
      <w:pPr>
        <w:keepNext/>
        <w:keepLines/>
        <w:widowControl w:val="0"/>
        <w:spacing w:after="0" w:line="274" w:lineRule="exact"/>
        <w:jc w:val="both"/>
        <w:outlineLvl w:val="1"/>
        <w:rPr>
          <w:rFonts w:ascii="Times New Roman" w:eastAsia="Arial Unicode MS" w:hAnsi="Times New Roman" w:cs="Times New Roman"/>
          <w:bCs/>
          <w:color w:val="000000"/>
          <w:sz w:val="24"/>
          <w:szCs w:val="24"/>
          <w:lang w:eastAsia="ru-RU"/>
        </w:rPr>
      </w:pPr>
      <w:r w:rsidRPr="00561C5E">
        <w:rPr>
          <w:rFonts w:ascii="Times New Roman" w:eastAsia="Arial Unicode MS" w:hAnsi="Times New Roman" w:cs="Times New Roman"/>
          <w:bCs/>
          <w:color w:val="000000"/>
          <w:sz w:val="24"/>
          <w:szCs w:val="24"/>
          <w:lang w:eastAsia="ru-RU"/>
        </w:rPr>
        <w:t>31.</w:t>
      </w:r>
      <w:r w:rsidRPr="00561C5E">
        <w:rPr>
          <w:rFonts w:ascii="Times New Roman" w:eastAsia="Arial Unicode MS" w:hAnsi="Times New Roman" w:cs="Times New Roman"/>
          <w:bCs/>
          <w:color w:val="000000"/>
          <w:sz w:val="24"/>
          <w:szCs w:val="24"/>
          <w:lang w:eastAsia="ru-RU"/>
        </w:rPr>
        <w:tab/>
        <w:t xml:space="preserve">Майер, А.А. Практические материалы по освоению содержания ФГОС в дошкольной образовательной организации: учебно-практическое пособие/А.А. Майер.- Москва: </w:t>
      </w:r>
      <w:proofErr w:type="spellStart"/>
      <w:r w:rsidRPr="00561C5E">
        <w:rPr>
          <w:rFonts w:ascii="Times New Roman" w:eastAsia="Arial Unicode MS" w:hAnsi="Times New Roman" w:cs="Times New Roman"/>
          <w:bCs/>
          <w:color w:val="000000"/>
          <w:sz w:val="24"/>
          <w:szCs w:val="24"/>
          <w:lang w:eastAsia="ru-RU"/>
        </w:rPr>
        <w:t>Пед</w:t>
      </w:r>
      <w:proofErr w:type="spellEnd"/>
      <w:r w:rsidRPr="00561C5E">
        <w:rPr>
          <w:rFonts w:ascii="Times New Roman" w:eastAsia="Arial Unicode MS" w:hAnsi="Times New Roman" w:cs="Times New Roman"/>
          <w:bCs/>
          <w:color w:val="000000"/>
          <w:sz w:val="24"/>
          <w:szCs w:val="24"/>
          <w:lang w:eastAsia="ru-RU"/>
        </w:rPr>
        <w:t>. о-во России, 2014.-93 с.</w:t>
      </w:r>
    </w:p>
    <w:p w14:paraId="047303A7" w14:textId="77777777" w:rsidR="00561C5E" w:rsidRPr="00561C5E" w:rsidRDefault="00561C5E" w:rsidP="00561C5E">
      <w:pPr>
        <w:keepNext/>
        <w:keepLines/>
        <w:widowControl w:val="0"/>
        <w:spacing w:after="0" w:line="274" w:lineRule="exact"/>
        <w:jc w:val="both"/>
        <w:outlineLvl w:val="1"/>
        <w:rPr>
          <w:rFonts w:ascii="Times New Roman" w:eastAsia="Arial Unicode MS" w:hAnsi="Times New Roman" w:cs="Times New Roman"/>
          <w:bCs/>
          <w:color w:val="000000"/>
          <w:sz w:val="24"/>
          <w:szCs w:val="24"/>
          <w:lang w:eastAsia="ru-RU"/>
        </w:rPr>
      </w:pPr>
      <w:r w:rsidRPr="00561C5E">
        <w:rPr>
          <w:rFonts w:ascii="Times New Roman" w:eastAsia="Arial Unicode MS" w:hAnsi="Times New Roman" w:cs="Times New Roman"/>
          <w:bCs/>
          <w:color w:val="000000"/>
          <w:sz w:val="24"/>
          <w:szCs w:val="24"/>
          <w:lang w:eastAsia="ru-RU"/>
        </w:rPr>
        <w:t>32.</w:t>
      </w:r>
      <w:r w:rsidRPr="00561C5E">
        <w:rPr>
          <w:rFonts w:ascii="Times New Roman" w:eastAsia="Arial Unicode MS" w:hAnsi="Times New Roman" w:cs="Times New Roman"/>
          <w:bCs/>
          <w:color w:val="000000"/>
          <w:sz w:val="24"/>
          <w:szCs w:val="24"/>
          <w:lang w:eastAsia="ru-RU"/>
        </w:rPr>
        <w:tab/>
      </w:r>
      <w:proofErr w:type="spellStart"/>
      <w:r w:rsidRPr="00561C5E">
        <w:rPr>
          <w:rFonts w:ascii="Times New Roman" w:eastAsia="Arial Unicode MS" w:hAnsi="Times New Roman" w:cs="Times New Roman"/>
          <w:bCs/>
          <w:color w:val="000000"/>
          <w:sz w:val="24"/>
          <w:szCs w:val="24"/>
          <w:lang w:eastAsia="ru-RU"/>
        </w:rPr>
        <w:t>Михаленкова</w:t>
      </w:r>
      <w:proofErr w:type="spellEnd"/>
      <w:r w:rsidRPr="00561C5E">
        <w:rPr>
          <w:rFonts w:ascii="Times New Roman" w:eastAsia="Arial Unicode MS" w:hAnsi="Times New Roman" w:cs="Times New Roman"/>
          <w:bCs/>
          <w:color w:val="000000"/>
          <w:sz w:val="24"/>
          <w:szCs w:val="24"/>
          <w:lang w:eastAsia="ru-RU"/>
        </w:rPr>
        <w:t xml:space="preserve">, И.А. Практикум по психологии детей с нарушением слуха/И.А. </w:t>
      </w:r>
      <w:proofErr w:type="spellStart"/>
      <w:r w:rsidRPr="00561C5E">
        <w:rPr>
          <w:rFonts w:ascii="Times New Roman" w:eastAsia="Arial Unicode MS" w:hAnsi="Times New Roman" w:cs="Times New Roman"/>
          <w:bCs/>
          <w:color w:val="000000"/>
          <w:sz w:val="24"/>
          <w:szCs w:val="24"/>
          <w:lang w:eastAsia="ru-RU"/>
        </w:rPr>
        <w:t>Михаленкова</w:t>
      </w:r>
      <w:proofErr w:type="spellEnd"/>
      <w:r w:rsidRPr="00561C5E">
        <w:rPr>
          <w:rFonts w:ascii="Times New Roman" w:eastAsia="Arial Unicode MS" w:hAnsi="Times New Roman" w:cs="Times New Roman"/>
          <w:bCs/>
          <w:color w:val="000000"/>
          <w:sz w:val="24"/>
          <w:szCs w:val="24"/>
          <w:lang w:eastAsia="ru-RU"/>
        </w:rPr>
        <w:t>.- Москва: Речь, 2005.-96 с.</w:t>
      </w:r>
    </w:p>
    <w:p w14:paraId="4B5FE393" w14:textId="77777777" w:rsidR="00561C5E" w:rsidRPr="00561C5E" w:rsidRDefault="00561C5E" w:rsidP="00561C5E">
      <w:pPr>
        <w:keepNext/>
        <w:keepLines/>
        <w:widowControl w:val="0"/>
        <w:spacing w:after="0" w:line="274" w:lineRule="exact"/>
        <w:jc w:val="both"/>
        <w:outlineLvl w:val="1"/>
        <w:rPr>
          <w:rFonts w:ascii="Times New Roman" w:eastAsia="Arial Unicode MS" w:hAnsi="Times New Roman" w:cs="Times New Roman"/>
          <w:bCs/>
          <w:color w:val="000000"/>
          <w:sz w:val="24"/>
          <w:szCs w:val="24"/>
          <w:lang w:eastAsia="ru-RU"/>
        </w:rPr>
      </w:pPr>
      <w:r w:rsidRPr="00561C5E">
        <w:rPr>
          <w:rFonts w:ascii="Times New Roman" w:eastAsia="Arial Unicode MS" w:hAnsi="Times New Roman" w:cs="Times New Roman"/>
          <w:bCs/>
          <w:color w:val="000000"/>
          <w:sz w:val="24"/>
          <w:szCs w:val="24"/>
          <w:lang w:eastAsia="ru-RU"/>
        </w:rPr>
        <w:t>33.</w:t>
      </w:r>
      <w:r w:rsidRPr="00561C5E">
        <w:rPr>
          <w:rFonts w:ascii="Times New Roman" w:eastAsia="Arial Unicode MS" w:hAnsi="Times New Roman" w:cs="Times New Roman"/>
          <w:bCs/>
          <w:color w:val="000000"/>
          <w:sz w:val="24"/>
          <w:szCs w:val="24"/>
          <w:lang w:eastAsia="ru-RU"/>
        </w:rPr>
        <w:tab/>
        <w:t>Навигатор образовательных программ дошкольного образования [Электронный ресурс].─ Режим доступа: http://www.firo.ru/?page_id=11684.</w:t>
      </w:r>
    </w:p>
    <w:p w14:paraId="38AA6A4D" w14:textId="77777777" w:rsidR="00561C5E" w:rsidRPr="00561C5E" w:rsidRDefault="00561C5E" w:rsidP="00561C5E">
      <w:pPr>
        <w:keepNext/>
        <w:keepLines/>
        <w:widowControl w:val="0"/>
        <w:spacing w:after="0" w:line="274" w:lineRule="exact"/>
        <w:jc w:val="both"/>
        <w:outlineLvl w:val="1"/>
        <w:rPr>
          <w:rFonts w:ascii="Times New Roman" w:eastAsia="Arial Unicode MS" w:hAnsi="Times New Roman" w:cs="Times New Roman"/>
          <w:bCs/>
          <w:color w:val="000000"/>
          <w:sz w:val="24"/>
          <w:szCs w:val="24"/>
          <w:lang w:eastAsia="ru-RU"/>
        </w:rPr>
      </w:pPr>
      <w:r w:rsidRPr="00561C5E">
        <w:rPr>
          <w:rFonts w:ascii="Times New Roman" w:eastAsia="Arial Unicode MS" w:hAnsi="Times New Roman" w:cs="Times New Roman"/>
          <w:bCs/>
          <w:color w:val="000000"/>
          <w:sz w:val="24"/>
          <w:szCs w:val="24"/>
          <w:lang w:eastAsia="ru-RU"/>
        </w:rPr>
        <w:t>34.</w:t>
      </w:r>
      <w:r w:rsidRPr="00561C5E">
        <w:rPr>
          <w:rFonts w:ascii="Times New Roman" w:eastAsia="Arial Unicode MS" w:hAnsi="Times New Roman" w:cs="Times New Roman"/>
          <w:bCs/>
          <w:color w:val="000000"/>
          <w:sz w:val="24"/>
          <w:szCs w:val="24"/>
          <w:lang w:eastAsia="ru-RU"/>
        </w:rPr>
        <w:tab/>
        <w:t xml:space="preserve">Назарова, Л. П. Методика развития слухового восприятия у детей с нарушениями слуха: учеб. пособие для студ. </w:t>
      </w:r>
      <w:proofErr w:type="spellStart"/>
      <w:r w:rsidRPr="00561C5E">
        <w:rPr>
          <w:rFonts w:ascii="Times New Roman" w:eastAsia="Arial Unicode MS" w:hAnsi="Times New Roman" w:cs="Times New Roman"/>
          <w:bCs/>
          <w:color w:val="000000"/>
          <w:sz w:val="24"/>
          <w:szCs w:val="24"/>
          <w:lang w:eastAsia="ru-RU"/>
        </w:rPr>
        <w:t>пед</w:t>
      </w:r>
      <w:proofErr w:type="spellEnd"/>
      <w:r w:rsidRPr="00561C5E">
        <w:rPr>
          <w:rFonts w:ascii="Times New Roman" w:eastAsia="Arial Unicode MS" w:hAnsi="Times New Roman" w:cs="Times New Roman"/>
          <w:bCs/>
          <w:color w:val="000000"/>
          <w:sz w:val="24"/>
          <w:szCs w:val="24"/>
          <w:lang w:eastAsia="ru-RU"/>
        </w:rPr>
        <w:t xml:space="preserve">. </w:t>
      </w:r>
      <w:proofErr w:type="spellStart"/>
      <w:r w:rsidRPr="00561C5E">
        <w:rPr>
          <w:rFonts w:ascii="Times New Roman" w:eastAsia="Arial Unicode MS" w:hAnsi="Times New Roman" w:cs="Times New Roman"/>
          <w:bCs/>
          <w:color w:val="000000"/>
          <w:sz w:val="24"/>
          <w:szCs w:val="24"/>
          <w:lang w:eastAsia="ru-RU"/>
        </w:rPr>
        <w:t>высш</w:t>
      </w:r>
      <w:proofErr w:type="spellEnd"/>
      <w:r w:rsidRPr="00561C5E">
        <w:rPr>
          <w:rFonts w:ascii="Times New Roman" w:eastAsia="Arial Unicode MS" w:hAnsi="Times New Roman" w:cs="Times New Roman"/>
          <w:bCs/>
          <w:color w:val="000000"/>
          <w:sz w:val="24"/>
          <w:szCs w:val="24"/>
          <w:lang w:eastAsia="ru-RU"/>
        </w:rPr>
        <w:t>. учеб. заведений / под ред. В. И. Селиверстова. - Москва: Гуманитарный издательский центр ВЛАДОС, 2001. - 288 с.</w:t>
      </w:r>
    </w:p>
    <w:p w14:paraId="7CBCD506" w14:textId="77777777" w:rsidR="00561C5E" w:rsidRPr="00561C5E" w:rsidRDefault="00561C5E" w:rsidP="00561C5E">
      <w:pPr>
        <w:keepNext/>
        <w:keepLines/>
        <w:widowControl w:val="0"/>
        <w:spacing w:after="0" w:line="274" w:lineRule="exact"/>
        <w:jc w:val="both"/>
        <w:outlineLvl w:val="1"/>
        <w:rPr>
          <w:rFonts w:ascii="Times New Roman" w:eastAsia="Arial Unicode MS" w:hAnsi="Times New Roman" w:cs="Times New Roman"/>
          <w:bCs/>
          <w:color w:val="000000"/>
          <w:sz w:val="24"/>
          <w:szCs w:val="24"/>
          <w:lang w:eastAsia="ru-RU"/>
        </w:rPr>
      </w:pPr>
      <w:r w:rsidRPr="00561C5E">
        <w:rPr>
          <w:rFonts w:ascii="Times New Roman" w:eastAsia="Arial Unicode MS" w:hAnsi="Times New Roman" w:cs="Times New Roman"/>
          <w:bCs/>
          <w:color w:val="000000"/>
          <w:sz w:val="24"/>
          <w:szCs w:val="24"/>
          <w:lang w:eastAsia="ru-RU"/>
        </w:rPr>
        <w:t>35.</w:t>
      </w:r>
      <w:r w:rsidRPr="00561C5E">
        <w:rPr>
          <w:rFonts w:ascii="Times New Roman" w:eastAsia="Arial Unicode MS" w:hAnsi="Times New Roman" w:cs="Times New Roman"/>
          <w:bCs/>
          <w:color w:val="000000"/>
          <w:sz w:val="24"/>
          <w:szCs w:val="24"/>
          <w:lang w:eastAsia="ru-RU"/>
        </w:rPr>
        <w:tab/>
        <w:t xml:space="preserve">Николаева, Т.В. Комплексное психолого-педагогическое обследование ребенка раннего возраста с нарушенным слухом: методическое пособие/Т.В. Николаева.- Москва: Экзамен, 2006.-112 с. </w:t>
      </w:r>
    </w:p>
    <w:p w14:paraId="73454B33" w14:textId="77777777" w:rsidR="00561C5E" w:rsidRPr="00561C5E" w:rsidRDefault="00561C5E" w:rsidP="00561C5E">
      <w:pPr>
        <w:keepNext/>
        <w:keepLines/>
        <w:widowControl w:val="0"/>
        <w:spacing w:after="0" w:line="274" w:lineRule="exact"/>
        <w:jc w:val="both"/>
        <w:outlineLvl w:val="1"/>
        <w:rPr>
          <w:rFonts w:ascii="Times New Roman" w:eastAsia="Arial Unicode MS" w:hAnsi="Times New Roman" w:cs="Times New Roman"/>
          <w:bCs/>
          <w:color w:val="000000"/>
          <w:sz w:val="24"/>
          <w:szCs w:val="24"/>
          <w:lang w:eastAsia="ru-RU"/>
        </w:rPr>
      </w:pPr>
      <w:r w:rsidRPr="00561C5E">
        <w:rPr>
          <w:rFonts w:ascii="Times New Roman" w:eastAsia="Arial Unicode MS" w:hAnsi="Times New Roman" w:cs="Times New Roman"/>
          <w:bCs/>
          <w:color w:val="000000"/>
          <w:sz w:val="24"/>
          <w:szCs w:val="24"/>
          <w:lang w:eastAsia="ru-RU"/>
        </w:rPr>
        <w:t>36.</w:t>
      </w:r>
      <w:r w:rsidRPr="00561C5E">
        <w:rPr>
          <w:rFonts w:ascii="Times New Roman" w:eastAsia="Arial Unicode MS" w:hAnsi="Times New Roman" w:cs="Times New Roman"/>
          <w:bCs/>
          <w:color w:val="000000"/>
          <w:sz w:val="24"/>
          <w:szCs w:val="24"/>
          <w:lang w:eastAsia="ru-RU"/>
        </w:rPr>
        <w:tab/>
        <w:t>Николаева, Т.В. Роль информационных технологий в формировании профессиональных умений сурдопедагога в области психолого-педагогического обследования ребенка с нарушенным слухом/Т.В. Николаева// Дефектология. - 2012.-№ 4.-С.23-31.</w:t>
      </w:r>
    </w:p>
    <w:p w14:paraId="4462E5D4" w14:textId="77777777" w:rsidR="00561C5E" w:rsidRPr="00561C5E" w:rsidRDefault="00561C5E" w:rsidP="00561C5E">
      <w:pPr>
        <w:keepNext/>
        <w:keepLines/>
        <w:widowControl w:val="0"/>
        <w:spacing w:after="0" w:line="274" w:lineRule="exact"/>
        <w:jc w:val="both"/>
        <w:outlineLvl w:val="1"/>
        <w:rPr>
          <w:rFonts w:ascii="Times New Roman" w:eastAsia="Arial Unicode MS" w:hAnsi="Times New Roman" w:cs="Times New Roman"/>
          <w:bCs/>
          <w:color w:val="000000"/>
          <w:sz w:val="24"/>
          <w:szCs w:val="24"/>
          <w:lang w:eastAsia="ru-RU"/>
        </w:rPr>
      </w:pPr>
      <w:r w:rsidRPr="00561C5E">
        <w:rPr>
          <w:rFonts w:ascii="Times New Roman" w:eastAsia="Arial Unicode MS" w:hAnsi="Times New Roman" w:cs="Times New Roman"/>
          <w:bCs/>
          <w:color w:val="000000"/>
          <w:sz w:val="24"/>
          <w:szCs w:val="24"/>
          <w:lang w:eastAsia="ru-RU"/>
        </w:rPr>
        <w:t>37.</w:t>
      </w:r>
      <w:r w:rsidRPr="00561C5E">
        <w:rPr>
          <w:rFonts w:ascii="Times New Roman" w:eastAsia="Arial Unicode MS" w:hAnsi="Times New Roman" w:cs="Times New Roman"/>
          <w:bCs/>
          <w:color w:val="000000"/>
          <w:sz w:val="24"/>
          <w:szCs w:val="24"/>
          <w:lang w:eastAsia="ru-RU"/>
        </w:rPr>
        <w:tab/>
        <w:t xml:space="preserve">Носкова, Л.П. Методика развития речи дошкольников с нарушениями слуха: учеб. пособие для студ. </w:t>
      </w:r>
      <w:proofErr w:type="spellStart"/>
      <w:r w:rsidRPr="00561C5E">
        <w:rPr>
          <w:rFonts w:ascii="Times New Roman" w:eastAsia="Arial Unicode MS" w:hAnsi="Times New Roman" w:cs="Times New Roman"/>
          <w:bCs/>
          <w:color w:val="000000"/>
          <w:sz w:val="24"/>
          <w:szCs w:val="24"/>
          <w:lang w:eastAsia="ru-RU"/>
        </w:rPr>
        <w:t>высш</w:t>
      </w:r>
      <w:proofErr w:type="spellEnd"/>
      <w:r w:rsidRPr="00561C5E">
        <w:rPr>
          <w:rFonts w:ascii="Times New Roman" w:eastAsia="Arial Unicode MS" w:hAnsi="Times New Roman" w:cs="Times New Roman"/>
          <w:bCs/>
          <w:color w:val="000000"/>
          <w:sz w:val="24"/>
          <w:szCs w:val="24"/>
          <w:lang w:eastAsia="ru-RU"/>
        </w:rPr>
        <w:t xml:space="preserve">. учеб. заведений/Л.П. </w:t>
      </w:r>
      <w:proofErr w:type="spellStart"/>
      <w:r w:rsidRPr="00561C5E">
        <w:rPr>
          <w:rFonts w:ascii="Times New Roman" w:eastAsia="Arial Unicode MS" w:hAnsi="Times New Roman" w:cs="Times New Roman"/>
          <w:bCs/>
          <w:color w:val="000000"/>
          <w:sz w:val="24"/>
          <w:szCs w:val="24"/>
          <w:lang w:eastAsia="ru-RU"/>
        </w:rPr>
        <w:t>Носкова</w:t>
      </w:r>
      <w:proofErr w:type="spellEnd"/>
      <w:r w:rsidRPr="00561C5E">
        <w:rPr>
          <w:rFonts w:ascii="Times New Roman" w:eastAsia="Arial Unicode MS" w:hAnsi="Times New Roman" w:cs="Times New Roman"/>
          <w:bCs/>
          <w:color w:val="000000"/>
          <w:sz w:val="24"/>
          <w:szCs w:val="24"/>
          <w:lang w:eastAsia="ru-RU"/>
        </w:rPr>
        <w:t xml:space="preserve">, Л.А. </w:t>
      </w:r>
      <w:proofErr w:type="spellStart"/>
      <w:r w:rsidRPr="00561C5E">
        <w:rPr>
          <w:rFonts w:ascii="Times New Roman" w:eastAsia="Arial Unicode MS" w:hAnsi="Times New Roman" w:cs="Times New Roman"/>
          <w:bCs/>
          <w:color w:val="000000"/>
          <w:sz w:val="24"/>
          <w:szCs w:val="24"/>
          <w:lang w:eastAsia="ru-RU"/>
        </w:rPr>
        <w:t>Головчиц</w:t>
      </w:r>
      <w:proofErr w:type="spellEnd"/>
      <w:r w:rsidRPr="00561C5E">
        <w:rPr>
          <w:rFonts w:ascii="Times New Roman" w:eastAsia="Arial Unicode MS" w:hAnsi="Times New Roman" w:cs="Times New Roman"/>
          <w:bCs/>
          <w:color w:val="000000"/>
          <w:sz w:val="24"/>
          <w:szCs w:val="24"/>
          <w:lang w:eastAsia="ru-RU"/>
        </w:rPr>
        <w:t>. - Москва: Гуманитарный издательский центр ВЛАДОС, 2004.-344 с.</w:t>
      </w:r>
    </w:p>
    <w:p w14:paraId="2117CB10" w14:textId="77777777" w:rsidR="00561C5E" w:rsidRPr="00561C5E" w:rsidRDefault="00561C5E" w:rsidP="00561C5E">
      <w:pPr>
        <w:keepNext/>
        <w:keepLines/>
        <w:widowControl w:val="0"/>
        <w:spacing w:after="0" w:line="274" w:lineRule="exact"/>
        <w:jc w:val="both"/>
        <w:outlineLvl w:val="1"/>
        <w:rPr>
          <w:rFonts w:ascii="Times New Roman" w:eastAsia="Arial Unicode MS" w:hAnsi="Times New Roman" w:cs="Times New Roman"/>
          <w:bCs/>
          <w:color w:val="000000"/>
          <w:sz w:val="24"/>
          <w:szCs w:val="24"/>
          <w:lang w:eastAsia="ru-RU"/>
        </w:rPr>
      </w:pPr>
      <w:r w:rsidRPr="00561C5E">
        <w:rPr>
          <w:rFonts w:ascii="Times New Roman" w:eastAsia="Arial Unicode MS" w:hAnsi="Times New Roman" w:cs="Times New Roman"/>
          <w:bCs/>
          <w:color w:val="000000"/>
          <w:sz w:val="24"/>
          <w:szCs w:val="24"/>
          <w:lang w:eastAsia="ru-RU"/>
        </w:rPr>
        <w:t>38.</w:t>
      </w:r>
      <w:r w:rsidRPr="00561C5E">
        <w:rPr>
          <w:rFonts w:ascii="Times New Roman" w:eastAsia="Arial Unicode MS" w:hAnsi="Times New Roman" w:cs="Times New Roman"/>
          <w:bCs/>
          <w:color w:val="000000"/>
          <w:sz w:val="24"/>
          <w:szCs w:val="24"/>
          <w:lang w:eastAsia="ru-RU"/>
        </w:rPr>
        <w:tab/>
        <w:t>Образование детей с ограниченными возможностями здоровья. Сборник нормативных документов. - Москва: Издательство «Национальное образование», 2016.-240 с.</w:t>
      </w:r>
    </w:p>
    <w:p w14:paraId="28D5DE82" w14:textId="77777777" w:rsidR="00561C5E" w:rsidRPr="00561C5E" w:rsidRDefault="00561C5E" w:rsidP="00561C5E">
      <w:pPr>
        <w:keepNext/>
        <w:keepLines/>
        <w:widowControl w:val="0"/>
        <w:spacing w:after="0" w:line="274" w:lineRule="exact"/>
        <w:jc w:val="both"/>
        <w:outlineLvl w:val="1"/>
        <w:rPr>
          <w:rFonts w:ascii="Times New Roman" w:eastAsia="Arial Unicode MS" w:hAnsi="Times New Roman" w:cs="Times New Roman"/>
          <w:bCs/>
          <w:color w:val="000000"/>
          <w:sz w:val="24"/>
          <w:szCs w:val="24"/>
          <w:lang w:eastAsia="ru-RU"/>
        </w:rPr>
      </w:pPr>
      <w:r w:rsidRPr="00561C5E">
        <w:rPr>
          <w:rFonts w:ascii="Times New Roman" w:eastAsia="Arial Unicode MS" w:hAnsi="Times New Roman" w:cs="Times New Roman"/>
          <w:bCs/>
          <w:color w:val="000000"/>
          <w:sz w:val="24"/>
          <w:szCs w:val="24"/>
          <w:lang w:eastAsia="ru-RU"/>
        </w:rPr>
        <w:t>39.</w:t>
      </w:r>
      <w:r w:rsidRPr="00561C5E">
        <w:rPr>
          <w:rFonts w:ascii="Times New Roman" w:eastAsia="Arial Unicode MS" w:hAnsi="Times New Roman" w:cs="Times New Roman"/>
          <w:bCs/>
          <w:color w:val="000000"/>
          <w:sz w:val="24"/>
          <w:szCs w:val="24"/>
          <w:lang w:eastAsia="ru-RU"/>
        </w:rPr>
        <w:tab/>
        <w:t xml:space="preserve">Основы психологии детей с нарушениями слуха: учебное пособие/ Сост. О.И. </w:t>
      </w:r>
      <w:proofErr w:type="gramStart"/>
      <w:r w:rsidRPr="00561C5E">
        <w:rPr>
          <w:rFonts w:ascii="Times New Roman" w:eastAsia="Arial Unicode MS" w:hAnsi="Times New Roman" w:cs="Times New Roman"/>
          <w:bCs/>
          <w:color w:val="000000"/>
          <w:sz w:val="24"/>
          <w:szCs w:val="24"/>
          <w:lang w:eastAsia="ru-RU"/>
        </w:rPr>
        <w:t>Суслова.-</w:t>
      </w:r>
      <w:proofErr w:type="gramEnd"/>
      <w:r w:rsidRPr="00561C5E">
        <w:rPr>
          <w:rFonts w:ascii="Times New Roman" w:eastAsia="Arial Unicode MS" w:hAnsi="Times New Roman" w:cs="Times New Roman"/>
          <w:bCs/>
          <w:color w:val="000000"/>
          <w:sz w:val="24"/>
          <w:szCs w:val="24"/>
          <w:lang w:eastAsia="ru-RU"/>
        </w:rPr>
        <w:t xml:space="preserve"> Саратов: Издательский центр «Наука», 2013.-92 с.</w:t>
      </w:r>
    </w:p>
    <w:p w14:paraId="2FC5F5D2" w14:textId="77777777" w:rsidR="00561C5E" w:rsidRPr="00561C5E" w:rsidRDefault="00561C5E" w:rsidP="00561C5E">
      <w:pPr>
        <w:keepNext/>
        <w:keepLines/>
        <w:widowControl w:val="0"/>
        <w:spacing w:after="0" w:line="274" w:lineRule="exact"/>
        <w:jc w:val="both"/>
        <w:outlineLvl w:val="1"/>
        <w:rPr>
          <w:rFonts w:ascii="Times New Roman" w:eastAsia="Arial Unicode MS" w:hAnsi="Times New Roman" w:cs="Times New Roman"/>
          <w:bCs/>
          <w:color w:val="000000"/>
          <w:sz w:val="24"/>
          <w:szCs w:val="24"/>
          <w:lang w:eastAsia="ru-RU"/>
        </w:rPr>
      </w:pPr>
      <w:r w:rsidRPr="00561C5E">
        <w:rPr>
          <w:rFonts w:ascii="Times New Roman" w:eastAsia="Arial Unicode MS" w:hAnsi="Times New Roman" w:cs="Times New Roman"/>
          <w:bCs/>
          <w:color w:val="000000"/>
          <w:sz w:val="24"/>
          <w:szCs w:val="24"/>
          <w:lang w:eastAsia="ru-RU"/>
        </w:rPr>
        <w:t>40.</w:t>
      </w:r>
      <w:r w:rsidRPr="00561C5E">
        <w:rPr>
          <w:rFonts w:ascii="Times New Roman" w:eastAsia="Arial Unicode MS" w:hAnsi="Times New Roman" w:cs="Times New Roman"/>
          <w:bCs/>
          <w:color w:val="000000"/>
          <w:sz w:val="24"/>
          <w:szCs w:val="24"/>
          <w:lang w:eastAsia="ru-RU"/>
        </w:rPr>
        <w:tab/>
      </w:r>
      <w:proofErr w:type="spellStart"/>
      <w:r w:rsidRPr="00561C5E">
        <w:rPr>
          <w:rFonts w:ascii="Times New Roman" w:eastAsia="Arial Unicode MS" w:hAnsi="Times New Roman" w:cs="Times New Roman"/>
          <w:bCs/>
          <w:color w:val="000000"/>
          <w:sz w:val="24"/>
          <w:szCs w:val="24"/>
          <w:lang w:eastAsia="ru-RU"/>
        </w:rPr>
        <w:t>Пелымская</w:t>
      </w:r>
      <w:proofErr w:type="spellEnd"/>
      <w:r w:rsidRPr="00561C5E">
        <w:rPr>
          <w:rFonts w:ascii="Times New Roman" w:eastAsia="Arial Unicode MS" w:hAnsi="Times New Roman" w:cs="Times New Roman"/>
          <w:bCs/>
          <w:color w:val="000000"/>
          <w:sz w:val="24"/>
          <w:szCs w:val="24"/>
          <w:lang w:eastAsia="ru-RU"/>
        </w:rPr>
        <w:t xml:space="preserve">, Т.В. Формирование устной речи дошкольников с нарушенным слухом: пособие для учителя-дефектолога/ Т.В. </w:t>
      </w:r>
      <w:proofErr w:type="spellStart"/>
      <w:r w:rsidRPr="00561C5E">
        <w:rPr>
          <w:rFonts w:ascii="Times New Roman" w:eastAsia="Arial Unicode MS" w:hAnsi="Times New Roman" w:cs="Times New Roman"/>
          <w:bCs/>
          <w:color w:val="000000"/>
          <w:sz w:val="24"/>
          <w:szCs w:val="24"/>
          <w:lang w:eastAsia="ru-RU"/>
        </w:rPr>
        <w:t>Пелымская</w:t>
      </w:r>
      <w:proofErr w:type="spellEnd"/>
      <w:r w:rsidRPr="00561C5E">
        <w:rPr>
          <w:rFonts w:ascii="Times New Roman" w:eastAsia="Arial Unicode MS" w:hAnsi="Times New Roman" w:cs="Times New Roman"/>
          <w:bCs/>
          <w:color w:val="000000"/>
          <w:sz w:val="24"/>
          <w:szCs w:val="24"/>
          <w:lang w:eastAsia="ru-RU"/>
        </w:rPr>
        <w:t xml:space="preserve">, Н.Д. </w:t>
      </w:r>
      <w:proofErr w:type="spellStart"/>
      <w:r w:rsidRPr="00561C5E">
        <w:rPr>
          <w:rFonts w:ascii="Times New Roman" w:eastAsia="Arial Unicode MS" w:hAnsi="Times New Roman" w:cs="Times New Roman"/>
          <w:bCs/>
          <w:color w:val="000000"/>
          <w:sz w:val="24"/>
          <w:szCs w:val="24"/>
          <w:lang w:eastAsia="ru-RU"/>
        </w:rPr>
        <w:t>Шматко</w:t>
      </w:r>
      <w:proofErr w:type="spellEnd"/>
      <w:r w:rsidRPr="00561C5E">
        <w:rPr>
          <w:rFonts w:ascii="Times New Roman" w:eastAsia="Arial Unicode MS" w:hAnsi="Times New Roman" w:cs="Times New Roman"/>
          <w:bCs/>
          <w:color w:val="000000"/>
          <w:sz w:val="24"/>
          <w:szCs w:val="24"/>
          <w:lang w:eastAsia="ru-RU"/>
        </w:rPr>
        <w:t>. – Москва: Гуманитарный издательский центр ВЛАДОС, 2008.-223 с.</w:t>
      </w:r>
    </w:p>
    <w:p w14:paraId="587455E6" w14:textId="77777777" w:rsidR="00561C5E" w:rsidRPr="00561C5E" w:rsidRDefault="00561C5E" w:rsidP="00561C5E">
      <w:pPr>
        <w:keepNext/>
        <w:keepLines/>
        <w:widowControl w:val="0"/>
        <w:spacing w:after="0" w:line="274" w:lineRule="exact"/>
        <w:jc w:val="both"/>
        <w:outlineLvl w:val="1"/>
        <w:rPr>
          <w:rFonts w:ascii="Times New Roman" w:eastAsia="Arial Unicode MS" w:hAnsi="Times New Roman" w:cs="Times New Roman"/>
          <w:bCs/>
          <w:color w:val="000000"/>
          <w:sz w:val="24"/>
          <w:szCs w:val="24"/>
          <w:lang w:eastAsia="ru-RU"/>
        </w:rPr>
      </w:pPr>
      <w:r w:rsidRPr="00561C5E">
        <w:rPr>
          <w:rFonts w:ascii="Times New Roman" w:eastAsia="Arial Unicode MS" w:hAnsi="Times New Roman" w:cs="Times New Roman"/>
          <w:bCs/>
          <w:color w:val="000000"/>
          <w:sz w:val="24"/>
          <w:szCs w:val="24"/>
          <w:lang w:eastAsia="ru-RU"/>
        </w:rPr>
        <w:lastRenderedPageBreak/>
        <w:t>41.</w:t>
      </w:r>
      <w:r w:rsidRPr="00561C5E">
        <w:rPr>
          <w:rFonts w:ascii="Times New Roman" w:eastAsia="Arial Unicode MS" w:hAnsi="Times New Roman" w:cs="Times New Roman"/>
          <w:bCs/>
          <w:color w:val="000000"/>
          <w:sz w:val="24"/>
          <w:szCs w:val="24"/>
          <w:lang w:eastAsia="ru-RU"/>
        </w:rPr>
        <w:tab/>
        <w:t xml:space="preserve">Примерная основная образовательная программа дошкольного образования «Детский сад по системе Монтессори» / под ред. Е.А. </w:t>
      </w:r>
      <w:proofErr w:type="spellStart"/>
      <w:r w:rsidRPr="00561C5E">
        <w:rPr>
          <w:rFonts w:ascii="Times New Roman" w:eastAsia="Arial Unicode MS" w:hAnsi="Times New Roman" w:cs="Times New Roman"/>
          <w:bCs/>
          <w:color w:val="000000"/>
          <w:sz w:val="24"/>
          <w:szCs w:val="24"/>
          <w:lang w:eastAsia="ru-RU"/>
        </w:rPr>
        <w:t>Хилтунен</w:t>
      </w:r>
      <w:proofErr w:type="spellEnd"/>
      <w:r w:rsidRPr="00561C5E">
        <w:rPr>
          <w:rFonts w:ascii="Times New Roman" w:eastAsia="Arial Unicode MS" w:hAnsi="Times New Roman" w:cs="Times New Roman"/>
          <w:bCs/>
          <w:color w:val="000000"/>
          <w:sz w:val="24"/>
          <w:szCs w:val="24"/>
          <w:lang w:eastAsia="ru-RU"/>
        </w:rPr>
        <w:t xml:space="preserve">; [О.Ф. Борисова, В.В. Михайлова, Е.А. </w:t>
      </w:r>
      <w:proofErr w:type="spellStart"/>
      <w:r w:rsidRPr="00561C5E">
        <w:rPr>
          <w:rFonts w:ascii="Times New Roman" w:eastAsia="Arial Unicode MS" w:hAnsi="Times New Roman" w:cs="Times New Roman"/>
          <w:bCs/>
          <w:color w:val="000000"/>
          <w:sz w:val="24"/>
          <w:szCs w:val="24"/>
          <w:lang w:eastAsia="ru-RU"/>
        </w:rPr>
        <w:t>Хилтунен</w:t>
      </w:r>
      <w:proofErr w:type="spellEnd"/>
      <w:r w:rsidRPr="00561C5E">
        <w:rPr>
          <w:rFonts w:ascii="Times New Roman" w:eastAsia="Arial Unicode MS" w:hAnsi="Times New Roman" w:cs="Times New Roman"/>
          <w:bCs/>
          <w:color w:val="000000"/>
          <w:sz w:val="24"/>
          <w:szCs w:val="24"/>
          <w:lang w:eastAsia="ru-RU"/>
        </w:rPr>
        <w:t>]. - Москва: Издательство «Национальное образование», 2014. – 186 с.</w:t>
      </w:r>
    </w:p>
    <w:p w14:paraId="021045E1" w14:textId="77777777" w:rsidR="00561C5E" w:rsidRPr="00561C5E" w:rsidRDefault="00561C5E" w:rsidP="00561C5E">
      <w:pPr>
        <w:keepNext/>
        <w:keepLines/>
        <w:widowControl w:val="0"/>
        <w:spacing w:after="0" w:line="274" w:lineRule="exact"/>
        <w:jc w:val="both"/>
        <w:outlineLvl w:val="1"/>
        <w:rPr>
          <w:rFonts w:ascii="Times New Roman" w:eastAsia="Arial Unicode MS" w:hAnsi="Times New Roman" w:cs="Times New Roman"/>
          <w:bCs/>
          <w:color w:val="000000"/>
          <w:sz w:val="24"/>
          <w:szCs w:val="24"/>
          <w:lang w:eastAsia="ru-RU"/>
        </w:rPr>
      </w:pPr>
      <w:r w:rsidRPr="00561C5E">
        <w:rPr>
          <w:rFonts w:ascii="Times New Roman" w:eastAsia="Arial Unicode MS" w:hAnsi="Times New Roman" w:cs="Times New Roman"/>
          <w:bCs/>
          <w:color w:val="000000"/>
          <w:sz w:val="24"/>
          <w:szCs w:val="24"/>
          <w:lang w:eastAsia="ru-RU"/>
        </w:rPr>
        <w:t>42.</w:t>
      </w:r>
      <w:r w:rsidRPr="00561C5E">
        <w:rPr>
          <w:rFonts w:ascii="Times New Roman" w:eastAsia="Arial Unicode MS" w:hAnsi="Times New Roman" w:cs="Times New Roman"/>
          <w:bCs/>
          <w:color w:val="000000"/>
          <w:sz w:val="24"/>
          <w:szCs w:val="24"/>
          <w:lang w:eastAsia="ru-RU"/>
        </w:rPr>
        <w:tab/>
        <w:t xml:space="preserve">Программа «Воспитание и обучение слабослышащих детей дошкольного возраста» /Л.А. </w:t>
      </w:r>
      <w:proofErr w:type="spellStart"/>
      <w:r w:rsidRPr="00561C5E">
        <w:rPr>
          <w:rFonts w:ascii="Times New Roman" w:eastAsia="Arial Unicode MS" w:hAnsi="Times New Roman" w:cs="Times New Roman"/>
          <w:bCs/>
          <w:color w:val="000000"/>
          <w:sz w:val="24"/>
          <w:szCs w:val="24"/>
          <w:lang w:eastAsia="ru-RU"/>
        </w:rPr>
        <w:t>Головчиц</w:t>
      </w:r>
      <w:proofErr w:type="spellEnd"/>
      <w:r w:rsidRPr="00561C5E">
        <w:rPr>
          <w:rFonts w:ascii="Times New Roman" w:eastAsia="Arial Unicode MS" w:hAnsi="Times New Roman" w:cs="Times New Roman"/>
          <w:bCs/>
          <w:color w:val="000000"/>
          <w:sz w:val="24"/>
          <w:szCs w:val="24"/>
          <w:lang w:eastAsia="ru-RU"/>
        </w:rPr>
        <w:t xml:space="preserve">, </w:t>
      </w:r>
      <w:proofErr w:type="spellStart"/>
      <w:r w:rsidRPr="00561C5E">
        <w:rPr>
          <w:rFonts w:ascii="Times New Roman" w:eastAsia="Arial Unicode MS" w:hAnsi="Times New Roman" w:cs="Times New Roman"/>
          <w:bCs/>
          <w:color w:val="000000"/>
          <w:sz w:val="24"/>
          <w:szCs w:val="24"/>
          <w:lang w:eastAsia="ru-RU"/>
        </w:rPr>
        <w:t>Л.П.Носкова</w:t>
      </w:r>
      <w:proofErr w:type="spellEnd"/>
      <w:r w:rsidRPr="00561C5E">
        <w:rPr>
          <w:rFonts w:ascii="Times New Roman" w:eastAsia="Arial Unicode MS" w:hAnsi="Times New Roman" w:cs="Times New Roman"/>
          <w:bCs/>
          <w:color w:val="000000"/>
          <w:sz w:val="24"/>
          <w:szCs w:val="24"/>
          <w:lang w:eastAsia="ru-RU"/>
        </w:rPr>
        <w:t xml:space="preserve">, Н.Д. </w:t>
      </w:r>
      <w:proofErr w:type="spellStart"/>
      <w:r w:rsidRPr="00561C5E">
        <w:rPr>
          <w:rFonts w:ascii="Times New Roman" w:eastAsia="Arial Unicode MS" w:hAnsi="Times New Roman" w:cs="Times New Roman"/>
          <w:bCs/>
          <w:color w:val="000000"/>
          <w:sz w:val="24"/>
          <w:szCs w:val="24"/>
          <w:lang w:eastAsia="ru-RU"/>
        </w:rPr>
        <w:t>Шматко</w:t>
      </w:r>
      <w:proofErr w:type="spellEnd"/>
      <w:r w:rsidRPr="00561C5E">
        <w:rPr>
          <w:rFonts w:ascii="Times New Roman" w:eastAsia="Arial Unicode MS" w:hAnsi="Times New Roman" w:cs="Times New Roman"/>
          <w:bCs/>
          <w:color w:val="000000"/>
          <w:sz w:val="24"/>
          <w:szCs w:val="24"/>
          <w:lang w:eastAsia="ru-RU"/>
        </w:rPr>
        <w:t>, А.Д. Салахова, Г.В. Короткова, А.А. Катаева, Т. В. Трофимова. Москва: «Просвещение» 1991.</w:t>
      </w:r>
    </w:p>
    <w:p w14:paraId="45557CBD" w14:textId="77777777" w:rsidR="00561C5E" w:rsidRPr="00561C5E" w:rsidRDefault="00561C5E" w:rsidP="00561C5E">
      <w:pPr>
        <w:keepNext/>
        <w:keepLines/>
        <w:widowControl w:val="0"/>
        <w:spacing w:after="0" w:line="274" w:lineRule="exact"/>
        <w:jc w:val="both"/>
        <w:outlineLvl w:val="1"/>
        <w:rPr>
          <w:rFonts w:ascii="Times New Roman" w:eastAsia="Arial Unicode MS" w:hAnsi="Times New Roman" w:cs="Times New Roman"/>
          <w:bCs/>
          <w:color w:val="000000"/>
          <w:sz w:val="24"/>
          <w:szCs w:val="24"/>
          <w:lang w:eastAsia="ru-RU"/>
        </w:rPr>
      </w:pPr>
      <w:r w:rsidRPr="00561C5E">
        <w:rPr>
          <w:rFonts w:ascii="Times New Roman" w:eastAsia="Arial Unicode MS" w:hAnsi="Times New Roman" w:cs="Times New Roman"/>
          <w:bCs/>
          <w:color w:val="000000"/>
          <w:sz w:val="24"/>
          <w:szCs w:val="24"/>
          <w:lang w:eastAsia="ru-RU"/>
        </w:rPr>
        <w:t>43.</w:t>
      </w:r>
      <w:r w:rsidRPr="00561C5E">
        <w:rPr>
          <w:rFonts w:ascii="Times New Roman" w:eastAsia="Arial Unicode MS" w:hAnsi="Times New Roman" w:cs="Times New Roman"/>
          <w:bCs/>
          <w:color w:val="000000"/>
          <w:sz w:val="24"/>
          <w:szCs w:val="24"/>
          <w:lang w:eastAsia="ru-RU"/>
        </w:rPr>
        <w:tab/>
      </w:r>
      <w:proofErr w:type="spellStart"/>
      <w:r w:rsidRPr="00561C5E">
        <w:rPr>
          <w:rFonts w:ascii="Times New Roman" w:eastAsia="Arial Unicode MS" w:hAnsi="Times New Roman" w:cs="Times New Roman"/>
          <w:bCs/>
          <w:color w:val="000000"/>
          <w:sz w:val="24"/>
          <w:szCs w:val="24"/>
          <w:lang w:eastAsia="ru-RU"/>
        </w:rPr>
        <w:t>Pay</w:t>
      </w:r>
      <w:proofErr w:type="spellEnd"/>
      <w:r w:rsidRPr="00561C5E">
        <w:rPr>
          <w:rFonts w:ascii="Times New Roman" w:eastAsia="Arial Unicode MS" w:hAnsi="Times New Roman" w:cs="Times New Roman"/>
          <w:bCs/>
          <w:color w:val="000000"/>
          <w:sz w:val="24"/>
          <w:szCs w:val="24"/>
          <w:lang w:eastAsia="ru-RU"/>
        </w:rPr>
        <w:t xml:space="preserve">, Е.Ф. Исправление недостатков произношения у дошкольников с нарушением слуха /Е.Ф. </w:t>
      </w:r>
      <w:proofErr w:type="spellStart"/>
      <w:r w:rsidRPr="00561C5E">
        <w:rPr>
          <w:rFonts w:ascii="Times New Roman" w:eastAsia="Arial Unicode MS" w:hAnsi="Times New Roman" w:cs="Times New Roman"/>
          <w:bCs/>
          <w:color w:val="000000"/>
          <w:sz w:val="24"/>
          <w:szCs w:val="24"/>
          <w:lang w:eastAsia="ru-RU"/>
        </w:rPr>
        <w:t>Рау</w:t>
      </w:r>
      <w:proofErr w:type="spellEnd"/>
      <w:r w:rsidRPr="00561C5E">
        <w:rPr>
          <w:rFonts w:ascii="Times New Roman" w:eastAsia="Arial Unicode MS" w:hAnsi="Times New Roman" w:cs="Times New Roman"/>
          <w:bCs/>
          <w:color w:val="000000"/>
          <w:sz w:val="24"/>
          <w:szCs w:val="24"/>
          <w:lang w:eastAsia="ru-RU"/>
        </w:rPr>
        <w:t xml:space="preserve">, В.И. Рождественская.- М.: ИНФРА-М, 2011.-С. 267 с. </w:t>
      </w:r>
    </w:p>
    <w:p w14:paraId="7B9F3ABF" w14:textId="77777777" w:rsidR="00561C5E" w:rsidRPr="00561C5E" w:rsidRDefault="00561C5E" w:rsidP="00561C5E">
      <w:pPr>
        <w:keepNext/>
        <w:keepLines/>
        <w:widowControl w:val="0"/>
        <w:spacing w:after="0" w:line="274" w:lineRule="exact"/>
        <w:jc w:val="both"/>
        <w:outlineLvl w:val="1"/>
        <w:rPr>
          <w:rFonts w:ascii="Times New Roman" w:eastAsia="Arial Unicode MS" w:hAnsi="Times New Roman" w:cs="Times New Roman"/>
          <w:bCs/>
          <w:color w:val="000000"/>
          <w:sz w:val="24"/>
          <w:szCs w:val="24"/>
          <w:lang w:eastAsia="ru-RU"/>
        </w:rPr>
      </w:pPr>
      <w:r w:rsidRPr="00561C5E">
        <w:rPr>
          <w:rFonts w:ascii="Times New Roman" w:eastAsia="Arial Unicode MS" w:hAnsi="Times New Roman" w:cs="Times New Roman"/>
          <w:bCs/>
          <w:color w:val="000000"/>
          <w:sz w:val="24"/>
          <w:szCs w:val="24"/>
          <w:lang w:eastAsia="ru-RU"/>
        </w:rPr>
        <w:t>44.</w:t>
      </w:r>
      <w:r w:rsidRPr="00561C5E">
        <w:rPr>
          <w:rFonts w:ascii="Times New Roman" w:eastAsia="Arial Unicode MS" w:hAnsi="Times New Roman" w:cs="Times New Roman"/>
          <w:bCs/>
          <w:color w:val="000000"/>
          <w:sz w:val="24"/>
          <w:szCs w:val="24"/>
          <w:lang w:eastAsia="ru-RU"/>
        </w:rPr>
        <w:tab/>
      </w:r>
      <w:proofErr w:type="spellStart"/>
      <w:r w:rsidRPr="00561C5E">
        <w:rPr>
          <w:rFonts w:ascii="Times New Roman" w:eastAsia="Arial Unicode MS" w:hAnsi="Times New Roman" w:cs="Times New Roman"/>
          <w:bCs/>
          <w:color w:val="000000"/>
          <w:sz w:val="24"/>
          <w:szCs w:val="24"/>
          <w:lang w:eastAsia="ru-RU"/>
        </w:rPr>
        <w:t>Речицкая</w:t>
      </w:r>
      <w:proofErr w:type="spellEnd"/>
      <w:r w:rsidRPr="00561C5E">
        <w:rPr>
          <w:rFonts w:ascii="Times New Roman" w:eastAsia="Arial Unicode MS" w:hAnsi="Times New Roman" w:cs="Times New Roman"/>
          <w:bCs/>
          <w:color w:val="000000"/>
          <w:sz w:val="24"/>
          <w:szCs w:val="24"/>
          <w:lang w:eastAsia="ru-RU"/>
        </w:rPr>
        <w:t xml:space="preserve">, Е.Г. Развитие эмоциональной сферы детей с нарушенным и сохранным слухом: учебно-методическое пособие/Е.Г. </w:t>
      </w:r>
      <w:proofErr w:type="spellStart"/>
      <w:r w:rsidRPr="00561C5E">
        <w:rPr>
          <w:rFonts w:ascii="Times New Roman" w:eastAsia="Arial Unicode MS" w:hAnsi="Times New Roman" w:cs="Times New Roman"/>
          <w:bCs/>
          <w:color w:val="000000"/>
          <w:sz w:val="24"/>
          <w:szCs w:val="24"/>
          <w:lang w:eastAsia="ru-RU"/>
        </w:rPr>
        <w:t>Речицкая</w:t>
      </w:r>
      <w:proofErr w:type="spellEnd"/>
      <w:r w:rsidRPr="00561C5E">
        <w:rPr>
          <w:rFonts w:ascii="Times New Roman" w:eastAsia="Arial Unicode MS" w:hAnsi="Times New Roman" w:cs="Times New Roman"/>
          <w:bCs/>
          <w:color w:val="000000"/>
          <w:sz w:val="24"/>
          <w:szCs w:val="24"/>
          <w:lang w:eastAsia="ru-RU"/>
        </w:rPr>
        <w:t xml:space="preserve">, Т.Ю. </w:t>
      </w:r>
      <w:proofErr w:type="spellStart"/>
      <w:r w:rsidRPr="00561C5E">
        <w:rPr>
          <w:rFonts w:ascii="Times New Roman" w:eastAsia="Arial Unicode MS" w:hAnsi="Times New Roman" w:cs="Times New Roman"/>
          <w:bCs/>
          <w:color w:val="000000"/>
          <w:sz w:val="24"/>
          <w:szCs w:val="24"/>
          <w:lang w:eastAsia="ru-RU"/>
        </w:rPr>
        <w:t>Кулигина</w:t>
      </w:r>
      <w:proofErr w:type="spellEnd"/>
      <w:r w:rsidRPr="00561C5E">
        <w:rPr>
          <w:rFonts w:ascii="Times New Roman" w:eastAsia="Arial Unicode MS" w:hAnsi="Times New Roman" w:cs="Times New Roman"/>
          <w:bCs/>
          <w:color w:val="000000"/>
          <w:sz w:val="24"/>
          <w:szCs w:val="24"/>
          <w:lang w:eastAsia="ru-RU"/>
        </w:rPr>
        <w:t>. – Москва: Национальный книжный центр, 2015.–256 с.</w:t>
      </w:r>
    </w:p>
    <w:p w14:paraId="269DAB4C" w14:textId="77777777" w:rsidR="00561C5E" w:rsidRPr="00561C5E" w:rsidRDefault="00561C5E" w:rsidP="00561C5E">
      <w:pPr>
        <w:keepNext/>
        <w:keepLines/>
        <w:widowControl w:val="0"/>
        <w:spacing w:after="0" w:line="274" w:lineRule="exact"/>
        <w:jc w:val="both"/>
        <w:outlineLvl w:val="1"/>
        <w:rPr>
          <w:rFonts w:ascii="Times New Roman" w:eastAsia="Arial Unicode MS" w:hAnsi="Times New Roman" w:cs="Times New Roman"/>
          <w:bCs/>
          <w:color w:val="000000"/>
          <w:sz w:val="24"/>
          <w:szCs w:val="24"/>
          <w:lang w:eastAsia="ru-RU"/>
        </w:rPr>
      </w:pPr>
      <w:r w:rsidRPr="00561C5E">
        <w:rPr>
          <w:rFonts w:ascii="Times New Roman" w:eastAsia="Arial Unicode MS" w:hAnsi="Times New Roman" w:cs="Times New Roman"/>
          <w:bCs/>
          <w:color w:val="000000"/>
          <w:sz w:val="24"/>
          <w:szCs w:val="24"/>
          <w:lang w:eastAsia="ru-RU"/>
        </w:rPr>
        <w:t>45.</w:t>
      </w:r>
      <w:r w:rsidRPr="00561C5E">
        <w:rPr>
          <w:rFonts w:ascii="Times New Roman" w:eastAsia="Arial Unicode MS" w:hAnsi="Times New Roman" w:cs="Times New Roman"/>
          <w:bCs/>
          <w:color w:val="000000"/>
          <w:sz w:val="24"/>
          <w:szCs w:val="24"/>
          <w:lang w:eastAsia="ru-RU"/>
        </w:rPr>
        <w:tab/>
        <w:t>Речицкая, Е.Г. Сурдопедагогика. Учебник для вузов/Е.Г. Речицкая. – Москва: Гуманитарный издательский центр ВЛАДОС, 2014. – 656 с.</w:t>
      </w:r>
    </w:p>
    <w:p w14:paraId="09C14A78" w14:textId="77777777" w:rsidR="00561C5E" w:rsidRPr="00561C5E" w:rsidRDefault="00561C5E" w:rsidP="00561C5E">
      <w:pPr>
        <w:keepNext/>
        <w:keepLines/>
        <w:widowControl w:val="0"/>
        <w:spacing w:after="0" w:line="274" w:lineRule="exact"/>
        <w:jc w:val="both"/>
        <w:outlineLvl w:val="1"/>
        <w:rPr>
          <w:rFonts w:ascii="Times New Roman" w:eastAsia="Arial Unicode MS" w:hAnsi="Times New Roman" w:cs="Times New Roman"/>
          <w:bCs/>
          <w:color w:val="000000"/>
          <w:sz w:val="24"/>
          <w:szCs w:val="24"/>
          <w:lang w:eastAsia="ru-RU"/>
        </w:rPr>
      </w:pPr>
      <w:r w:rsidRPr="00561C5E">
        <w:rPr>
          <w:rFonts w:ascii="Times New Roman" w:eastAsia="Arial Unicode MS" w:hAnsi="Times New Roman" w:cs="Times New Roman"/>
          <w:bCs/>
          <w:color w:val="000000"/>
          <w:sz w:val="24"/>
          <w:szCs w:val="24"/>
          <w:lang w:eastAsia="ru-RU"/>
        </w:rPr>
        <w:t>46.</w:t>
      </w:r>
      <w:r w:rsidRPr="00561C5E">
        <w:rPr>
          <w:rFonts w:ascii="Times New Roman" w:eastAsia="Arial Unicode MS" w:hAnsi="Times New Roman" w:cs="Times New Roman"/>
          <w:bCs/>
          <w:color w:val="000000"/>
          <w:sz w:val="24"/>
          <w:szCs w:val="24"/>
          <w:lang w:eastAsia="ru-RU"/>
        </w:rPr>
        <w:tab/>
        <w:t>Самыгин, С.Н. Коррекционная педагогика/С.Н. Самыгин, Т.Г. Никуленко.- Москва: Издательство «Феникс», 2009.-446 с.</w:t>
      </w:r>
    </w:p>
    <w:p w14:paraId="5752987C" w14:textId="77777777" w:rsidR="00561C5E" w:rsidRPr="00561C5E" w:rsidRDefault="00561C5E" w:rsidP="00561C5E">
      <w:pPr>
        <w:keepNext/>
        <w:keepLines/>
        <w:widowControl w:val="0"/>
        <w:spacing w:after="0" w:line="274" w:lineRule="exact"/>
        <w:jc w:val="both"/>
        <w:outlineLvl w:val="1"/>
        <w:rPr>
          <w:rFonts w:ascii="Times New Roman" w:eastAsia="Arial Unicode MS" w:hAnsi="Times New Roman" w:cs="Times New Roman"/>
          <w:bCs/>
          <w:color w:val="000000"/>
          <w:sz w:val="24"/>
          <w:szCs w:val="24"/>
          <w:lang w:eastAsia="ru-RU"/>
        </w:rPr>
      </w:pPr>
      <w:r w:rsidRPr="00561C5E">
        <w:rPr>
          <w:rFonts w:ascii="Times New Roman" w:eastAsia="Arial Unicode MS" w:hAnsi="Times New Roman" w:cs="Times New Roman"/>
          <w:bCs/>
          <w:color w:val="000000"/>
          <w:sz w:val="24"/>
          <w:szCs w:val="24"/>
          <w:lang w:eastAsia="ru-RU"/>
        </w:rPr>
        <w:t>47.</w:t>
      </w:r>
      <w:r w:rsidRPr="00561C5E">
        <w:rPr>
          <w:rFonts w:ascii="Times New Roman" w:eastAsia="Arial Unicode MS" w:hAnsi="Times New Roman" w:cs="Times New Roman"/>
          <w:bCs/>
          <w:color w:val="000000"/>
          <w:sz w:val="24"/>
          <w:szCs w:val="24"/>
          <w:lang w:eastAsia="ru-RU"/>
        </w:rPr>
        <w:tab/>
        <w:t>Семаго, М.М. Организация и содержание деятельности психолога специального образования: методическое пособие/М.М. Семаго, Н.Я. Семаго.- Москва: АРКТИ, 2005. – 336 с.</w:t>
      </w:r>
    </w:p>
    <w:p w14:paraId="16B0C469" w14:textId="77777777" w:rsidR="00561C5E" w:rsidRPr="00561C5E" w:rsidRDefault="00561C5E" w:rsidP="00561C5E">
      <w:pPr>
        <w:keepNext/>
        <w:keepLines/>
        <w:widowControl w:val="0"/>
        <w:spacing w:after="0" w:line="274" w:lineRule="exact"/>
        <w:jc w:val="both"/>
        <w:outlineLvl w:val="1"/>
        <w:rPr>
          <w:rFonts w:ascii="Times New Roman" w:eastAsia="Arial Unicode MS" w:hAnsi="Times New Roman" w:cs="Times New Roman"/>
          <w:bCs/>
          <w:color w:val="000000"/>
          <w:sz w:val="24"/>
          <w:szCs w:val="24"/>
          <w:lang w:eastAsia="ru-RU"/>
        </w:rPr>
      </w:pPr>
      <w:r w:rsidRPr="00561C5E">
        <w:rPr>
          <w:rFonts w:ascii="Times New Roman" w:eastAsia="Arial Unicode MS" w:hAnsi="Times New Roman" w:cs="Times New Roman"/>
          <w:bCs/>
          <w:color w:val="000000"/>
          <w:sz w:val="24"/>
          <w:szCs w:val="24"/>
          <w:lang w:eastAsia="ru-RU"/>
        </w:rPr>
        <w:t>48.</w:t>
      </w:r>
      <w:r w:rsidRPr="00561C5E">
        <w:rPr>
          <w:rFonts w:ascii="Times New Roman" w:eastAsia="Arial Unicode MS" w:hAnsi="Times New Roman" w:cs="Times New Roman"/>
          <w:bCs/>
          <w:color w:val="000000"/>
          <w:sz w:val="24"/>
          <w:szCs w:val="24"/>
          <w:lang w:eastAsia="ru-RU"/>
        </w:rPr>
        <w:tab/>
        <w:t>Сироткина, Т.Ю. О некоторых особенностях развития эмоциональной сферы детей старшего дошкольного возраста с нарушениями слуха/Т.Ю. Сироткина// Дефектология: науч.-метод. журн.- 2014.- № 1.- С.52-60.</w:t>
      </w:r>
    </w:p>
    <w:p w14:paraId="166BB12F" w14:textId="77777777" w:rsidR="00561C5E" w:rsidRPr="00561C5E" w:rsidRDefault="00561C5E" w:rsidP="00561C5E">
      <w:pPr>
        <w:keepNext/>
        <w:keepLines/>
        <w:widowControl w:val="0"/>
        <w:spacing w:after="0" w:line="274" w:lineRule="exact"/>
        <w:jc w:val="both"/>
        <w:outlineLvl w:val="1"/>
        <w:rPr>
          <w:rFonts w:ascii="Times New Roman" w:eastAsia="Arial Unicode MS" w:hAnsi="Times New Roman" w:cs="Times New Roman"/>
          <w:bCs/>
          <w:color w:val="000000"/>
          <w:sz w:val="24"/>
          <w:szCs w:val="24"/>
          <w:lang w:eastAsia="ru-RU"/>
        </w:rPr>
      </w:pPr>
      <w:r w:rsidRPr="00561C5E">
        <w:rPr>
          <w:rFonts w:ascii="Times New Roman" w:eastAsia="Arial Unicode MS" w:hAnsi="Times New Roman" w:cs="Times New Roman"/>
          <w:bCs/>
          <w:color w:val="000000"/>
          <w:sz w:val="24"/>
          <w:szCs w:val="24"/>
          <w:lang w:eastAsia="ru-RU"/>
        </w:rPr>
        <w:t>49.</w:t>
      </w:r>
      <w:r w:rsidRPr="00561C5E">
        <w:rPr>
          <w:rFonts w:ascii="Times New Roman" w:eastAsia="Arial Unicode MS" w:hAnsi="Times New Roman" w:cs="Times New Roman"/>
          <w:bCs/>
          <w:color w:val="000000"/>
          <w:sz w:val="24"/>
          <w:szCs w:val="24"/>
          <w:lang w:eastAsia="ru-RU"/>
        </w:rPr>
        <w:tab/>
        <w:t>Соловьева Т.А. Особенности речевого общения интегрированных первоклассников с нарушенным слухом / Т.А. Соловьева // Дефектология. – 2010. - № 5. – С.60-68.</w:t>
      </w:r>
    </w:p>
    <w:p w14:paraId="3C792507" w14:textId="77777777" w:rsidR="00561C5E" w:rsidRPr="00561C5E" w:rsidRDefault="00561C5E" w:rsidP="00561C5E">
      <w:pPr>
        <w:keepNext/>
        <w:keepLines/>
        <w:widowControl w:val="0"/>
        <w:spacing w:after="0" w:line="274" w:lineRule="exact"/>
        <w:jc w:val="both"/>
        <w:outlineLvl w:val="1"/>
        <w:rPr>
          <w:rFonts w:ascii="Times New Roman" w:eastAsia="Arial Unicode MS" w:hAnsi="Times New Roman" w:cs="Times New Roman"/>
          <w:bCs/>
          <w:color w:val="000000"/>
          <w:sz w:val="24"/>
          <w:szCs w:val="24"/>
          <w:lang w:eastAsia="ru-RU"/>
        </w:rPr>
      </w:pPr>
      <w:r w:rsidRPr="00561C5E">
        <w:rPr>
          <w:rFonts w:ascii="Times New Roman" w:eastAsia="Arial Unicode MS" w:hAnsi="Times New Roman" w:cs="Times New Roman"/>
          <w:bCs/>
          <w:color w:val="000000"/>
          <w:sz w:val="24"/>
          <w:szCs w:val="24"/>
          <w:lang w:eastAsia="ru-RU"/>
        </w:rPr>
        <w:t>50.</w:t>
      </w:r>
      <w:r w:rsidRPr="00561C5E">
        <w:rPr>
          <w:rFonts w:ascii="Times New Roman" w:eastAsia="Arial Unicode MS" w:hAnsi="Times New Roman" w:cs="Times New Roman"/>
          <w:bCs/>
          <w:color w:val="000000"/>
          <w:sz w:val="24"/>
          <w:szCs w:val="24"/>
          <w:lang w:eastAsia="ru-RU"/>
        </w:rPr>
        <w:tab/>
      </w:r>
      <w:proofErr w:type="spellStart"/>
      <w:r w:rsidRPr="00561C5E">
        <w:rPr>
          <w:rFonts w:ascii="Times New Roman" w:eastAsia="Arial Unicode MS" w:hAnsi="Times New Roman" w:cs="Times New Roman"/>
          <w:bCs/>
          <w:color w:val="000000"/>
          <w:sz w:val="24"/>
          <w:szCs w:val="24"/>
          <w:lang w:eastAsia="ru-RU"/>
        </w:rPr>
        <w:t>Сошникова</w:t>
      </w:r>
      <w:proofErr w:type="spellEnd"/>
      <w:r w:rsidRPr="00561C5E">
        <w:rPr>
          <w:rFonts w:ascii="Times New Roman" w:eastAsia="Arial Unicode MS" w:hAnsi="Times New Roman" w:cs="Times New Roman"/>
          <w:bCs/>
          <w:color w:val="000000"/>
          <w:sz w:val="24"/>
          <w:szCs w:val="24"/>
          <w:lang w:eastAsia="ru-RU"/>
        </w:rPr>
        <w:t xml:space="preserve">, Н.Г. Социальное воспитание глухих и слабослышащих детей дошкольного возраста со сложными нарушениями развития: монография/ Н.Г. </w:t>
      </w:r>
      <w:proofErr w:type="spellStart"/>
      <w:r w:rsidRPr="00561C5E">
        <w:rPr>
          <w:rFonts w:ascii="Times New Roman" w:eastAsia="Arial Unicode MS" w:hAnsi="Times New Roman" w:cs="Times New Roman"/>
          <w:bCs/>
          <w:color w:val="000000"/>
          <w:sz w:val="24"/>
          <w:szCs w:val="24"/>
          <w:lang w:eastAsia="ru-RU"/>
        </w:rPr>
        <w:t>Сошникова</w:t>
      </w:r>
      <w:proofErr w:type="spellEnd"/>
      <w:r w:rsidRPr="00561C5E">
        <w:rPr>
          <w:rFonts w:ascii="Times New Roman" w:eastAsia="Arial Unicode MS" w:hAnsi="Times New Roman" w:cs="Times New Roman"/>
          <w:bCs/>
          <w:color w:val="000000"/>
          <w:sz w:val="24"/>
          <w:szCs w:val="24"/>
          <w:lang w:eastAsia="ru-RU"/>
        </w:rPr>
        <w:t>. - Челябинск: Изд-во РЕКПОЛ, 2011.-203 с.</w:t>
      </w:r>
    </w:p>
    <w:p w14:paraId="0E8E45ED" w14:textId="77777777" w:rsidR="00561C5E" w:rsidRPr="00561C5E" w:rsidRDefault="00561C5E" w:rsidP="00561C5E">
      <w:pPr>
        <w:keepNext/>
        <w:keepLines/>
        <w:widowControl w:val="0"/>
        <w:spacing w:after="0" w:line="274" w:lineRule="exact"/>
        <w:jc w:val="both"/>
        <w:outlineLvl w:val="1"/>
        <w:rPr>
          <w:rFonts w:ascii="Times New Roman" w:eastAsia="Arial Unicode MS" w:hAnsi="Times New Roman" w:cs="Times New Roman"/>
          <w:bCs/>
          <w:color w:val="000000"/>
          <w:sz w:val="24"/>
          <w:szCs w:val="24"/>
          <w:lang w:eastAsia="ru-RU"/>
        </w:rPr>
      </w:pPr>
      <w:r w:rsidRPr="00561C5E">
        <w:rPr>
          <w:rFonts w:ascii="Times New Roman" w:eastAsia="Arial Unicode MS" w:hAnsi="Times New Roman" w:cs="Times New Roman"/>
          <w:bCs/>
          <w:color w:val="000000"/>
          <w:sz w:val="24"/>
          <w:szCs w:val="24"/>
          <w:lang w:eastAsia="ru-RU"/>
        </w:rPr>
        <w:t>51.</w:t>
      </w:r>
      <w:r w:rsidRPr="00561C5E">
        <w:rPr>
          <w:rFonts w:ascii="Times New Roman" w:eastAsia="Arial Unicode MS" w:hAnsi="Times New Roman" w:cs="Times New Roman"/>
          <w:bCs/>
          <w:color w:val="000000"/>
          <w:sz w:val="24"/>
          <w:szCs w:val="24"/>
          <w:lang w:eastAsia="ru-RU"/>
        </w:rPr>
        <w:tab/>
        <w:t>Специализированные компьютерные инструменты обучения детей и методики их применения [Электронный ресурс]: учеб.-метод. пособие / под ред. О.И. Кукушкиной. – Москва.: Полиграф Сервис, 2011. - 1 CD-ROM.</w:t>
      </w:r>
    </w:p>
    <w:p w14:paraId="031D5A69" w14:textId="77777777" w:rsidR="00561C5E" w:rsidRPr="00561C5E" w:rsidRDefault="00561C5E" w:rsidP="00561C5E">
      <w:pPr>
        <w:keepNext/>
        <w:keepLines/>
        <w:widowControl w:val="0"/>
        <w:spacing w:after="0" w:line="274" w:lineRule="exact"/>
        <w:jc w:val="both"/>
        <w:outlineLvl w:val="1"/>
        <w:rPr>
          <w:rFonts w:ascii="Times New Roman" w:eastAsia="Arial Unicode MS" w:hAnsi="Times New Roman" w:cs="Times New Roman"/>
          <w:bCs/>
          <w:color w:val="000000"/>
          <w:sz w:val="24"/>
          <w:szCs w:val="24"/>
          <w:lang w:eastAsia="ru-RU"/>
        </w:rPr>
      </w:pPr>
      <w:r w:rsidRPr="00561C5E">
        <w:rPr>
          <w:rFonts w:ascii="Times New Roman" w:eastAsia="Arial Unicode MS" w:hAnsi="Times New Roman" w:cs="Times New Roman"/>
          <w:bCs/>
          <w:color w:val="000000"/>
          <w:sz w:val="24"/>
          <w:szCs w:val="24"/>
          <w:lang w:eastAsia="ru-RU"/>
        </w:rPr>
        <w:t>52.</w:t>
      </w:r>
      <w:r w:rsidRPr="00561C5E">
        <w:rPr>
          <w:rFonts w:ascii="Times New Roman" w:eastAsia="Arial Unicode MS" w:hAnsi="Times New Roman" w:cs="Times New Roman"/>
          <w:bCs/>
          <w:color w:val="000000"/>
          <w:sz w:val="24"/>
          <w:szCs w:val="24"/>
          <w:lang w:eastAsia="ru-RU"/>
        </w:rPr>
        <w:tab/>
        <w:t xml:space="preserve">Специальная дошкольная педагогика: учебник для студ. учреждений </w:t>
      </w:r>
      <w:proofErr w:type="spellStart"/>
      <w:r w:rsidRPr="00561C5E">
        <w:rPr>
          <w:rFonts w:ascii="Times New Roman" w:eastAsia="Arial Unicode MS" w:hAnsi="Times New Roman" w:cs="Times New Roman"/>
          <w:bCs/>
          <w:color w:val="000000"/>
          <w:sz w:val="24"/>
          <w:szCs w:val="24"/>
          <w:lang w:eastAsia="ru-RU"/>
        </w:rPr>
        <w:t>высш</w:t>
      </w:r>
      <w:proofErr w:type="spellEnd"/>
      <w:r w:rsidRPr="00561C5E">
        <w:rPr>
          <w:rFonts w:ascii="Times New Roman" w:eastAsia="Arial Unicode MS" w:hAnsi="Times New Roman" w:cs="Times New Roman"/>
          <w:bCs/>
          <w:color w:val="000000"/>
          <w:sz w:val="24"/>
          <w:szCs w:val="24"/>
          <w:lang w:eastAsia="ru-RU"/>
        </w:rPr>
        <w:t xml:space="preserve">. проф. образования /под ред. Е. А. </w:t>
      </w:r>
      <w:proofErr w:type="spellStart"/>
      <w:r w:rsidRPr="00561C5E">
        <w:rPr>
          <w:rFonts w:ascii="Times New Roman" w:eastAsia="Arial Unicode MS" w:hAnsi="Times New Roman" w:cs="Times New Roman"/>
          <w:bCs/>
          <w:color w:val="000000"/>
          <w:sz w:val="24"/>
          <w:szCs w:val="24"/>
          <w:lang w:eastAsia="ru-RU"/>
        </w:rPr>
        <w:t>Стребелевой</w:t>
      </w:r>
      <w:proofErr w:type="spellEnd"/>
      <w:r w:rsidRPr="00561C5E">
        <w:rPr>
          <w:rFonts w:ascii="Times New Roman" w:eastAsia="Arial Unicode MS" w:hAnsi="Times New Roman" w:cs="Times New Roman"/>
          <w:bCs/>
          <w:color w:val="000000"/>
          <w:sz w:val="24"/>
          <w:szCs w:val="24"/>
          <w:lang w:eastAsia="ru-RU"/>
        </w:rPr>
        <w:t xml:space="preserve">. - 2-е изд., </w:t>
      </w:r>
      <w:proofErr w:type="spellStart"/>
      <w:r w:rsidRPr="00561C5E">
        <w:rPr>
          <w:rFonts w:ascii="Times New Roman" w:eastAsia="Arial Unicode MS" w:hAnsi="Times New Roman" w:cs="Times New Roman"/>
          <w:bCs/>
          <w:color w:val="000000"/>
          <w:sz w:val="24"/>
          <w:szCs w:val="24"/>
          <w:lang w:eastAsia="ru-RU"/>
        </w:rPr>
        <w:t>перераб</w:t>
      </w:r>
      <w:proofErr w:type="spellEnd"/>
      <w:r w:rsidRPr="00561C5E">
        <w:rPr>
          <w:rFonts w:ascii="Times New Roman" w:eastAsia="Arial Unicode MS" w:hAnsi="Times New Roman" w:cs="Times New Roman"/>
          <w:bCs/>
          <w:color w:val="000000"/>
          <w:sz w:val="24"/>
          <w:szCs w:val="24"/>
          <w:lang w:eastAsia="ru-RU"/>
        </w:rPr>
        <w:t xml:space="preserve">. и доп. - М.: Издательский центр «Академия», 2013. - 352 с. </w:t>
      </w:r>
    </w:p>
    <w:p w14:paraId="1822224C" w14:textId="77777777" w:rsidR="00561C5E" w:rsidRPr="00561C5E" w:rsidRDefault="00561C5E" w:rsidP="00561C5E">
      <w:pPr>
        <w:keepNext/>
        <w:keepLines/>
        <w:widowControl w:val="0"/>
        <w:spacing w:after="0" w:line="274" w:lineRule="exact"/>
        <w:jc w:val="both"/>
        <w:outlineLvl w:val="1"/>
        <w:rPr>
          <w:rFonts w:ascii="Times New Roman" w:eastAsia="Arial Unicode MS" w:hAnsi="Times New Roman" w:cs="Times New Roman"/>
          <w:bCs/>
          <w:color w:val="000000"/>
          <w:sz w:val="24"/>
          <w:szCs w:val="24"/>
          <w:lang w:eastAsia="ru-RU"/>
        </w:rPr>
      </w:pPr>
      <w:r w:rsidRPr="00561C5E">
        <w:rPr>
          <w:rFonts w:ascii="Times New Roman" w:eastAsia="Arial Unicode MS" w:hAnsi="Times New Roman" w:cs="Times New Roman"/>
          <w:bCs/>
          <w:color w:val="000000"/>
          <w:sz w:val="24"/>
          <w:szCs w:val="24"/>
          <w:lang w:eastAsia="ru-RU"/>
        </w:rPr>
        <w:t>53.</w:t>
      </w:r>
      <w:r w:rsidRPr="00561C5E">
        <w:rPr>
          <w:rFonts w:ascii="Times New Roman" w:eastAsia="Arial Unicode MS" w:hAnsi="Times New Roman" w:cs="Times New Roman"/>
          <w:bCs/>
          <w:color w:val="000000"/>
          <w:sz w:val="24"/>
          <w:szCs w:val="24"/>
          <w:lang w:eastAsia="ru-RU"/>
        </w:rPr>
        <w:tab/>
        <w:t xml:space="preserve">Специальная педагогика: учеб. пособие для студ. </w:t>
      </w:r>
      <w:proofErr w:type="spellStart"/>
      <w:r w:rsidRPr="00561C5E">
        <w:rPr>
          <w:rFonts w:ascii="Times New Roman" w:eastAsia="Arial Unicode MS" w:hAnsi="Times New Roman" w:cs="Times New Roman"/>
          <w:bCs/>
          <w:color w:val="000000"/>
          <w:sz w:val="24"/>
          <w:szCs w:val="24"/>
          <w:lang w:eastAsia="ru-RU"/>
        </w:rPr>
        <w:t>высш</w:t>
      </w:r>
      <w:proofErr w:type="spellEnd"/>
      <w:r w:rsidRPr="00561C5E">
        <w:rPr>
          <w:rFonts w:ascii="Times New Roman" w:eastAsia="Arial Unicode MS" w:hAnsi="Times New Roman" w:cs="Times New Roman"/>
          <w:bCs/>
          <w:color w:val="000000"/>
          <w:sz w:val="24"/>
          <w:szCs w:val="24"/>
          <w:lang w:eastAsia="ru-RU"/>
        </w:rPr>
        <w:t>. учеб. заведений; в 3-х т./под ред. Н.М. Назаровой. Т.3: Педагогические системы специального образования. Москва: Издательский центр «Академия», 2010.–400 с.</w:t>
      </w:r>
    </w:p>
    <w:p w14:paraId="708A8145" w14:textId="77777777" w:rsidR="00561C5E" w:rsidRPr="00561C5E" w:rsidRDefault="00561C5E" w:rsidP="00561C5E">
      <w:pPr>
        <w:keepNext/>
        <w:keepLines/>
        <w:widowControl w:val="0"/>
        <w:spacing w:after="0" w:line="274" w:lineRule="exact"/>
        <w:jc w:val="both"/>
        <w:outlineLvl w:val="1"/>
        <w:rPr>
          <w:rFonts w:ascii="Times New Roman" w:eastAsia="Arial Unicode MS" w:hAnsi="Times New Roman" w:cs="Times New Roman"/>
          <w:bCs/>
          <w:color w:val="000000"/>
          <w:sz w:val="24"/>
          <w:szCs w:val="24"/>
          <w:lang w:eastAsia="ru-RU"/>
        </w:rPr>
      </w:pPr>
      <w:r w:rsidRPr="00561C5E">
        <w:rPr>
          <w:rFonts w:ascii="Times New Roman" w:eastAsia="Arial Unicode MS" w:hAnsi="Times New Roman" w:cs="Times New Roman"/>
          <w:bCs/>
          <w:color w:val="000000"/>
          <w:sz w:val="24"/>
          <w:szCs w:val="24"/>
          <w:lang w:eastAsia="ru-RU"/>
        </w:rPr>
        <w:t>54.</w:t>
      </w:r>
      <w:r w:rsidRPr="00561C5E">
        <w:rPr>
          <w:rFonts w:ascii="Times New Roman" w:eastAsia="Arial Unicode MS" w:hAnsi="Times New Roman" w:cs="Times New Roman"/>
          <w:bCs/>
          <w:color w:val="000000"/>
          <w:sz w:val="24"/>
          <w:szCs w:val="24"/>
          <w:lang w:eastAsia="ru-RU"/>
        </w:rPr>
        <w:tab/>
      </w:r>
      <w:proofErr w:type="spellStart"/>
      <w:r w:rsidRPr="00561C5E">
        <w:rPr>
          <w:rFonts w:ascii="Times New Roman" w:eastAsia="Arial Unicode MS" w:hAnsi="Times New Roman" w:cs="Times New Roman"/>
          <w:bCs/>
          <w:color w:val="000000"/>
          <w:sz w:val="24"/>
          <w:szCs w:val="24"/>
          <w:lang w:eastAsia="ru-RU"/>
        </w:rPr>
        <w:t>Таварткиладзе</w:t>
      </w:r>
      <w:proofErr w:type="spellEnd"/>
      <w:r w:rsidRPr="00561C5E">
        <w:rPr>
          <w:rFonts w:ascii="Times New Roman" w:eastAsia="Arial Unicode MS" w:hAnsi="Times New Roman" w:cs="Times New Roman"/>
          <w:bCs/>
          <w:color w:val="000000"/>
          <w:sz w:val="24"/>
          <w:szCs w:val="24"/>
          <w:lang w:eastAsia="ru-RU"/>
        </w:rPr>
        <w:t xml:space="preserve">, Г.А. Выявление детей с подозрением на снижение слуха (младенческий, ранний, дошкольный и школьный возраст) [Текст]: методические рекомендации / под ред. Г.А. </w:t>
      </w:r>
      <w:proofErr w:type="spellStart"/>
      <w:r w:rsidRPr="00561C5E">
        <w:rPr>
          <w:rFonts w:ascii="Times New Roman" w:eastAsia="Arial Unicode MS" w:hAnsi="Times New Roman" w:cs="Times New Roman"/>
          <w:bCs/>
          <w:color w:val="000000"/>
          <w:sz w:val="24"/>
          <w:szCs w:val="24"/>
          <w:lang w:eastAsia="ru-RU"/>
        </w:rPr>
        <w:t>Таватркиладзе</w:t>
      </w:r>
      <w:proofErr w:type="spellEnd"/>
      <w:r w:rsidRPr="00561C5E">
        <w:rPr>
          <w:rFonts w:ascii="Times New Roman" w:eastAsia="Arial Unicode MS" w:hAnsi="Times New Roman" w:cs="Times New Roman"/>
          <w:bCs/>
          <w:color w:val="000000"/>
          <w:sz w:val="24"/>
          <w:szCs w:val="24"/>
          <w:lang w:eastAsia="ru-RU"/>
        </w:rPr>
        <w:t xml:space="preserve">, Н.Д. </w:t>
      </w:r>
      <w:proofErr w:type="spellStart"/>
      <w:r w:rsidRPr="00561C5E">
        <w:rPr>
          <w:rFonts w:ascii="Times New Roman" w:eastAsia="Arial Unicode MS" w:hAnsi="Times New Roman" w:cs="Times New Roman"/>
          <w:bCs/>
          <w:color w:val="000000"/>
          <w:sz w:val="24"/>
          <w:szCs w:val="24"/>
          <w:lang w:eastAsia="ru-RU"/>
        </w:rPr>
        <w:t>Шматко</w:t>
      </w:r>
      <w:proofErr w:type="spellEnd"/>
      <w:r w:rsidRPr="00561C5E">
        <w:rPr>
          <w:rFonts w:ascii="Times New Roman" w:eastAsia="Arial Unicode MS" w:hAnsi="Times New Roman" w:cs="Times New Roman"/>
          <w:bCs/>
          <w:color w:val="000000"/>
          <w:sz w:val="24"/>
          <w:szCs w:val="24"/>
          <w:lang w:eastAsia="ru-RU"/>
        </w:rPr>
        <w:t xml:space="preserve">. – М.: Экзамен, 2004. – 96 с. – </w:t>
      </w:r>
      <w:proofErr w:type="spellStart"/>
      <w:r w:rsidRPr="00561C5E">
        <w:rPr>
          <w:rFonts w:ascii="Times New Roman" w:eastAsia="Arial Unicode MS" w:hAnsi="Times New Roman" w:cs="Times New Roman"/>
          <w:bCs/>
          <w:color w:val="000000"/>
          <w:sz w:val="24"/>
          <w:szCs w:val="24"/>
          <w:lang w:eastAsia="ru-RU"/>
        </w:rPr>
        <w:t>Библиогр</w:t>
      </w:r>
      <w:proofErr w:type="spellEnd"/>
      <w:r w:rsidRPr="00561C5E">
        <w:rPr>
          <w:rFonts w:ascii="Times New Roman" w:eastAsia="Arial Unicode MS" w:hAnsi="Times New Roman" w:cs="Times New Roman"/>
          <w:bCs/>
          <w:color w:val="000000"/>
          <w:sz w:val="24"/>
          <w:szCs w:val="24"/>
          <w:lang w:eastAsia="ru-RU"/>
        </w:rPr>
        <w:t>.: с. 68-69. – 2-е изд.</w:t>
      </w:r>
    </w:p>
    <w:p w14:paraId="0C8E25BC" w14:textId="77777777" w:rsidR="00561C5E" w:rsidRPr="00561C5E" w:rsidRDefault="00561C5E" w:rsidP="00561C5E">
      <w:pPr>
        <w:keepNext/>
        <w:keepLines/>
        <w:widowControl w:val="0"/>
        <w:spacing w:after="0" w:line="274" w:lineRule="exact"/>
        <w:jc w:val="both"/>
        <w:outlineLvl w:val="1"/>
        <w:rPr>
          <w:rFonts w:ascii="Times New Roman" w:eastAsia="Arial Unicode MS" w:hAnsi="Times New Roman" w:cs="Times New Roman"/>
          <w:bCs/>
          <w:color w:val="000000"/>
          <w:sz w:val="24"/>
          <w:szCs w:val="24"/>
          <w:lang w:eastAsia="ru-RU"/>
        </w:rPr>
      </w:pPr>
      <w:r w:rsidRPr="00561C5E">
        <w:rPr>
          <w:rFonts w:ascii="Times New Roman" w:eastAsia="Arial Unicode MS" w:hAnsi="Times New Roman" w:cs="Times New Roman"/>
          <w:bCs/>
          <w:color w:val="000000"/>
          <w:sz w:val="24"/>
          <w:szCs w:val="24"/>
          <w:lang w:eastAsia="ru-RU"/>
        </w:rPr>
        <w:t>55.</w:t>
      </w:r>
      <w:r w:rsidRPr="00561C5E">
        <w:rPr>
          <w:rFonts w:ascii="Times New Roman" w:eastAsia="Arial Unicode MS" w:hAnsi="Times New Roman" w:cs="Times New Roman"/>
          <w:bCs/>
          <w:color w:val="000000"/>
          <w:sz w:val="24"/>
          <w:szCs w:val="24"/>
          <w:lang w:eastAsia="ru-RU"/>
        </w:rPr>
        <w:tab/>
        <w:t>Тер-Григорьянц, Р.Г. Доступность дошкольного образования детей с ограниченными возможностями здоровья в современной России: концептуальные основания, опыт, перспективы: монография [Текст] / Р.Г. Тер-Григорьянц, Г.Л. Котова, Б.А. Коростелев. – М.: МИРАКЛЬ, 2018. – 188 с.</w:t>
      </w:r>
    </w:p>
    <w:p w14:paraId="444A65E7" w14:textId="77777777" w:rsidR="00561C5E" w:rsidRPr="00561C5E" w:rsidRDefault="00561C5E" w:rsidP="00561C5E">
      <w:pPr>
        <w:keepNext/>
        <w:keepLines/>
        <w:widowControl w:val="0"/>
        <w:spacing w:after="0" w:line="274" w:lineRule="exact"/>
        <w:jc w:val="both"/>
        <w:outlineLvl w:val="1"/>
        <w:rPr>
          <w:rFonts w:ascii="Times New Roman" w:eastAsia="Arial Unicode MS" w:hAnsi="Times New Roman" w:cs="Times New Roman"/>
          <w:bCs/>
          <w:color w:val="000000"/>
          <w:sz w:val="24"/>
          <w:szCs w:val="24"/>
          <w:lang w:eastAsia="ru-RU"/>
        </w:rPr>
      </w:pPr>
      <w:r w:rsidRPr="00561C5E">
        <w:rPr>
          <w:rFonts w:ascii="Times New Roman" w:eastAsia="Arial Unicode MS" w:hAnsi="Times New Roman" w:cs="Times New Roman"/>
          <w:bCs/>
          <w:color w:val="000000"/>
          <w:sz w:val="24"/>
          <w:szCs w:val="24"/>
          <w:lang w:eastAsia="ru-RU"/>
        </w:rPr>
        <w:t>56.</w:t>
      </w:r>
      <w:r w:rsidRPr="00561C5E">
        <w:rPr>
          <w:rFonts w:ascii="Times New Roman" w:eastAsia="Arial Unicode MS" w:hAnsi="Times New Roman" w:cs="Times New Roman"/>
          <w:bCs/>
          <w:color w:val="000000"/>
          <w:sz w:val="24"/>
          <w:szCs w:val="24"/>
          <w:lang w:eastAsia="ru-RU"/>
        </w:rPr>
        <w:tab/>
        <w:t xml:space="preserve">Тер-Григорьянц, Р.Г. Обеспечение условий доступности для инвалидов объектов и предоставляемых на них услуг в сфере образования [Текст] / Р.Г. Тер-Григорьянц, А.А. Бабич // Социально-педагогическая поддержка лиц с ограниченными возможностями здоровья: теория и практика: материалы Международной научно-практической конференции. – Симферополь: </w:t>
      </w:r>
      <w:proofErr w:type="spellStart"/>
      <w:r w:rsidRPr="00561C5E">
        <w:rPr>
          <w:rFonts w:ascii="Times New Roman" w:eastAsia="Arial Unicode MS" w:hAnsi="Times New Roman" w:cs="Times New Roman"/>
          <w:bCs/>
          <w:color w:val="000000"/>
          <w:sz w:val="24"/>
          <w:szCs w:val="24"/>
          <w:lang w:eastAsia="ru-RU"/>
        </w:rPr>
        <w:t>Ариал</w:t>
      </w:r>
      <w:proofErr w:type="spellEnd"/>
      <w:r w:rsidRPr="00561C5E">
        <w:rPr>
          <w:rFonts w:ascii="Times New Roman" w:eastAsia="Arial Unicode MS" w:hAnsi="Times New Roman" w:cs="Times New Roman"/>
          <w:bCs/>
          <w:color w:val="000000"/>
          <w:sz w:val="24"/>
          <w:szCs w:val="24"/>
          <w:lang w:eastAsia="ru-RU"/>
        </w:rPr>
        <w:t>, 2017. – С. 279 – 284.</w:t>
      </w:r>
    </w:p>
    <w:p w14:paraId="75342921" w14:textId="77777777" w:rsidR="00561C5E" w:rsidRPr="00561C5E" w:rsidRDefault="00561C5E" w:rsidP="00561C5E">
      <w:pPr>
        <w:keepNext/>
        <w:keepLines/>
        <w:widowControl w:val="0"/>
        <w:spacing w:after="0" w:line="274" w:lineRule="exact"/>
        <w:jc w:val="both"/>
        <w:outlineLvl w:val="1"/>
        <w:rPr>
          <w:rFonts w:ascii="Times New Roman" w:eastAsia="Arial Unicode MS" w:hAnsi="Times New Roman" w:cs="Times New Roman"/>
          <w:bCs/>
          <w:color w:val="000000"/>
          <w:sz w:val="24"/>
          <w:szCs w:val="24"/>
          <w:lang w:eastAsia="ru-RU"/>
        </w:rPr>
      </w:pPr>
      <w:r w:rsidRPr="00561C5E">
        <w:rPr>
          <w:rFonts w:ascii="Times New Roman" w:eastAsia="Arial Unicode MS" w:hAnsi="Times New Roman" w:cs="Times New Roman"/>
          <w:bCs/>
          <w:color w:val="000000"/>
          <w:sz w:val="24"/>
          <w:szCs w:val="24"/>
          <w:lang w:eastAsia="ru-RU"/>
        </w:rPr>
        <w:t>57.</w:t>
      </w:r>
      <w:r w:rsidRPr="00561C5E">
        <w:rPr>
          <w:rFonts w:ascii="Times New Roman" w:eastAsia="Arial Unicode MS" w:hAnsi="Times New Roman" w:cs="Times New Roman"/>
          <w:bCs/>
          <w:color w:val="000000"/>
          <w:sz w:val="24"/>
          <w:szCs w:val="24"/>
          <w:lang w:eastAsia="ru-RU"/>
        </w:rPr>
        <w:tab/>
      </w:r>
      <w:proofErr w:type="spellStart"/>
      <w:r w:rsidRPr="00561C5E">
        <w:rPr>
          <w:rFonts w:ascii="Times New Roman" w:eastAsia="Arial Unicode MS" w:hAnsi="Times New Roman" w:cs="Times New Roman"/>
          <w:bCs/>
          <w:color w:val="000000"/>
          <w:sz w:val="24"/>
          <w:szCs w:val="24"/>
          <w:lang w:eastAsia="ru-RU"/>
        </w:rPr>
        <w:t>Тигранова</w:t>
      </w:r>
      <w:proofErr w:type="spellEnd"/>
      <w:r w:rsidRPr="00561C5E">
        <w:rPr>
          <w:rFonts w:ascii="Times New Roman" w:eastAsia="Arial Unicode MS" w:hAnsi="Times New Roman" w:cs="Times New Roman"/>
          <w:bCs/>
          <w:color w:val="000000"/>
          <w:sz w:val="24"/>
          <w:szCs w:val="24"/>
          <w:lang w:eastAsia="ru-RU"/>
        </w:rPr>
        <w:t xml:space="preserve">, Л.И. Развитие логического мышления и познавательной активности детей с нарушением слуха/Л.И. </w:t>
      </w:r>
      <w:proofErr w:type="spellStart"/>
      <w:r w:rsidRPr="00561C5E">
        <w:rPr>
          <w:rFonts w:ascii="Times New Roman" w:eastAsia="Arial Unicode MS" w:hAnsi="Times New Roman" w:cs="Times New Roman"/>
          <w:bCs/>
          <w:color w:val="000000"/>
          <w:sz w:val="24"/>
          <w:szCs w:val="24"/>
          <w:lang w:eastAsia="ru-RU"/>
        </w:rPr>
        <w:t>Тигранова</w:t>
      </w:r>
      <w:proofErr w:type="spellEnd"/>
      <w:r w:rsidRPr="00561C5E">
        <w:rPr>
          <w:rFonts w:ascii="Times New Roman" w:eastAsia="Arial Unicode MS" w:hAnsi="Times New Roman" w:cs="Times New Roman"/>
          <w:bCs/>
          <w:color w:val="000000"/>
          <w:sz w:val="24"/>
          <w:szCs w:val="24"/>
          <w:lang w:eastAsia="ru-RU"/>
        </w:rPr>
        <w:t>// Дефектология: науч.-метод. журн. - 2012.- № 2.-C.22-26.</w:t>
      </w:r>
    </w:p>
    <w:p w14:paraId="6D1ACB80" w14:textId="77777777" w:rsidR="00561C5E" w:rsidRPr="00561C5E" w:rsidRDefault="00561C5E" w:rsidP="00561C5E">
      <w:pPr>
        <w:keepNext/>
        <w:keepLines/>
        <w:widowControl w:val="0"/>
        <w:spacing w:after="0" w:line="274" w:lineRule="exact"/>
        <w:jc w:val="both"/>
        <w:outlineLvl w:val="1"/>
        <w:rPr>
          <w:rFonts w:ascii="Times New Roman" w:eastAsia="Arial Unicode MS" w:hAnsi="Times New Roman" w:cs="Times New Roman"/>
          <w:bCs/>
          <w:color w:val="000000"/>
          <w:sz w:val="24"/>
          <w:szCs w:val="24"/>
          <w:lang w:eastAsia="ru-RU"/>
        </w:rPr>
      </w:pPr>
      <w:r w:rsidRPr="00561C5E">
        <w:rPr>
          <w:rFonts w:ascii="Times New Roman" w:eastAsia="Arial Unicode MS" w:hAnsi="Times New Roman" w:cs="Times New Roman"/>
          <w:bCs/>
          <w:color w:val="000000"/>
          <w:sz w:val="24"/>
          <w:szCs w:val="24"/>
          <w:lang w:eastAsia="ru-RU"/>
        </w:rPr>
        <w:lastRenderedPageBreak/>
        <w:t>58.</w:t>
      </w:r>
      <w:r w:rsidRPr="00561C5E">
        <w:rPr>
          <w:rFonts w:ascii="Times New Roman" w:eastAsia="Arial Unicode MS" w:hAnsi="Times New Roman" w:cs="Times New Roman"/>
          <w:bCs/>
          <w:color w:val="000000"/>
          <w:sz w:val="24"/>
          <w:szCs w:val="24"/>
          <w:lang w:eastAsia="ru-RU"/>
        </w:rPr>
        <w:tab/>
        <w:t xml:space="preserve">Токарева, О. В. Расстройства речи у детей с нарушением слуха/О.В. Токарева, под ред. проф. С. С. </w:t>
      </w:r>
      <w:proofErr w:type="spellStart"/>
      <w:r w:rsidRPr="00561C5E">
        <w:rPr>
          <w:rFonts w:ascii="Times New Roman" w:eastAsia="Arial Unicode MS" w:hAnsi="Times New Roman" w:cs="Times New Roman"/>
          <w:bCs/>
          <w:color w:val="000000"/>
          <w:sz w:val="24"/>
          <w:szCs w:val="24"/>
          <w:lang w:eastAsia="ru-RU"/>
        </w:rPr>
        <w:t>Ляпидевского</w:t>
      </w:r>
      <w:proofErr w:type="spellEnd"/>
      <w:r w:rsidRPr="00561C5E">
        <w:rPr>
          <w:rFonts w:ascii="Times New Roman" w:eastAsia="Arial Unicode MS" w:hAnsi="Times New Roman" w:cs="Times New Roman"/>
          <w:bCs/>
          <w:color w:val="000000"/>
          <w:sz w:val="24"/>
          <w:szCs w:val="24"/>
          <w:lang w:eastAsia="ru-RU"/>
        </w:rPr>
        <w:t xml:space="preserve">.- М.: Логос, 2013.-256 с. </w:t>
      </w:r>
    </w:p>
    <w:p w14:paraId="37FDD8B9" w14:textId="77777777" w:rsidR="00561C5E" w:rsidRPr="00561C5E" w:rsidRDefault="00561C5E" w:rsidP="00561C5E">
      <w:pPr>
        <w:keepNext/>
        <w:keepLines/>
        <w:widowControl w:val="0"/>
        <w:spacing w:after="0" w:line="274" w:lineRule="exact"/>
        <w:jc w:val="both"/>
        <w:outlineLvl w:val="1"/>
        <w:rPr>
          <w:rFonts w:ascii="Times New Roman" w:eastAsia="Arial Unicode MS" w:hAnsi="Times New Roman" w:cs="Times New Roman"/>
          <w:bCs/>
          <w:color w:val="000000"/>
          <w:sz w:val="24"/>
          <w:szCs w:val="24"/>
          <w:lang w:eastAsia="ru-RU"/>
        </w:rPr>
      </w:pPr>
      <w:r w:rsidRPr="00561C5E">
        <w:rPr>
          <w:rFonts w:ascii="Times New Roman" w:eastAsia="Arial Unicode MS" w:hAnsi="Times New Roman" w:cs="Times New Roman"/>
          <w:bCs/>
          <w:color w:val="000000"/>
          <w:sz w:val="24"/>
          <w:szCs w:val="24"/>
          <w:lang w:eastAsia="ru-RU"/>
        </w:rPr>
        <w:t>59.</w:t>
      </w:r>
      <w:r w:rsidRPr="00561C5E">
        <w:rPr>
          <w:rFonts w:ascii="Times New Roman" w:eastAsia="Arial Unicode MS" w:hAnsi="Times New Roman" w:cs="Times New Roman"/>
          <w:bCs/>
          <w:color w:val="000000"/>
          <w:sz w:val="24"/>
          <w:szCs w:val="24"/>
          <w:lang w:eastAsia="ru-RU"/>
        </w:rPr>
        <w:tab/>
        <w:t>Трошкина, О.В. Развитие вербальной коммуникации дошкольников с ограниченными возможностями здоровья / О.В. Трошкина // Образование и наука в современных условиях. – 2016. - № 4 (9). – С. 100 – 101.</w:t>
      </w:r>
    </w:p>
    <w:p w14:paraId="2070085A" w14:textId="77777777" w:rsidR="00561C5E" w:rsidRPr="00561C5E" w:rsidRDefault="00561C5E" w:rsidP="00561C5E">
      <w:pPr>
        <w:keepNext/>
        <w:keepLines/>
        <w:widowControl w:val="0"/>
        <w:spacing w:after="0" w:line="274" w:lineRule="exact"/>
        <w:jc w:val="both"/>
        <w:outlineLvl w:val="1"/>
        <w:rPr>
          <w:rFonts w:ascii="Times New Roman" w:eastAsia="Arial Unicode MS" w:hAnsi="Times New Roman" w:cs="Times New Roman"/>
          <w:bCs/>
          <w:color w:val="000000"/>
          <w:sz w:val="24"/>
          <w:szCs w:val="24"/>
          <w:lang w:eastAsia="ru-RU"/>
        </w:rPr>
      </w:pPr>
      <w:r w:rsidRPr="00561C5E">
        <w:rPr>
          <w:rFonts w:ascii="Times New Roman" w:eastAsia="Arial Unicode MS" w:hAnsi="Times New Roman" w:cs="Times New Roman"/>
          <w:bCs/>
          <w:color w:val="000000"/>
          <w:sz w:val="24"/>
          <w:szCs w:val="24"/>
          <w:lang w:eastAsia="ru-RU"/>
        </w:rPr>
        <w:t>60.</w:t>
      </w:r>
      <w:r w:rsidRPr="00561C5E">
        <w:rPr>
          <w:rFonts w:ascii="Times New Roman" w:eastAsia="Arial Unicode MS" w:hAnsi="Times New Roman" w:cs="Times New Roman"/>
          <w:bCs/>
          <w:color w:val="000000"/>
          <w:sz w:val="24"/>
          <w:szCs w:val="24"/>
          <w:lang w:eastAsia="ru-RU"/>
        </w:rPr>
        <w:tab/>
        <w:t>Труханова, Ю.А. Психологические условия развития воображения у слабослышащих старших дошкольников / Ю.А. Труханова: диссертация на соискание ученой степени кандидата психологических наук / Нижегородский государственный педагогический университет. Нижний Новгород, 2011. – 272 с.</w:t>
      </w:r>
    </w:p>
    <w:p w14:paraId="04FD21B1" w14:textId="77777777" w:rsidR="00561C5E" w:rsidRPr="00561C5E" w:rsidRDefault="00561C5E" w:rsidP="00561C5E">
      <w:pPr>
        <w:keepNext/>
        <w:keepLines/>
        <w:widowControl w:val="0"/>
        <w:spacing w:after="0" w:line="274" w:lineRule="exact"/>
        <w:jc w:val="both"/>
        <w:outlineLvl w:val="1"/>
        <w:rPr>
          <w:rFonts w:ascii="Times New Roman" w:eastAsia="Arial Unicode MS" w:hAnsi="Times New Roman" w:cs="Times New Roman"/>
          <w:bCs/>
          <w:color w:val="000000"/>
          <w:sz w:val="24"/>
          <w:szCs w:val="24"/>
          <w:lang w:eastAsia="ru-RU"/>
        </w:rPr>
      </w:pPr>
      <w:r w:rsidRPr="00561C5E">
        <w:rPr>
          <w:rFonts w:ascii="Times New Roman" w:eastAsia="Arial Unicode MS" w:hAnsi="Times New Roman" w:cs="Times New Roman"/>
          <w:bCs/>
          <w:color w:val="000000"/>
          <w:sz w:val="24"/>
          <w:szCs w:val="24"/>
          <w:lang w:eastAsia="ru-RU"/>
        </w:rPr>
        <w:t>61.</w:t>
      </w:r>
      <w:r w:rsidRPr="00561C5E">
        <w:rPr>
          <w:rFonts w:ascii="Times New Roman" w:eastAsia="Arial Unicode MS" w:hAnsi="Times New Roman" w:cs="Times New Roman"/>
          <w:bCs/>
          <w:color w:val="000000"/>
          <w:sz w:val="24"/>
          <w:szCs w:val="24"/>
          <w:lang w:eastAsia="ru-RU"/>
        </w:rPr>
        <w:tab/>
        <w:t xml:space="preserve">Туманова, Т. В. Развитие словообразования у дошкольников с нарушением слуха /Т.В. Туманова // Воспитание и обучение детей с нарушениями развития. - 2013. - № 6. - С. 54-58. </w:t>
      </w:r>
    </w:p>
    <w:p w14:paraId="7E02313A" w14:textId="77777777" w:rsidR="00561C5E" w:rsidRPr="00561C5E" w:rsidRDefault="00561C5E" w:rsidP="00561C5E">
      <w:pPr>
        <w:keepNext/>
        <w:keepLines/>
        <w:widowControl w:val="0"/>
        <w:spacing w:after="0" w:line="274" w:lineRule="exact"/>
        <w:jc w:val="both"/>
        <w:outlineLvl w:val="1"/>
        <w:rPr>
          <w:rFonts w:ascii="Times New Roman" w:eastAsia="Arial Unicode MS" w:hAnsi="Times New Roman" w:cs="Times New Roman"/>
          <w:bCs/>
          <w:color w:val="000000"/>
          <w:sz w:val="24"/>
          <w:szCs w:val="24"/>
          <w:lang w:eastAsia="ru-RU"/>
        </w:rPr>
      </w:pPr>
      <w:r w:rsidRPr="00561C5E">
        <w:rPr>
          <w:rFonts w:ascii="Times New Roman" w:eastAsia="Arial Unicode MS" w:hAnsi="Times New Roman" w:cs="Times New Roman"/>
          <w:bCs/>
          <w:color w:val="000000"/>
          <w:sz w:val="24"/>
          <w:szCs w:val="24"/>
          <w:lang w:eastAsia="ru-RU"/>
        </w:rPr>
        <w:t>62.</w:t>
      </w:r>
      <w:r w:rsidRPr="00561C5E">
        <w:rPr>
          <w:rFonts w:ascii="Times New Roman" w:eastAsia="Arial Unicode MS" w:hAnsi="Times New Roman" w:cs="Times New Roman"/>
          <w:bCs/>
          <w:color w:val="000000"/>
          <w:sz w:val="24"/>
          <w:szCs w:val="24"/>
          <w:lang w:eastAsia="ru-RU"/>
        </w:rPr>
        <w:tab/>
        <w:t>Фадина, Г.В. Специальная дошкольная педагогика: учебно-методическое пособие для студентов педагогических факультетов/Г.В. Фадина.- Балашов: Издательство «Николаев», 2004.-80 с.</w:t>
      </w:r>
    </w:p>
    <w:p w14:paraId="35278B89" w14:textId="77777777" w:rsidR="00561C5E" w:rsidRPr="00561C5E" w:rsidRDefault="00561C5E" w:rsidP="00561C5E">
      <w:pPr>
        <w:keepNext/>
        <w:keepLines/>
        <w:widowControl w:val="0"/>
        <w:spacing w:after="0" w:line="274" w:lineRule="exact"/>
        <w:jc w:val="both"/>
        <w:outlineLvl w:val="1"/>
        <w:rPr>
          <w:rFonts w:ascii="Times New Roman" w:eastAsia="Arial Unicode MS" w:hAnsi="Times New Roman" w:cs="Times New Roman"/>
          <w:bCs/>
          <w:color w:val="000000"/>
          <w:sz w:val="24"/>
          <w:szCs w:val="24"/>
          <w:lang w:eastAsia="ru-RU"/>
        </w:rPr>
      </w:pPr>
      <w:r w:rsidRPr="00561C5E">
        <w:rPr>
          <w:rFonts w:ascii="Times New Roman" w:eastAsia="Arial Unicode MS" w:hAnsi="Times New Roman" w:cs="Times New Roman"/>
          <w:bCs/>
          <w:color w:val="000000"/>
          <w:sz w:val="24"/>
          <w:szCs w:val="24"/>
          <w:lang w:eastAsia="ru-RU"/>
        </w:rPr>
        <w:t>63.</w:t>
      </w:r>
      <w:r w:rsidRPr="00561C5E">
        <w:rPr>
          <w:rFonts w:ascii="Times New Roman" w:eastAsia="Arial Unicode MS" w:hAnsi="Times New Roman" w:cs="Times New Roman"/>
          <w:bCs/>
          <w:color w:val="000000"/>
          <w:sz w:val="24"/>
          <w:szCs w:val="24"/>
          <w:lang w:eastAsia="ru-RU"/>
        </w:rPr>
        <w:tab/>
        <w:t>Филиппова, Е.В. Игровая терапия/</w:t>
      </w:r>
      <w:proofErr w:type="spellStart"/>
      <w:r w:rsidRPr="00561C5E">
        <w:rPr>
          <w:rFonts w:ascii="Times New Roman" w:eastAsia="Arial Unicode MS" w:hAnsi="Times New Roman" w:cs="Times New Roman"/>
          <w:bCs/>
          <w:color w:val="000000"/>
          <w:sz w:val="24"/>
          <w:szCs w:val="24"/>
          <w:lang w:eastAsia="ru-RU"/>
        </w:rPr>
        <w:t>Е.В.Филиппова</w:t>
      </w:r>
      <w:proofErr w:type="spellEnd"/>
      <w:r w:rsidRPr="00561C5E">
        <w:rPr>
          <w:rFonts w:ascii="Times New Roman" w:eastAsia="Arial Unicode MS" w:hAnsi="Times New Roman" w:cs="Times New Roman"/>
          <w:bCs/>
          <w:color w:val="000000"/>
          <w:sz w:val="24"/>
          <w:szCs w:val="24"/>
          <w:lang w:eastAsia="ru-RU"/>
        </w:rPr>
        <w:t xml:space="preserve">// Альманах Института коррекционной педагогики №28 «Игра. К 120-летию Льва Семеновича Выготского» - [Электронный ресурс].- Режим доступа: http://alldef.ru/ru/articles/almanac-28/play-therapy. </w:t>
      </w:r>
    </w:p>
    <w:p w14:paraId="4920DE36" w14:textId="77777777" w:rsidR="00561C5E" w:rsidRPr="00561C5E" w:rsidRDefault="00561C5E" w:rsidP="00561C5E">
      <w:pPr>
        <w:keepNext/>
        <w:keepLines/>
        <w:widowControl w:val="0"/>
        <w:spacing w:after="0" w:line="274" w:lineRule="exact"/>
        <w:jc w:val="both"/>
        <w:outlineLvl w:val="1"/>
        <w:rPr>
          <w:rFonts w:ascii="Times New Roman" w:eastAsia="Arial Unicode MS" w:hAnsi="Times New Roman" w:cs="Times New Roman"/>
          <w:bCs/>
          <w:color w:val="000000"/>
          <w:sz w:val="24"/>
          <w:szCs w:val="24"/>
          <w:lang w:eastAsia="ru-RU"/>
        </w:rPr>
      </w:pPr>
      <w:r w:rsidRPr="00561C5E">
        <w:rPr>
          <w:rFonts w:ascii="Times New Roman" w:eastAsia="Arial Unicode MS" w:hAnsi="Times New Roman" w:cs="Times New Roman"/>
          <w:bCs/>
          <w:color w:val="000000"/>
          <w:sz w:val="24"/>
          <w:szCs w:val="24"/>
          <w:lang w:eastAsia="ru-RU"/>
        </w:rPr>
        <w:t>64.</w:t>
      </w:r>
      <w:r w:rsidRPr="00561C5E">
        <w:rPr>
          <w:rFonts w:ascii="Times New Roman" w:eastAsia="Arial Unicode MS" w:hAnsi="Times New Roman" w:cs="Times New Roman"/>
          <w:bCs/>
          <w:color w:val="000000"/>
          <w:sz w:val="24"/>
          <w:szCs w:val="24"/>
          <w:lang w:eastAsia="ru-RU"/>
        </w:rPr>
        <w:tab/>
        <w:t>Черкасова, Е.Л. Нарушения речи при минимальных расстройствах слуховой функции (диагностика и коррекция): учебное пособие для студентов педагогических университетов по специальности «Дефектология»/Е.Л. Черкасова.- Москва: АРКТИ, 2003.-192 с.</w:t>
      </w:r>
    </w:p>
    <w:p w14:paraId="0CF9967C" w14:textId="77777777" w:rsidR="00561C5E" w:rsidRPr="00561C5E" w:rsidRDefault="00561C5E" w:rsidP="00561C5E">
      <w:pPr>
        <w:keepNext/>
        <w:keepLines/>
        <w:widowControl w:val="0"/>
        <w:spacing w:after="0" w:line="274" w:lineRule="exact"/>
        <w:jc w:val="both"/>
        <w:outlineLvl w:val="1"/>
        <w:rPr>
          <w:rFonts w:ascii="Times New Roman" w:eastAsia="Arial Unicode MS" w:hAnsi="Times New Roman" w:cs="Times New Roman"/>
          <w:bCs/>
          <w:color w:val="000000"/>
          <w:sz w:val="24"/>
          <w:szCs w:val="24"/>
          <w:lang w:eastAsia="ru-RU"/>
        </w:rPr>
      </w:pPr>
      <w:r w:rsidRPr="00561C5E">
        <w:rPr>
          <w:rFonts w:ascii="Times New Roman" w:eastAsia="Arial Unicode MS" w:hAnsi="Times New Roman" w:cs="Times New Roman"/>
          <w:bCs/>
          <w:color w:val="000000"/>
          <w:sz w:val="24"/>
          <w:szCs w:val="24"/>
          <w:lang w:eastAsia="ru-RU"/>
        </w:rPr>
        <w:t>65.</w:t>
      </w:r>
      <w:r w:rsidRPr="00561C5E">
        <w:rPr>
          <w:rFonts w:ascii="Times New Roman" w:eastAsia="Arial Unicode MS" w:hAnsi="Times New Roman" w:cs="Times New Roman"/>
          <w:bCs/>
          <w:color w:val="000000"/>
          <w:sz w:val="24"/>
          <w:szCs w:val="24"/>
          <w:lang w:eastAsia="ru-RU"/>
        </w:rPr>
        <w:tab/>
      </w:r>
      <w:proofErr w:type="spellStart"/>
      <w:r w:rsidRPr="00561C5E">
        <w:rPr>
          <w:rFonts w:ascii="Times New Roman" w:eastAsia="Arial Unicode MS" w:hAnsi="Times New Roman" w:cs="Times New Roman"/>
          <w:bCs/>
          <w:color w:val="000000"/>
          <w:sz w:val="24"/>
          <w:szCs w:val="24"/>
          <w:lang w:eastAsia="ru-RU"/>
        </w:rPr>
        <w:t>Шматко</w:t>
      </w:r>
      <w:proofErr w:type="spellEnd"/>
      <w:r w:rsidRPr="00561C5E">
        <w:rPr>
          <w:rFonts w:ascii="Times New Roman" w:eastAsia="Arial Unicode MS" w:hAnsi="Times New Roman" w:cs="Times New Roman"/>
          <w:bCs/>
          <w:color w:val="000000"/>
          <w:sz w:val="24"/>
          <w:szCs w:val="24"/>
          <w:lang w:eastAsia="ru-RU"/>
        </w:rPr>
        <w:t xml:space="preserve">, Н.Д. Если малыш не слышит… [Текст]: пособие для учителя / Н.Д. </w:t>
      </w:r>
      <w:proofErr w:type="spellStart"/>
      <w:r w:rsidRPr="00561C5E">
        <w:rPr>
          <w:rFonts w:ascii="Times New Roman" w:eastAsia="Arial Unicode MS" w:hAnsi="Times New Roman" w:cs="Times New Roman"/>
          <w:bCs/>
          <w:color w:val="000000"/>
          <w:sz w:val="24"/>
          <w:szCs w:val="24"/>
          <w:lang w:eastAsia="ru-RU"/>
        </w:rPr>
        <w:t>Шматко</w:t>
      </w:r>
      <w:proofErr w:type="spellEnd"/>
      <w:r w:rsidRPr="00561C5E">
        <w:rPr>
          <w:rFonts w:ascii="Times New Roman" w:eastAsia="Arial Unicode MS" w:hAnsi="Times New Roman" w:cs="Times New Roman"/>
          <w:bCs/>
          <w:color w:val="000000"/>
          <w:sz w:val="24"/>
          <w:szCs w:val="24"/>
          <w:lang w:eastAsia="ru-RU"/>
        </w:rPr>
        <w:t xml:space="preserve">, Т.В. </w:t>
      </w:r>
      <w:proofErr w:type="spellStart"/>
      <w:r w:rsidRPr="00561C5E">
        <w:rPr>
          <w:rFonts w:ascii="Times New Roman" w:eastAsia="Arial Unicode MS" w:hAnsi="Times New Roman" w:cs="Times New Roman"/>
          <w:bCs/>
          <w:color w:val="000000"/>
          <w:sz w:val="24"/>
          <w:szCs w:val="24"/>
          <w:lang w:eastAsia="ru-RU"/>
        </w:rPr>
        <w:t>Пелымская</w:t>
      </w:r>
      <w:proofErr w:type="spellEnd"/>
      <w:r w:rsidRPr="00561C5E">
        <w:rPr>
          <w:rFonts w:ascii="Times New Roman" w:eastAsia="Arial Unicode MS" w:hAnsi="Times New Roman" w:cs="Times New Roman"/>
          <w:bCs/>
          <w:color w:val="000000"/>
          <w:sz w:val="24"/>
          <w:szCs w:val="24"/>
          <w:lang w:eastAsia="ru-RU"/>
        </w:rPr>
        <w:t xml:space="preserve">; Предисл. и </w:t>
      </w:r>
      <w:proofErr w:type="spellStart"/>
      <w:r w:rsidRPr="00561C5E">
        <w:rPr>
          <w:rFonts w:ascii="Times New Roman" w:eastAsia="Arial Unicode MS" w:hAnsi="Times New Roman" w:cs="Times New Roman"/>
          <w:bCs/>
          <w:color w:val="000000"/>
          <w:sz w:val="24"/>
          <w:szCs w:val="24"/>
          <w:lang w:eastAsia="ru-RU"/>
        </w:rPr>
        <w:t>послел</w:t>
      </w:r>
      <w:proofErr w:type="spellEnd"/>
      <w:r w:rsidRPr="00561C5E">
        <w:rPr>
          <w:rFonts w:ascii="Times New Roman" w:eastAsia="Arial Unicode MS" w:hAnsi="Times New Roman" w:cs="Times New Roman"/>
          <w:bCs/>
          <w:color w:val="000000"/>
          <w:sz w:val="24"/>
          <w:szCs w:val="24"/>
          <w:lang w:eastAsia="ru-RU"/>
        </w:rPr>
        <w:t xml:space="preserve">. Э.А. Корсунской. – 2-е изд., </w:t>
      </w:r>
      <w:proofErr w:type="spellStart"/>
      <w:r w:rsidRPr="00561C5E">
        <w:rPr>
          <w:rFonts w:ascii="Times New Roman" w:eastAsia="Arial Unicode MS" w:hAnsi="Times New Roman" w:cs="Times New Roman"/>
          <w:bCs/>
          <w:color w:val="000000"/>
          <w:sz w:val="24"/>
          <w:szCs w:val="24"/>
          <w:lang w:eastAsia="ru-RU"/>
        </w:rPr>
        <w:t>перераб</w:t>
      </w:r>
      <w:proofErr w:type="spellEnd"/>
      <w:r w:rsidRPr="00561C5E">
        <w:rPr>
          <w:rFonts w:ascii="Times New Roman" w:eastAsia="Arial Unicode MS" w:hAnsi="Times New Roman" w:cs="Times New Roman"/>
          <w:bCs/>
          <w:color w:val="000000"/>
          <w:sz w:val="24"/>
          <w:szCs w:val="24"/>
          <w:lang w:eastAsia="ru-RU"/>
        </w:rPr>
        <w:t xml:space="preserve">. – М.: Просвещение, 2003 – 204 с. </w:t>
      </w:r>
    </w:p>
    <w:p w14:paraId="5E0ED6DB" w14:textId="77777777" w:rsidR="00561C5E" w:rsidRPr="00561C5E" w:rsidRDefault="00561C5E" w:rsidP="00561C5E">
      <w:pPr>
        <w:keepNext/>
        <w:keepLines/>
        <w:widowControl w:val="0"/>
        <w:spacing w:after="0" w:line="274" w:lineRule="exact"/>
        <w:jc w:val="both"/>
        <w:outlineLvl w:val="1"/>
        <w:rPr>
          <w:rFonts w:ascii="Times New Roman" w:eastAsia="Arial Unicode MS" w:hAnsi="Times New Roman" w:cs="Times New Roman"/>
          <w:bCs/>
          <w:color w:val="000000"/>
          <w:sz w:val="24"/>
          <w:szCs w:val="24"/>
          <w:lang w:eastAsia="ru-RU"/>
        </w:rPr>
      </w:pPr>
      <w:r w:rsidRPr="00561C5E">
        <w:rPr>
          <w:rFonts w:ascii="Times New Roman" w:eastAsia="Arial Unicode MS" w:hAnsi="Times New Roman" w:cs="Times New Roman"/>
          <w:bCs/>
          <w:color w:val="000000"/>
          <w:sz w:val="24"/>
          <w:szCs w:val="24"/>
          <w:lang w:eastAsia="ru-RU"/>
        </w:rPr>
        <w:t>66.</w:t>
      </w:r>
      <w:r w:rsidRPr="00561C5E">
        <w:rPr>
          <w:rFonts w:ascii="Times New Roman" w:eastAsia="Arial Unicode MS" w:hAnsi="Times New Roman" w:cs="Times New Roman"/>
          <w:bCs/>
          <w:color w:val="000000"/>
          <w:sz w:val="24"/>
          <w:szCs w:val="24"/>
          <w:lang w:eastAsia="ru-RU"/>
        </w:rPr>
        <w:tab/>
      </w:r>
      <w:proofErr w:type="spellStart"/>
      <w:r w:rsidRPr="00561C5E">
        <w:rPr>
          <w:rFonts w:ascii="Times New Roman" w:eastAsia="Arial Unicode MS" w:hAnsi="Times New Roman" w:cs="Times New Roman"/>
          <w:bCs/>
          <w:color w:val="000000"/>
          <w:sz w:val="24"/>
          <w:szCs w:val="24"/>
          <w:lang w:eastAsia="ru-RU"/>
        </w:rPr>
        <w:t>Шматко</w:t>
      </w:r>
      <w:proofErr w:type="spellEnd"/>
      <w:r w:rsidRPr="00561C5E">
        <w:rPr>
          <w:rFonts w:ascii="Times New Roman" w:eastAsia="Arial Unicode MS" w:hAnsi="Times New Roman" w:cs="Times New Roman"/>
          <w:bCs/>
          <w:color w:val="000000"/>
          <w:sz w:val="24"/>
          <w:szCs w:val="24"/>
          <w:lang w:eastAsia="ru-RU"/>
        </w:rPr>
        <w:t xml:space="preserve">, Н.Д. Инновационные формы воспитания и обучения детей с нарушенным слухом / Н.Д. </w:t>
      </w:r>
      <w:proofErr w:type="spellStart"/>
      <w:r w:rsidRPr="00561C5E">
        <w:rPr>
          <w:rFonts w:ascii="Times New Roman" w:eastAsia="Arial Unicode MS" w:hAnsi="Times New Roman" w:cs="Times New Roman"/>
          <w:bCs/>
          <w:color w:val="000000"/>
          <w:sz w:val="24"/>
          <w:szCs w:val="24"/>
          <w:lang w:eastAsia="ru-RU"/>
        </w:rPr>
        <w:t>Шматко</w:t>
      </w:r>
      <w:proofErr w:type="spellEnd"/>
      <w:r w:rsidRPr="00561C5E">
        <w:rPr>
          <w:rFonts w:ascii="Times New Roman" w:eastAsia="Arial Unicode MS" w:hAnsi="Times New Roman" w:cs="Times New Roman"/>
          <w:bCs/>
          <w:color w:val="000000"/>
          <w:sz w:val="24"/>
          <w:szCs w:val="24"/>
          <w:lang w:eastAsia="ru-RU"/>
        </w:rPr>
        <w:t>// Воспитание и обучение детей с нарушениями развития. - 2009. -№ 6.-С.16-25.</w:t>
      </w:r>
    </w:p>
    <w:p w14:paraId="7A557828" w14:textId="77777777" w:rsidR="00561C5E" w:rsidRPr="00561C5E" w:rsidRDefault="00561C5E" w:rsidP="00561C5E">
      <w:pPr>
        <w:keepNext/>
        <w:keepLines/>
        <w:widowControl w:val="0"/>
        <w:spacing w:after="0" w:line="274" w:lineRule="exact"/>
        <w:jc w:val="both"/>
        <w:outlineLvl w:val="1"/>
        <w:rPr>
          <w:rFonts w:ascii="Times New Roman" w:eastAsia="Arial Unicode MS" w:hAnsi="Times New Roman" w:cs="Times New Roman"/>
          <w:bCs/>
          <w:color w:val="000000"/>
          <w:sz w:val="24"/>
          <w:szCs w:val="24"/>
          <w:lang w:eastAsia="ru-RU"/>
        </w:rPr>
      </w:pPr>
      <w:r w:rsidRPr="00561C5E">
        <w:rPr>
          <w:rFonts w:ascii="Times New Roman" w:eastAsia="Arial Unicode MS" w:hAnsi="Times New Roman" w:cs="Times New Roman"/>
          <w:bCs/>
          <w:color w:val="000000"/>
          <w:sz w:val="24"/>
          <w:szCs w:val="24"/>
          <w:lang w:eastAsia="ru-RU"/>
        </w:rPr>
        <w:t>67.</w:t>
      </w:r>
      <w:r w:rsidRPr="00561C5E">
        <w:rPr>
          <w:rFonts w:ascii="Times New Roman" w:eastAsia="Arial Unicode MS" w:hAnsi="Times New Roman" w:cs="Times New Roman"/>
          <w:bCs/>
          <w:color w:val="000000"/>
          <w:sz w:val="24"/>
          <w:szCs w:val="24"/>
          <w:lang w:eastAsia="ru-RU"/>
        </w:rPr>
        <w:tab/>
      </w:r>
      <w:proofErr w:type="spellStart"/>
      <w:r w:rsidRPr="00561C5E">
        <w:rPr>
          <w:rFonts w:ascii="Times New Roman" w:eastAsia="Arial Unicode MS" w:hAnsi="Times New Roman" w:cs="Times New Roman"/>
          <w:bCs/>
          <w:color w:val="000000"/>
          <w:sz w:val="24"/>
          <w:szCs w:val="24"/>
          <w:lang w:eastAsia="ru-RU"/>
        </w:rPr>
        <w:t>Шматко</w:t>
      </w:r>
      <w:proofErr w:type="spellEnd"/>
      <w:r w:rsidRPr="00561C5E">
        <w:rPr>
          <w:rFonts w:ascii="Times New Roman" w:eastAsia="Arial Unicode MS" w:hAnsi="Times New Roman" w:cs="Times New Roman"/>
          <w:bCs/>
          <w:color w:val="000000"/>
          <w:sz w:val="24"/>
          <w:szCs w:val="24"/>
          <w:lang w:eastAsia="ru-RU"/>
        </w:rPr>
        <w:t xml:space="preserve">, Н.Д. Методические рекомендации к альбому для обследования произношения дошкольников с нарушенным слухом / Н.Д. </w:t>
      </w:r>
      <w:proofErr w:type="spellStart"/>
      <w:r w:rsidRPr="00561C5E">
        <w:rPr>
          <w:rFonts w:ascii="Times New Roman" w:eastAsia="Arial Unicode MS" w:hAnsi="Times New Roman" w:cs="Times New Roman"/>
          <w:bCs/>
          <w:color w:val="000000"/>
          <w:sz w:val="24"/>
          <w:szCs w:val="24"/>
          <w:lang w:eastAsia="ru-RU"/>
        </w:rPr>
        <w:t>Шматко</w:t>
      </w:r>
      <w:proofErr w:type="spellEnd"/>
      <w:r w:rsidRPr="00561C5E">
        <w:rPr>
          <w:rFonts w:ascii="Times New Roman" w:eastAsia="Arial Unicode MS" w:hAnsi="Times New Roman" w:cs="Times New Roman"/>
          <w:bCs/>
          <w:color w:val="000000"/>
          <w:sz w:val="24"/>
          <w:szCs w:val="24"/>
          <w:lang w:eastAsia="ru-RU"/>
        </w:rPr>
        <w:t xml:space="preserve">, Т.В. </w:t>
      </w:r>
      <w:proofErr w:type="spellStart"/>
      <w:proofErr w:type="gramStart"/>
      <w:r w:rsidRPr="00561C5E">
        <w:rPr>
          <w:rFonts w:ascii="Times New Roman" w:eastAsia="Arial Unicode MS" w:hAnsi="Times New Roman" w:cs="Times New Roman"/>
          <w:bCs/>
          <w:color w:val="000000"/>
          <w:sz w:val="24"/>
          <w:szCs w:val="24"/>
          <w:lang w:eastAsia="ru-RU"/>
        </w:rPr>
        <w:t>Пелымская</w:t>
      </w:r>
      <w:proofErr w:type="spellEnd"/>
      <w:r w:rsidRPr="00561C5E">
        <w:rPr>
          <w:rFonts w:ascii="Times New Roman" w:eastAsia="Arial Unicode MS" w:hAnsi="Times New Roman" w:cs="Times New Roman"/>
          <w:bCs/>
          <w:color w:val="000000"/>
          <w:sz w:val="24"/>
          <w:szCs w:val="24"/>
          <w:lang w:eastAsia="ru-RU"/>
        </w:rPr>
        <w:t xml:space="preserve"> ;</w:t>
      </w:r>
      <w:proofErr w:type="gramEnd"/>
      <w:r w:rsidRPr="00561C5E">
        <w:rPr>
          <w:rFonts w:ascii="Times New Roman" w:eastAsia="Arial Unicode MS" w:hAnsi="Times New Roman" w:cs="Times New Roman"/>
          <w:bCs/>
          <w:color w:val="000000"/>
          <w:sz w:val="24"/>
          <w:szCs w:val="24"/>
          <w:lang w:eastAsia="ru-RU"/>
        </w:rPr>
        <w:t xml:space="preserve"> ГНУ "Ин-т </w:t>
      </w:r>
      <w:proofErr w:type="spellStart"/>
      <w:r w:rsidRPr="00561C5E">
        <w:rPr>
          <w:rFonts w:ascii="Times New Roman" w:eastAsia="Arial Unicode MS" w:hAnsi="Times New Roman" w:cs="Times New Roman"/>
          <w:bCs/>
          <w:color w:val="000000"/>
          <w:sz w:val="24"/>
          <w:szCs w:val="24"/>
          <w:lang w:eastAsia="ru-RU"/>
        </w:rPr>
        <w:t>коррекц</w:t>
      </w:r>
      <w:proofErr w:type="spellEnd"/>
      <w:r w:rsidRPr="00561C5E">
        <w:rPr>
          <w:rFonts w:ascii="Times New Roman" w:eastAsia="Arial Unicode MS" w:hAnsi="Times New Roman" w:cs="Times New Roman"/>
          <w:bCs/>
          <w:color w:val="000000"/>
          <w:sz w:val="24"/>
          <w:szCs w:val="24"/>
          <w:lang w:eastAsia="ru-RU"/>
        </w:rPr>
        <w:t>. педагогики Рос. акад. образования". Москва, 2004. – 26 с.</w:t>
      </w:r>
    </w:p>
    <w:p w14:paraId="3BEF8640" w14:textId="77777777" w:rsidR="00561C5E" w:rsidRPr="00561C5E" w:rsidRDefault="00561C5E" w:rsidP="00561C5E">
      <w:pPr>
        <w:keepNext/>
        <w:keepLines/>
        <w:widowControl w:val="0"/>
        <w:spacing w:after="0" w:line="274" w:lineRule="exact"/>
        <w:jc w:val="both"/>
        <w:outlineLvl w:val="1"/>
        <w:rPr>
          <w:rFonts w:ascii="Times New Roman" w:eastAsia="Arial Unicode MS" w:hAnsi="Times New Roman" w:cs="Times New Roman"/>
          <w:bCs/>
          <w:color w:val="000000"/>
          <w:sz w:val="24"/>
          <w:szCs w:val="24"/>
          <w:lang w:eastAsia="ru-RU"/>
        </w:rPr>
      </w:pPr>
      <w:r w:rsidRPr="00561C5E">
        <w:rPr>
          <w:rFonts w:ascii="Times New Roman" w:eastAsia="Arial Unicode MS" w:hAnsi="Times New Roman" w:cs="Times New Roman"/>
          <w:bCs/>
          <w:color w:val="000000"/>
          <w:sz w:val="24"/>
          <w:szCs w:val="24"/>
          <w:lang w:eastAsia="ru-RU"/>
        </w:rPr>
        <w:t>68.</w:t>
      </w:r>
      <w:r w:rsidRPr="00561C5E">
        <w:rPr>
          <w:rFonts w:ascii="Times New Roman" w:eastAsia="Arial Unicode MS" w:hAnsi="Times New Roman" w:cs="Times New Roman"/>
          <w:bCs/>
          <w:color w:val="000000"/>
          <w:sz w:val="24"/>
          <w:szCs w:val="24"/>
          <w:lang w:eastAsia="ru-RU"/>
        </w:rPr>
        <w:tab/>
      </w:r>
      <w:proofErr w:type="spellStart"/>
      <w:r w:rsidRPr="00561C5E">
        <w:rPr>
          <w:rFonts w:ascii="Times New Roman" w:eastAsia="Arial Unicode MS" w:hAnsi="Times New Roman" w:cs="Times New Roman"/>
          <w:bCs/>
          <w:color w:val="000000"/>
          <w:sz w:val="24"/>
          <w:szCs w:val="24"/>
          <w:lang w:eastAsia="ru-RU"/>
        </w:rPr>
        <w:t>Шматко</w:t>
      </w:r>
      <w:proofErr w:type="spellEnd"/>
      <w:r w:rsidRPr="00561C5E">
        <w:rPr>
          <w:rFonts w:ascii="Times New Roman" w:eastAsia="Arial Unicode MS" w:hAnsi="Times New Roman" w:cs="Times New Roman"/>
          <w:bCs/>
          <w:color w:val="000000"/>
          <w:sz w:val="24"/>
          <w:szCs w:val="24"/>
          <w:lang w:eastAsia="ru-RU"/>
        </w:rPr>
        <w:t xml:space="preserve">, Н.Д. Особенности организации коррекционного обучения имплантированных дошкольников / Н. Д. </w:t>
      </w:r>
      <w:proofErr w:type="spellStart"/>
      <w:r w:rsidRPr="00561C5E">
        <w:rPr>
          <w:rFonts w:ascii="Times New Roman" w:eastAsia="Arial Unicode MS" w:hAnsi="Times New Roman" w:cs="Times New Roman"/>
          <w:bCs/>
          <w:color w:val="000000"/>
          <w:sz w:val="24"/>
          <w:szCs w:val="24"/>
          <w:lang w:eastAsia="ru-RU"/>
        </w:rPr>
        <w:t>Шматко</w:t>
      </w:r>
      <w:proofErr w:type="spellEnd"/>
      <w:r w:rsidRPr="00561C5E">
        <w:rPr>
          <w:rFonts w:ascii="Times New Roman" w:eastAsia="Arial Unicode MS" w:hAnsi="Times New Roman" w:cs="Times New Roman"/>
          <w:bCs/>
          <w:color w:val="000000"/>
          <w:sz w:val="24"/>
          <w:szCs w:val="24"/>
          <w:lang w:eastAsia="ru-RU"/>
        </w:rPr>
        <w:t xml:space="preserve"> // </w:t>
      </w:r>
      <w:proofErr w:type="gramStart"/>
      <w:r w:rsidRPr="00561C5E">
        <w:rPr>
          <w:rFonts w:ascii="Times New Roman" w:eastAsia="Arial Unicode MS" w:hAnsi="Times New Roman" w:cs="Times New Roman"/>
          <w:bCs/>
          <w:color w:val="000000"/>
          <w:sz w:val="24"/>
          <w:szCs w:val="24"/>
          <w:lang w:eastAsia="ru-RU"/>
        </w:rPr>
        <w:t>Дефектология :</w:t>
      </w:r>
      <w:proofErr w:type="gramEnd"/>
      <w:r w:rsidRPr="00561C5E">
        <w:rPr>
          <w:rFonts w:ascii="Times New Roman" w:eastAsia="Arial Unicode MS" w:hAnsi="Times New Roman" w:cs="Times New Roman"/>
          <w:bCs/>
          <w:color w:val="000000"/>
          <w:sz w:val="24"/>
          <w:szCs w:val="24"/>
          <w:lang w:eastAsia="ru-RU"/>
        </w:rPr>
        <w:t xml:space="preserve"> науч.-метод. журн. - 2012. - № 3. - C. 45-51.</w:t>
      </w:r>
    </w:p>
    <w:p w14:paraId="6EFE187E" w14:textId="77777777" w:rsidR="00561C5E" w:rsidRPr="00561C5E" w:rsidRDefault="00561C5E" w:rsidP="00561C5E">
      <w:pPr>
        <w:keepNext/>
        <w:keepLines/>
        <w:widowControl w:val="0"/>
        <w:spacing w:after="0" w:line="274" w:lineRule="exact"/>
        <w:jc w:val="both"/>
        <w:outlineLvl w:val="1"/>
        <w:rPr>
          <w:rFonts w:ascii="Times New Roman" w:eastAsia="Arial Unicode MS" w:hAnsi="Times New Roman" w:cs="Times New Roman"/>
          <w:bCs/>
          <w:color w:val="000000"/>
          <w:sz w:val="24"/>
          <w:szCs w:val="24"/>
          <w:lang w:eastAsia="ru-RU"/>
        </w:rPr>
      </w:pPr>
      <w:r w:rsidRPr="00561C5E">
        <w:rPr>
          <w:rFonts w:ascii="Times New Roman" w:eastAsia="Arial Unicode MS" w:hAnsi="Times New Roman" w:cs="Times New Roman"/>
          <w:bCs/>
          <w:color w:val="000000"/>
          <w:sz w:val="24"/>
          <w:szCs w:val="24"/>
          <w:lang w:eastAsia="ru-RU"/>
        </w:rPr>
        <w:t>69.</w:t>
      </w:r>
      <w:r w:rsidRPr="00561C5E">
        <w:rPr>
          <w:rFonts w:ascii="Times New Roman" w:eastAsia="Arial Unicode MS" w:hAnsi="Times New Roman" w:cs="Times New Roman"/>
          <w:bCs/>
          <w:color w:val="000000"/>
          <w:sz w:val="24"/>
          <w:szCs w:val="24"/>
          <w:lang w:eastAsia="ru-RU"/>
        </w:rPr>
        <w:tab/>
      </w:r>
      <w:proofErr w:type="spellStart"/>
      <w:r w:rsidRPr="00561C5E">
        <w:rPr>
          <w:rFonts w:ascii="Times New Roman" w:eastAsia="Arial Unicode MS" w:hAnsi="Times New Roman" w:cs="Times New Roman"/>
          <w:bCs/>
          <w:color w:val="000000"/>
          <w:sz w:val="24"/>
          <w:szCs w:val="24"/>
          <w:lang w:eastAsia="ru-RU"/>
        </w:rPr>
        <w:t>Шматко</w:t>
      </w:r>
      <w:proofErr w:type="spellEnd"/>
      <w:r w:rsidRPr="00561C5E">
        <w:rPr>
          <w:rFonts w:ascii="Times New Roman" w:eastAsia="Arial Unicode MS" w:hAnsi="Times New Roman" w:cs="Times New Roman"/>
          <w:bCs/>
          <w:color w:val="000000"/>
          <w:sz w:val="24"/>
          <w:szCs w:val="24"/>
          <w:lang w:eastAsia="ru-RU"/>
        </w:rPr>
        <w:t xml:space="preserve">, Н.Д. Совершенствование организационных форм обучения дошкольников с нарушенным слухом в условиях образовательных учреждений комбинированного и компенсирующего вида / Н. Д. </w:t>
      </w:r>
      <w:proofErr w:type="spellStart"/>
      <w:r w:rsidRPr="00561C5E">
        <w:rPr>
          <w:rFonts w:ascii="Times New Roman" w:eastAsia="Arial Unicode MS" w:hAnsi="Times New Roman" w:cs="Times New Roman"/>
          <w:bCs/>
          <w:color w:val="000000"/>
          <w:sz w:val="24"/>
          <w:szCs w:val="24"/>
          <w:lang w:eastAsia="ru-RU"/>
        </w:rPr>
        <w:t>Шматко</w:t>
      </w:r>
      <w:proofErr w:type="spellEnd"/>
      <w:r w:rsidRPr="00561C5E">
        <w:rPr>
          <w:rFonts w:ascii="Times New Roman" w:eastAsia="Arial Unicode MS" w:hAnsi="Times New Roman" w:cs="Times New Roman"/>
          <w:bCs/>
          <w:color w:val="000000"/>
          <w:sz w:val="24"/>
          <w:szCs w:val="24"/>
          <w:lang w:eastAsia="ru-RU"/>
        </w:rPr>
        <w:t xml:space="preserve"> // Воспитание и обучение детей с нарушениями развития. 2009. № 5. С. 17-22.</w:t>
      </w:r>
    </w:p>
    <w:p w14:paraId="24FE9269" w14:textId="77777777" w:rsidR="00561C5E" w:rsidRPr="00561C5E" w:rsidRDefault="00561C5E" w:rsidP="00561C5E">
      <w:pPr>
        <w:keepNext/>
        <w:keepLines/>
        <w:widowControl w:val="0"/>
        <w:spacing w:after="0" w:line="274" w:lineRule="exact"/>
        <w:jc w:val="both"/>
        <w:outlineLvl w:val="1"/>
        <w:rPr>
          <w:rFonts w:ascii="Times New Roman" w:eastAsia="Arial Unicode MS" w:hAnsi="Times New Roman" w:cs="Times New Roman"/>
          <w:bCs/>
          <w:color w:val="000000"/>
          <w:sz w:val="24"/>
          <w:szCs w:val="24"/>
          <w:lang w:val="en-US" w:eastAsia="ru-RU"/>
        </w:rPr>
      </w:pPr>
      <w:r w:rsidRPr="00561C5E">
        <w:rPr>
          <w:rFonts w:ascii="Times New Roman" w:eastAsia="Arial Unicode MS" w:hAnsi="Times New Roman" w:cs="Times New Roman"/>
          <w:bCs/>
          <w:color w:val="000000"/>
          <w:sz w:val="24"/>
          <w:szCs w:val="24"/>
          <w:lang w:eastAsia="ru-RU"/>
        </w:rPr>
        <w:t>70.</w:t>
      </w:r>
      <w:r w:rsidRPr="00561C5E">
        <w:rPr>
          <w:rFonts w:ascii="Times New Roman" w:eastAsia="Arial Unicode MS" w:hAnsi="Times New Roman" w:cs="Times New Roman"/>
          <w:bCs/>
          <w:color w:val="000000"/>
          <w:sz w:val="24"/>
          <w:szCs w:val="24"/>
          <w:lang w:eastAsia="ru-RU"/>
        </w:rPr>
        <w:tab/>
        <w:t>Яхнина, Е.З. Методика музыкально-ритмических занятий с детьми, имеющими нарушения слуха: учебное пособие/Е.З. Яхнина.– Москва</w:t>
      </w:r>
      <w:r w:rsidRPr="00561C5E">
        <w:rPr>
          <w:rFonts w:ascii="Times New Roman" w:eastAsia="Arial Unicode MS" w:hAnsi="Times New Roman" w:cs="Times New Roman"/>
          <w:bCs/>
          <w:color w:val="000000"/>
          <w:sz w:val="24"/>
          <w:szCs w:val="24"/>
          <w:lang w:val="en-US" w:eastAsia="ru-RU"/>
        </w:rPr>
        <w:t xml:space="preserve">: </w:t>
      </w:r>
      <w:r w:rsidRPr="00561C5E">
        <w:rPr>
          <w:rFonts w:ascii="Times New Roman" w:eastAsia="Arial Unicode MS" w:hAnsi="Times New Roman" w:cs="Times New Roman"/>
          <w:bCs/>
          <w:color w:val="000000"/>
          <w:sz w:val="24"/>
          <w:szCs w:val="24"/>
          <w:lang w:eastAsia="ru-RU"/>
        </w:rPr>
        <w:t>Гуманитарный</w:t>
      </w:r>
      <w:r w:rsidRPr="00561C5E">
        <w:rPr>
          <w:rFonts w:ascii="Times New Roman" w:eastAsia="Arial Unicode MS" w:hAnsi="Times New Roman" w:cs="Times New Roman"/>
          <w:bCs/>
          <w:color w:val="000000"/>
          <w:sz w:val="24"/>
          <w:szCs w:val="24"/>
          <w:lang w:val="en-US" w:eastAsia="ru-RU"/>
        </w:rPr>
        <w:t xml:space="preserve"> </w:t>
      </w:r>
      <w:r w:rsidRPr="00561C5E">
        <w:rPr>
          <w:rFonts w:ascii="Times New Roman" w:eastAsia="Arial Unicode MS" w:hAnsi="Times New Roman" w:cs="Times New Roman"/>
          <w:bCs/>
          <w:color w:val="000000"/>
          <w:sz w:val="24"/>
          <w:szCs w:val="24"/>
          <w:lang w:eastAsia="ru-RU"/>
        </w:rPr>
        <w:t>издательский</w:t>
      </w:r>
      <w:r w:rsidRPr="00561C5E">
        <w:rPr>
          <w:rFonts w:ascii="Times New Roman" w:eastAsia="Arial Unicode MS" w:hAnsi="Times New Roman" w:cs="Times New Roman"/>
          <w:bCs/>
          <w:color w:val="000000"/>
          <w:sz w:val="24"/>
          <w:szCs w:val="24"/>
          <w:lang w:val="en-US" w:eastAsia="ru-RU"/>
        </w:rPr>
        <w:t xml:space="preserve"> </w:t>
      </w:r>
      <w:r w:rsidRPr="00561C5E">
        <w:rPr>
          <w:rFonts w:ascii="Times New Roman" w:eastAsia="Arial Unicode MS" w:hAnsi="Times New Roman" w:cs="Times New Roman"/>
          <w:bCs/>
          <w:color w:val="000000"/>
          <w:sz w:val="24"/>
          <w:szCs w:val="24"/>
          <w:lang w:eastAsia="ru-RU"/>
        </w:rPr>
        <w:t>центр</w:t>
      </w:r>
      <w:r w:rsidRPr="00561C5E">
        <w:rPr>
          <w:rFonts w:ascii="Times New Roman" w:eastAsia="Arial Unicode MS" w:hAnsi="Times New Roman" w:cs="Times New Roman"/>
          <w:bCs/>
          <w:color w:val="000000"/>
          <w:sz w:val="24"/>
          <w:szCs w:val="24"/>
          <w:lang w:val="en-US" w:eastAsia="ru-RU"/>
        </w:rPr>
        <w:t xml:space="preserve"> </w:t>
      </w:r>
      <w:r w:rsidRPr="00561C5E">
        <w:rPr>
          <w:rFonts w:ascii="Times New Roman" w:eastAsia="Arial Unicode MS" w:hAnsi="Times New Roman" w:cs="Times New Roman"/>
          <w:bCs/>
          <w:color w:val="000000"/>
          <w:sz w:val="24"/>
          <w:szCs w:val="24"/>
          <w:lang w:eastAsia="ru-RU"/>
        </w:rPr>
        <w:t>ВЛАДОС</w:t>
      </w:r>
      <w:r w:rsidRPr="00561C5E">
        <w:rPr>
          <w:rFonts w:ascii="Times New Roman" w:eastAsia="Arial Unicode MS" w:hAnsi="Times New Roman" w:cs="Times New Roman"/>
          <w:bCs/>
          <w:color w:val="000000"/>
          <w:sz w:val="24"/>
          <w:szCs w:val="24"/>
          <w:lang w:val="en-US" w:eastAsia="ru-RU"/>
        </w:rPr>
        <w:t xml:space="preserve">, 2003.-272 </w:t>
      </w:r>
      <w:r w:rsidRPr="00561C5E">
        <w:rPr>
          <w:rFonts w:ascii="Times New Roman" w:eastAsia="Arial Unicode MS" w:hAnsi="Times New Roman" w:cs="Times New Roman"/>
          <w:bCs/>
          <w:color w:val="000000"/>
          <w:sz w:val="24"/>
          <w:szCs w:val="24"/>
          <w:lang w:eastAsia="ru-RU"/>
        </w:rPr>
        <w:t>с</w:t>
      </w:r>
      <w:r w:rsidRPr="00561C5E">
        <w:rPr>
          <w:rFonts w:ascii="Times New Roman" w:eastAsia="Arial Unicode MS" w:hAnsi="Times New Roman" w:cs="Times New Roman"/>
          <w:bCs/>
          <w:color w:val="000000"/>
          <w:sz w:val="24"/>
          <w:szCs w:val="24"/>
          <w:lang w:val="en-US" w:eastAsia="ru-RU"/>
        </w:rPr>
        <w:t>.</w:t>
      </w:r>
    </w:p>
    <w:p w14:paraId="55438AB4" w14:textId="77777777" w:rsidR="00561C5E" w:rsidRPr="00561C5E" w:rsidRDefault="00561C5E" w:rsidP="00561C5E">
      <w:pPr>
        <w:keepNext/>
        <w:keepLines/>
        <w:widowControl w:val="0"/>
        <w:spacing w:after="0" w:line="274" w:lineRule="exact"/>
        <w:jc w:val="both"/>
        <w:outlineLvl w:val="1"/>
        <w:rPr>
          <w:rFonts w:ascii="Times New Roman" w:eastAsia="Arial Unicode MS" w:hAnsi="Times New Roman" w:cs="Times New Roman"/>
          <w:bCs/>
          <w:color w:val="000000"/>
          <w:sz w:val="24"/>
          <w:szCs w:val="24"/>
          <w:lang w:val="en-US" w:eastAsia="ru-RU"/>
        </w:rPr>
      </w:pPr>
      <w:r w:rsidRPr="00561C5E">
        <w:rPr>
          <w:rFonts w:ascii="Times New Roman" w:eastAsia="Arial Unicode MS" w:hAnsi="Times New Roman" w:cs="Times New Roman"/>
          <w:bCs/>
          <w:color w:val="000000"/>
          <w:sz w:val="24"/>
          <w:szCs w:val="24"/>
          <w:lang w:val="en-US" w:eastAsia="ru-RU"/>
        </w:rPr>
        <w:t>71.</w:t>
      </w:r>
      <w:r w:rsidRPr="00561C5E">
        <w:rPr>
          <w:rFonts w:ascii="Times New Roman" w:eastAsia="Arial Unicode MS" w:hAnsi="Times New Roman" w:cs="Times New Roman"/>
          <w:bCs/>
          <w:color w:val="000000"/>
          <w:sz w:val="24"/>
          <w:szCs w:val="24"/>
          <w:lang w:val="en-US" w:eastAsia="ru-RU"/>
        </w:rPr>
        <w:tab/>
      </w:r>
      <w:proofErr w:type="spellStart"/>
      <w:r w:rsidRPr="00561C5E">
        <w:rPr>
          <w:rFonts w:ascii="Times New Roman" w:eastAsia="Arial Unicode MS" w:hAnsi="Times New Roman" w:cs="Times New Roman"/>
          <w:bCs/>
          <w:color w:val="000000"/>
          <w:sz w:val="24"/>
          <w:szCs w:val="24"/>
          <w:lang w:val="en-US" w:eastAsia="ru-RU"/>
        </w:rPr>
        <w:t>Musiek</w:t>
      </w:r>
      <w:proofErr w:type="spellEnd"/>
      <w:r w:rsidRPr="00561C5E">
        <w:rPr>
          <w:rFonts w:ascii="Times New Roman" w:eastAsia="Arial Unicode MS" w:hAnsi="Times New Roman" w:cs="Times New Roman"/>
          <w:bCs/>
          <w:color w:val="000000"/>
          <w:sz w:val="24"/>
          <w:szCs w:val="24"/>
          <w:lang w:val="en-US" w:eastAsia="ru-RU"/>
        </w:rPr>
        <w:t xml:space="preserve">, F.E. Auditory neuroscience and diagnosis/F.E. </w:t>
      </w:r>
      <w:proofErr w:type="spellStart"/>
      <w:r w:rsidRPr="00561C5E">
        <w:rPr>
          <w:rFonts w:ascii="Times New Roman" w:eastAsia="Arial Unicode MS" w:hAnsi="Times New Roman" w:cs="Times New Roman"/>
          <w:bCs/>
          <w:color w:val="000000"/>
          <w:sz w:val="24"/>
          <w:szCs w:val="24"/>
          <w:lang w:val="en-US" w:eastAsia="ru-RU"/>
        </w:rPr>
        <w:t>Musiek</w:t>
      </w:r>
      <w:proofErr w:type="spellEnd"/>
      <w:r w:rsidRPr="00561C5E">
        <w:rPr>
          <w:rFonts w:ascii="Times New Roman" w:eastAsia="Arial Unicode MS" w:hAnsi="Times New Roman" w:cs="Times New Roman"/>
          <w:bCs/>
          <w:color w:val="000000"/>
          <w:sz w:val="24"/>
          <w:szCs w:val="24"/>
          <w:lang w:val="en-US" w:eastAsia="ru-RU"/>
        </w:rPr>
        <w:t xml:space="preserve"> // Handbook of central auditory processing disorder, Vol. 1/F. E. </w:t>
      </w:r>
      <w:proofErr w:type="spellStart"/>
      <w:r w:rsidRPr="00561C5E">
        <w:rPr>
          <w:rFonts w:ascii="Times New Roman" w:eastAsia="Arial Unicode MS" w:hAnsi="Times New Roman" w:cs="Times New Roman"/>
          <w:bCs/>
          <w:color w:val="000000"/>
          <w:sz w:val="24"/>
          <w:szCs w:val="24"/>
          <w:lang w:val="en-US" w:eastAsia="ru-RU"/>
        </w:rPr>
        <w:t>Musiek</w:t>
      </w:r>
      <w:proofErr w:type="spellEnd"/>
      <w:r w:rsidRPr="00561C5E">
        <w:rPr>
          <w:rFonts w:ascii="Times New Roman" w:eastAsia="Arial Unicode MS" w:hAnsi="Times New Roman" w:cs="Times New Roman"/>
          <w:bCs/>
          <w:color w:val="000000"/>
          <w:sz w:val="24"/>
          <w:szCs w:val="24"/>
          <w:lang w:val="en-US" w:eastAsia="ru-RU"/>
        </w:rPr>
        <w:t xml:space="preserve">, G. D. </w:t>
      </w:r>
      <w:proofErr w:type="spellStart"/>
      <w:r w:rsidRPr="00561C5E">
        <w:rPr>
          <w:rFonts w:ascii="Times New Roman" w:eastAsia="Arial Unicode MS" w:hAnsi="Times New Roman" w:cs="Times New Roman"/>
          <w:bCs/>
          <w:color w:val="000000"/>
          <w:sz w:val="24"/>
          <w:szCs w:val="24"/>
          <w:lang w:val="en-US" w:eastAsia="ru-RU"/>
        </w:rPr>
        <w:t>Chermak</w:t>
      </w:r>
      <w:proofErr w:type="spellEnd"/>
      <w:r w:rsidRPr="00561C5E">
        <w:rPr>
          <w:rFonts w:ascii="Times New Roman" w:eastAsia="Arial Unicode MS" w:hAnsi="Times New Roman" w:cs="Times New Roman"/>
          <w:bCs/>
          <w:color w:val="000000"/>
          <w:sz w:val="24"/>
          <w:szCs w:val="24"/>
          <w:lang w:val="en-US" w:eastAsia="ru-RU"/>
        </w:rPr>
        <w:t>. - 2nd ed. - San Diego: Plural Publishing, 2014. -745 p.</w:t>
      </w:r>
    </w:p>
    <w:p w14:paraId="1B2CFCF3" w14:textId="77777777" w:rsidR="00561C5E" w:rsidRPr="00561C5E" w:rsidRDefault="00561C5E" w:rsidP="00561C5E">
      <w:pPr>
        <w:keepNext/>
        <w:keepLines/>
        <w:widowControl w:val="0"/>
        <w:spacing w:after="0" w:line="274" w:lineRule="exact"/>
        <w:jc w:val="both"/>
        <w:outlineLvl w:val="1"/>
        <w:rPr>
          <w:rFonts w:ascii="Times New Roman" w:eastAsia="Arial Unicode MS" w:hAnsi="Times New Roman" w:cs="Times New Roman"/>
          <w:bCs/>
          <w:color w:val="000000"/>
          <w:sz w:val="24"/>
          <w:szCs w:val="24"/>
          <w:lang w:val="en-US" w:eastAsia="ru-RU"/>
        </w:rPr>
      </w:pPr>
      <w:r w:rsidRPr="00561C5E">
        <w:rPr>
          <w:rFonts w:ascii="Times New Roman" w:eastAsia="Arial Unicode MS" w:hAnsi="Times New Roman" w:cs="Times New Roman"/>
          <w:bCs/>
          <w:color w:val="000000"/>
          <w:sz w:val="24"/>
          <w:szCs w:val="24"/>
          <w:lang w:val="en-US" w:eastAsia="ru-RU"/>
        </w:rPr>
        <w:tab/>
      </w:r>
    </w:p>
    <w:p w14:paraId="27F0BCC9" w14:textId="77777777" w:rsidR="00561C5E" w:rsidRPr="00561C5E" w:rsidRDefault="00561C5E" w:rsidP="00561C5E">
      <w:pPr>
        <w:keepNext/>
        <w:keepLines/>
        <w:widowControl w:val="0"/>
        <w:spacing w:after="0" w:line="274" w:lineRule="exact"/>
        <w:jc w:val="both"/>
        <w:outlineLvl w:val="1"/>
        <w:rPr>
          <w:rFonts w:ascii="Times New Roman" w:eastAsia="Arial Unicode MS" w:hAnsi="Times New Roman" w:cs="Times New Roman"/>
          <w:bCs/>
          <w:color w:val="000000"/>
          <w:sz w:val="24"/>
          <w:szCs w:val="24"/>
          <w:lang w:val="en-US" w:eastAsia="ru-RU"/>
        </w:rPr>
      </w:pPr>
    </w:p>
    <w:p w14:paraId="598741EF" w14:textId="77777777" w:rsidR="00561C5E" w:rsidRPr="00561C5E" w:rsidRDefault="00561C5E" w:rsidP="00561C5E">
      <w:pPr>
        <w:keepNext/>
        <w:keepLines/>
        <w:widowControl w:val="0"/>
        <w:spacing w:after="0" w:line="274" w:lineRule="exact"/>
        <w:jc w:val="both"/>
        <w:outlineLvl w:val="1"/>
        <w:rPr>
          <w:rFonts w:ascii="Times New Roman" w:eastAsia="Arial Unicode MS" w:hAnsi="Times New Roman" w:cs="Times New Roman"/>
          <w:bCs/>
          <w:color w:val="000000"/>
          <w:sz w:val="24"/>
          <w:szCs w:val="24"/>
          <w:lang w:val="en-US" w:eastAsia="ru-RU"/>
        </w:rPr>
      </w:pPr>
    </w:p>
    <w:p w14:paraId="34F962A3" w14:textId="77777777" w:rsidR="00561C5E" w:rsidRPr="00561C5E" w:rsidRDefault="00561C5E" w:rsidP="005E3190">
      <w:pPr>
        <w:keepNext/>
        <w:keepLines/>
        <w:widowControl w:val="0"/>
        <w:spacing w:after="0" w:line="274" w:lineRule="exact"/>
        <w:jc w:val="both"/>
        <w:outlineLvl w:val="1"/>
        <w:rPr>
          <w:rFonts w:ascii="Times New Roman" w:eastAsia="Arial Unicode MS" w:hAnsi="Times New Roman" w:cs="Times New Roman"/>
          <w:bCs/>
          <w:color w:val="000000"/>
          <w:sz w:val="24"/>
          <w:szCs w:val="24"/>
          <w:lang w:val="en-US" w:eastAsia="ru-RU"/>
        </w:rPr>
      </w:pPr>
    </w:p>
    <w:p w14:paraId="5E49E7DF" w14:textId="77777777" w:rsidR="00561C5E" w:rsidRPr="00561C5E" w:rsidRDefault="00561C5E" w:rsidP="005E3190">
      <w:pPr>
        <w:keepNext/>
        <w:keepLines/>
        <w:widowControl w:val="0"/>
        <w:spacing w:after="0" w:line="274" w:lineRule="exact"/>
        <w:jc w:val="both"/>
        <w:outlineLvl w:val="1"/>
        <w:rPr>
          <w:rFonts w:ascii="Times New Roman" w:eastAsia="Arial Unicode MS" w:hAnsi="Times New Roman" w:cs="Times New Roman"/>
          <w:b/>
          <w:bCs/>
          <w:color w:val="000000"/>
          <w:sz w:val="24"/>
          <w:szCs w:val="24"/>
          <w:lang w:val="en-US" w:eastAsia="ru-RU"/>
        </w:rPr>
      </w:pPr>
    </w:p>
    <w:p w14:paraId="54513BFD" w14:textId="77777777" w:rsidR="00561C5E" w:rsidRPr="00561C5E" w:rsidRDefault="00561C5E" w:rsidP="005E3190">
      <w:pPr>
        <w:keepNext/>
        <w:keepLines/>
        <w:widowControl w:val="0"/>
        <w:spacing w:after="0" w:line="274" w:lineRule="exact"/>
        <w:jc w:val="both"/>
        <w:outlineLvl w:val="1"/>
        <w:rPr>
          <w:rFonts w:ascii="Times New Roman" w:eastAsia="Arial Unicode MS" w:hAnsi="Times New Roman" w:cs="Times New Roman"/>
          <w:b/>
          <w:bCs/>
          <w:color w:val="000000"/>
          <w:sz w:val="24"/>
          <w:szCs w:val="24"/>
          <w:lang w:val="en-US" w:eastAsia="ru-RU"/>
        </w:rPr>
      </w:pPr>
    </w:p>
    <w:p w14:paraId="4B773AEA" w14:textId="77777777" w:rsidR="00561C5E" w:rsidRPr="00561C5E" w:rsidRDefault="00561C5E" w:rsidP="005E3190">
      <w:pPr>
        <w:keepNext/>
        <w:keepLines/>
        <w:widowControl w:val="0"/>
        <w:spacing w:after="0" w:line="274" w:lineRule="exact"/>
        <w:jc w:val="both"/>
        <w:outlineLvl w:val="1"/>
        <w:rPr>
          <w:rFonts w:ascii="Times New Roman" w:eastAsia="Arial Unicode MS" w:hAnsi="Times New Roman" w:cs="Times New Roman"/>
          <w:b/>
          <w:bCs/>
          <w:color w:val="000000"/>
          <w:sz w:val="24"/>
          <w:szCs w:val="24"/>
          <w:lang w:val="en-US" w:eastAsia="ru-RU"/>
        </w:rPr>
      </w:pPr>
    </w:p>
    <w:p w14:paraId="381C1353" w14:textId="77777777" w:rsidR="00561C5E" w:rsidRPr="00561C5E" w:rsidRDefault="00561C5E" w:rsidP="005E3190">
      <w:pPr>
        <w:keepNext/>
        <w:keepLines/>
        <w:widowControl w:val="0"/>
        <w:spacing w:after="0" w:line="274" w:lineRule="exact"/>
        <w:jc w:val="both"/>
        <w:outlineLvl w:val="1"/>
        <w:rPr>
          <w:rFonts w:ascii="Times New Roman" w:eastAsia="Arial Unicode MS" w:hAnsi="Times New Roman" w:cs="Times New Roman"/>
          <w:b/>
          <w:bCs/>
          <w:color w:val="000000"/>
          <w:sz w:val="24"/>
          <w:szCs w:val="24"/>
          <w:lang w:val="en-US" w:eastAsia="ru-RU"/>
        </w:rPr>
      </w:pPr>
    </w:p>
    <w:p w14:paraId="2AE55F74" w14:textId="77777777" w:rsidR="00914686" w:rsidRPr="00D14666" w:rsidRDefault="00914686" w:rsidP="00E73414">
      <w:pPr>
        <w:spacing w:after="0" w:line="240" w:lineRule="auto"/>
        <w:jc w:val="both"/>
        <w:rPr>
          <w:rFonts w:ascii="Times New Roman" w:hAnsi="Times New Roman" w:cs="Times New Roman"/>
          <w:b/>
          <w:color w:val="000000" w:themeColor="text1"/>
          <w:sz w:val="24"/>
          <w:szCs w:val="24"/>
          <w:lang w:val="en-US"/>
        </w:rPr>
      </w:pPr>
    </w:p>
    <w:sectPr w:rsidR="00914686" w:rsidRPr="00D14666" w:rsidSect="004C2DCC">
      <w:footerReference w:type="default" r:id="rId8"/>
      <w:pgSz w:w="11906" w:h="16838"/>
      <w:pgMar w:top="851" w:right="851"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218723" w14:textId="77777777" w:rsidR="00630B7D" w:rsidRDefault="00630B7D" w:rsidP="007D2F6A">
      <w:pPr>
        <w:spacing w:after="0" w:line="240" w:lineRule="auto"/>
      </w:pPr>
      <w:r>
        <w:separator/>
      </w:r>
    </w:p>
  </w:endnote>
  <w:endnote w:type="continuationSeparator" w:id="0">
    <w:p w14:paraId="08904142" w14:textId="77777777" w:rsidR="00630B7D" w:rsidRDefault="00630B7D" w:rsidP="007D2F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HiddenHorzOCR">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36925"/>
      <w:docPartObj>
        <w:docPartGallery w:val="Page Numbers (Bottom of Page)"/>
        <w:docPartUnique/>
      </w:docPartObj>
    </w:sdtPr>
    <w:sdtContent>
      <w:p w14:paraId="080534E6" w14:textId="77777777" w:rsidR="00630B7D" w:rsidRDefault="00630B7D">
        <w:pPr>
          <w:pStyle w:val="af0"/>
          <w:jc w:val="center"/>
        </w:pPr>
        <w:r>
          <w:fldChar w:fldCharType="begin"/>
        </w:r>
        <w:r>
          <w:instrText xml:space="preserve"> PAGE   \* MERGEFORMAT </w:instrText>
        </w:r>
        <w:r>
          <w:fldChar w:fldCharType="separate"/>
        </w:r>
        <w:r w:rsidR="00330F76">
          <w:rPr>
            <w:noProof/>
          </w:rPr>
          <w:t>2</w:t>
        </w:r>
        <w:r>
          <w:rPr>
            <w:noProof/>
          </w:rPr>
          <w:fldChar w:fldCharType="end"/>
        </w:r>
      </w:p>
    </w:sdtContent>
  </w:sdt>
  <w:p w14:paraId="4ACB0E6E" w14:textId="77777777" w:rsidR="00630B7D" w:rsidRDefault="00630B7D">
    <w:pPr>
      <w:pStyle w:val="af0"/>
    </w:pPr>
  </w:p>
  <w:p w14:paraId="6AF5789C" w14:textId="77777777" w:rsidR="00630B7D" w:rsidRDefault="00630B7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8BB0AB" w14:textId="77777777" w:rsidR="00630B7D" w:rsidRDefault="00630B7D" w:rsidP="007D2F6A">
      <w:pPr>
        <w:spacing w:after="0" w:line="240" w:lineRule="auto"/>
      </w:pPr>
      <w:r>
        <w:separator/>
      </w:r>
    </w:p>
  </w:footnote>
  <w:footnote w:type="continuationSeparator" w:id="0">
    <w:p w14:paraId="2948CDD5" w14:textId="77777777" w:rsidR="00630B7D" w:rsidRDefault="00630B7D" w:rsidP="007D2F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65"/>
    <w:multiLevelType w:val="multilevel"/>
    <w:tmpl w:val="0000006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15:restartNumberingAfterBreak="0">
    <w:nsid w:val="00000075"/>
    <w:multiLevelType w:val="multilevel"/>
    <w:tmpl w:val="00000074"/>
    <w:lvl w:ilvl="0">
      <w:start w:val="1"/>
      <w:numFmt w:val="bullet"/>
      <w:lvlText w:val="—"/>
      <w:lvlJc w:val="left"/>
      <w:rPr>
        <w:rFonts w:ascii="Times New Roman" w:hAnsi="Times New Roman"/>
        <w:b w:val="0"/>
        <w:i w:val="0"/>
        <w:smallCaps w:val="0"/>
        <w:strike w:val="0"/>
        <w:color w:val="000000"/>
        <w:spacing w:val="0"/>
        <w:w w:val="100"/>
        <w:position w:val="0"/>
        <w:sz w:val="24"/>
        <w:u w:val="none"/>
      </w:rPr>
    </w:lvl>
    <w:lvl w:ilvl="1">
      <w:start w:val="1"/>
      <w:numFmt w:val="bullet"/>
      <w:lvlText w:val="—"/>
      <w:lvlJc w:val="left"/>
      <w:rPr>
        <w:rFonts w:ascii="Times New Roman" w:hAnsi="Times New Roman"/>
        <w:b w:val="0"/>
        <w:i w:val="0"/>
        <w:smallCaps w:val="0"/>
        <w:strike w:val="0"/>
        <w:color w:val="000000"/>
        <w:spacing w:val="0"/>
        <w:w w:val="100"/>
        <w:position w:val="0"/>
        <w:sz w:val="24"/>
        <w:u w:val="none"/>
      </w:rPr>
    </w:lvl>
    <w:lvl w:ilvl="2">
      <w:start w:val="1"/>
      <w:numFmt w:val="bullet"/>
      <w:lvlText w:val="—"/>
      <w:lvlJc w:val="left"/>
      <w:rPr>
        <w:rFonts w:ascii="Times New Roman" w:hAnsi="Times New Roman"/>
        <w:b w:val="0"/>
        <w:i w:val="0"/>
        <w:smallCaps w:val="0"/>
        <w:strike w:val="0"/>
        <w:color w:val="000000"/>
        <w:spacing w:val="0"/>
        <w:w w:val="100"/>
        <w:position w:val="0"/>
        <w:sz w:val="24"/>
        <w:u w:val="none"/>
      </w:rPr>
    </w:lvl>
    <w:lvl w:ilvl="3">
      <w:start w:val="1"/>
      <w:numFmt w:val="bullet"/>
      <w:lvlText w:val="—"/>
      <w:lvlJc w:val="left"/>
      <w:rPr>
        <w:rFonts w:ascii="Times New Roman" w:hAnsi="Times New Roman"/>
        <w:b w:val="0"/>
        <w:i w:val="0"/>
        <w:smallCaps w:val="0"/>
        <w:strike w:val="0"/>
        <w:color w:val="000000"/>
        <w:spacing w:val="0"/>
        <w:w w:val="100"/>
        <w:position w:val="0"/>
        <w:sz w:val="24"/>
        <w:u w:val="none"/>
      </w:rPr>
    </w:lvl>
    <w:lvl w:ilvl="4">
      <w:start w:val="1"/>
      <w:numFmt w:val="bullet"/>
      <w:lvlText w:val="—"/>
      <w:lvlJc w:val="left"/>
      <w:rPr>
        <w:rFonts w:ascii="Times New Roman" w:hAnsi="Times New Roman"/>
        <w:b w:val="0"/>
        <w:i w:val="0"/>
        <w:smallCaps w:val="0"/>
        <w:strike w:val="0"/>
        <w:color w:val="000000"/>
        <w:spacing w:val="0"/>
        <w:w w:val="100"/>
        <w:position w:val="0"/>
        <w:sz w:val="24"/>
        <w:u w:val="none"/>
      </w:rPr>
    </w:lvl>
    <w:lvl w:ilvl="5">
      <w:start w:val="1"/>
      <w:numFmt w:val="bullet"/>
      <w:lvlText w:val="—"/>
      <w:lvlJc w:val="left"/>
      <w:rPr>
        <w:rFonts w:ascii="Times New Roman" w:hAnsi="Times New Roman"/>
        <w:b w:val="0"/>
        <w:i w:val="0"/>
        <w:smallCaps w:val="0"/>
        <w:strike w:val="0"/>
        <w:color w:val="000000"/>
        <w:spacing w:val="0"/>
        <w:w w:val="100"/>
        <w:position w:val="0"/>
        <w:sz w:val="24"/>
        <w:u w:val="none"/>
      </w:rPr>
    </w:lvl>
    <w:lvl w:ilvl="6">
      <w:start w:val="1"/>
      <w:numFmt w:val="bullet"/>
      <w:lvlText w:val="—"/>
      <w:lvlJc w:val="left"/>
      <w:rPr>
        <w:rFonts w:ascii="Times New Roman" w:hAnsi="Times New Roman"/>
        <w:b w:val="0"/>
        <w:i w:val="0"/>
        <w:smallCaps w:val="0"/>
        <w:strike w:val="0"/>
        <w:color w:val="000000"/>
        <w:spacing w:val="0"/>
        <w:w w:val="100"/>
        <w:position w:val="0"/>
        <w:sz w:val="24"/>
        <w:u w:val="none"/>
      </w:rPr>
    </w:lvl>
    <w:lvl w:ilvl="7">
      <w:start w:val="1"/>
      <w:numFmt w:val="bullet"/>
      <w:lvlText w:val="—"/>
      <w:lvlJc w:val="left"/>
      <w:rPr>
        <w:rFonts w:ascii="Times New Roman" w:hAnsi="Times New Roman"/>
        <w:b w:val="0"/>
        <w:i w:val="0"/>
        <w:smallCaps w:val="0"/>
        <w:strike w:val="0"/>
        <w:color w:val="000000"/>
        <w:spacing w:val="0"/>
        <w:w w:val="100"/>
        <w:position w:val="0"/>
        <w:sz w:val="24"/>
        <w:u w:val="none"/>
      </w:rPr>
    </w:lvl>
    <w:lvl w:ilvl="8">
      <w:start w:val="1"/>
      <w:numFmt w:val="bullet"/>
      <w:lvlText w:val="—"/>
      <w:lvlJc w:val="left"/>
      <w:rPr>
        <w:rFonts w:ascii="Times New Roman" w:hAnsi="Times New Roman"/>
        <w:b w:val="0"/>
        <w:i w:val="0"/>
        <w:smallCaps w:val="0"/>
        <w:strike w:val="0"/>
        <w:color w:val="000000"/>
        <w:spacing w:val="0"/>
        <w:w w:val="100"/>
        <w:position w:val="0"/>
        <w:sz w:val="24"/>
        <w:u w:val="none"/>
      </w:rPr>
    </w:lvl>
  </w:abstractNum>
  <w:abstractNum w:abstractNumId="2" w15:restartNumberingAfterBreak="0">
    <w:nsid w:val="00000077"/>
    <w:multiLevelType w:val="multilevel"/>
    <w:tmpl w:val="0000007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 w15:restartNumberingAfterBreak="0">
    <w:nsid w:val="00000079"/>
    <w:multiLevelType w:val="multilevel"/>
    <w:tmpl w:val="0000007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4" w15:restartNumberingAfterBreak="0">
    <w:nsid w:val="0000007B"/>
    <w:multiLevelType w:val="multilevel"/>
    <w:tmpl w:val="0000007A"/>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5" w15:restartNumberingAfterBreak="0">
    <w:nsid w:val="0000040D"/>
    <w:multiLevelType w:val="multilevel"/>
    <w:tmpl w:val="00000890"/>
    <w:lvl w:ilvl="0">
      <w:numFmt w:val="bullet"/>
      <w:lvlText w:val="•"/>
      <w:lvlJc w:val="left"/>
      <w:pPr>
        <w:ind w:left="756" w:hanging="168"/>
      </w:pPr>
      <w:rPr>
        <w:rFonts w:ascii="Times New Roman" w:hAnsi="Times New Roman"/>
        <w:b w:val="0"/>
        <w:w w:val="100"/>
        <w:sz w:val="28"/>
      </w:rPr>
    </w:lvl>
    <w:lvl w:ilvl="1">
      <w:numFmt w:val="bullet"/>
      <w:lvlText w:val="•"/>
      <w:lvlJc w:val="left"/>
      <w:pPr>
        <w:ind w:left="1800" w:hanging="168"/>
      </w:pPr>
    </w:lvl>
    <w:lvl w:ilvl="2">
      <w:numFmt w:val="bullet"/>
      <w:lvlText w:val="•"/>
      <w:lvlJc w:val="left"/>
      <w:pPr>
        <w:ind w:left="2841" w:hanging="168"/>
      </w:pPr>
    </w:lvl>
    <w:lvl w:ilvl="3">
      <w:numFmt w:val="bullet"/>
      <w:lvlText w:val="•"/>
      <w:lvlJc w:val="left"/>
      <w:pPr>
        <w:ind w:left="3882" w:hanging="168"/>
      </w:pPr>
    </w:lvl>
    <w:lvl w:ilvl="4">
      <w:numFmt w:val="bullet"/>
      <w:lvlText w:val="•"/>
      <w:lvlJc w:val="left"/>
      <w:pPr>
        <w:ind w:left="4923" w:hanging="168"/>
      </w:pPr>
    </w:lvl>
    <w:lvl w:ilvl="5">
      <w:numFmt w:val="bullet"/>
      <w:lvlText w:val="•"/>
      <w:lvlJc w:val="left"/>
      <w:pPr>
        <w:ind w:left="5964" w:hanging="168"/>
      </w:pPr>
    </w:lvl>
    <w:lvl w:ilvl="6">
      <w:numFmt w:val="bullet"/>
      <w:lvlText w:val="•"/>
      <w:lvlJc w:val="left"/>
      <w:pPr>
        <w:ind w:left="7004" w:hanging="168"/>
      </w:pPr>
    </w:lvl>
    <w:lvl w:ilvl="7">
      <w:numFmt w:val="bullet"/>
      <w:lvlText w:val="•"/>
      <w:lvlJc w:val="left"/>
      <w:pPr>
        <w:ind w:left="8045" w:hanging="168"/>
      </w:pPr>
    </w:lvl>
    <w:lvl w:ilvl="8">
      <w:numFmt w:val="bullet"/>
      <w:lvlText w:val="•"/>
      <w:lvlJc w:val="left"/>
      <w:pPr>
        <w:ind w:left="9086" w:hanging="168"/>
      </w:pPr>
    </w:lvl>
  </w:abstractNum>
  <w:abstractNum w:abstractNumId="6" w15:restartNumberingAfterBreak="0">
    <w:nsid w:val="00000411"/>
    <w:multiLevelType w:val="multilevel"/>
    <w:tmpl w:val="00000894"/>
    <w:lvl w:ilvl="0">
      <w:start w:val="1"/>
      <w:numFmt w:val="decimal"/>
      <w:lvlText w:val="%1)"/>
      <w:lvlJc w:val="left"/>
      <w:pPr>
        <w:ind w:left="756" w:hanging="464"/>
      </w:pPr>
      <w:rPr>
        <w:rFonts w:ascii="Times New Roman" w:hAnsi="Times New Roman" w:cs="Times New Roman"/>
        <w:b w:val="0"/>
        <w:bCs w:val="0"/>
        <w:spacing w:val="-5"/>
        <w:w w:val="100"/>
        <w:sz w:val="28"/>
        <w:szCs w:val="28"/>
      </w:rPr>
    </w:lvl>
    <w:lvl w:ilvl="1">
      <w:start w:val="1"/>
      <w:numFmt w:val="upperRoman"/>
      <w:lvlText w:val="%2"/>
      <w:lvlJc w:val="left"/>
      <w:pPr>
        <w:ind w:left="4213" w:hanging="180"/>
      </w:pPr>
      <w:rPr>
        <w:rFonts w:ascii="Times New Roman" w:hAnsi="Times New Roman" w:cs="Times New Roman"/>
        <w:b/>
        <w:bCs/>
        <w:spacing w:val="-4"/>
        <w:w w:val="100"/>
        <w:sz w:val="28"/>
        <w:szCs w:val="28"/>
      </w:rPr>
    </w:lvl>
    <w:lvl w:ilvl="2">
      <w:numFmt w:val="bullet"/>
      <w:lvlText w:val="•"/>
      <w:lvlJc w:val="left"/>
      <w:pPr>
        <w:ind w:left="4992" w:hanging="180"/>
      </w:pPr>
    </w:lvl>
    <w:lvl w:ilvl="3">
      <w:numFmt w:val="bullet"/>
      <w:lvlText w:val="•"/>
      <w:lvlJc w:val="left"/>
      <w:pPr>
        <w:ind w:left="5764" w:hanging="180"/>
      </w:pPr>
    </w:lvl>
    <w:lvl w:ilvl="4">
      <w:numFmt w:val="bullet"/>
      <w:lvlText w:val="•"/>
      <w:lvlJc w:val="left"/>
      <w:pPr>
        <w:ind w:left="6536" w:hanging="180"/>
      </w:pPr>
    </w:lvl>
    <w:lvl w:ilvl="5">
      <w:numFmt w:val="bullet"/>
      <w:lvlText w:val="•"/>
      <w:lvlJc w:val="left"/>
      <w:pPr>
        <w:ind w:left="7308" w:hanging="180"/>
      </w:pPr>
    </w:lvl>
    <w:lvl w:ilvl="6">
      <w:numFmt w:val="bullet"/>
      <w:lvlText w:val="•"/>
      <w:lvlJc w:val="left"/>
      <w:pPr>
        <w:ind w:left="8080" w:hanging="180"/>
      </w:pPr>
    </w:lvl>
    <w:lvl w:ilvl="7">
      <w:numFmt w:val="bullet"/>
      <w:lvlText w:val="•"/>
      <w:lvlJc w:val="left"/>
      <w:pPr>
        <w:ind w:left="8852" w:hanging="180"/>
      </w:pPr>
    </w:lvl>
    <w:lvl w:ilvl="8">
      <w:numFmt w:val="bullet"/>
      <w:lvlText w:val="•"/>
      <w:lvlJc w:val="left"/>
      <w:pPr>
        <w:ind w:left="9624" w:hanging="180"/>
      </w:pPr>
    </w:lvl>
  </w:abstractNum>
  <w:abstractNum w:abstractNumId="7" w15:restartNumberingAfterBreak="0">
    <w:nsid w:val="00000424"/>
    <w:multiLevelType w:val="multilevel"/>
    <w:tmpl w:val="000008A7"/>
    <w:lvl w:ilvl="0">
      <w:numFmt w:val="bullet"/>
      <w:lvlText w:val="-"/>
      <w:lvlJc w:val="left"/>
      <w:pPr>
        <w:ind w:left="164" w:hanging="164"/>
      </w:pPr>
      <w:rPr>
        <w:rFonts w:ascii="Times New Roman" w:hAnsi="Times New Roman"/>
        <w:b w:val="0"/>
        <w:spacing w:val="-5"/>
        <w:w w:val="99"/>
        <w:sz w:val="28"/>
      </w:rPr>
    </w:lvl>
    <w:lvl w:ilvl="1">
      <w:numFmt w:val="bullet"/>
      <w:lvlText w:val="•"/>
      <w:lvlJc w:val="left"/>
      <w:pPr>
        <w:ind w:left="1800" w:hanging="164"/>
      </w:pPr>
    </w:lvl>
    <w:lvl w:ilvl="2">
      <w:numFmt w:val="bullet"/>
      <w:lvlText w:val="•"/>
      <w:lvlJc w:val="left"/>
      <w:pPr>
        <w:ind w:left="2841" w:hanging="164"/>
      </w:pPr>
    </w:lvl>
    <w:lvl w:ilvl="3">
      <w:numFmt w:val="bullet"/>
      <w:lvlText w:val="•"/>
      <w:lvlJc w:val="left"/>
      <w:pPr>
        <w:ind w:left="3882" w:hanging="164"/>
      </w:pPr>
    </w:lvl>
    <w:lvl w:ilvl="4">
      <w:numFmt w:val="bullet"/>
      <w:lvlText w:val="•"/>
      <w:lvlJc w:val="left"/>
      <w:pPr>
        <w:ind w:left="4923" w:hanging="164"/>
      </w:pPr>
    </w:lvl>
    <w:lvl w:ilvl="5">
      <w:numFmt w:val="bullet"/>
      <w:lvlText w:val="•"/>
      <w:lvlJc w:val="left"/>
      <w:pPr>
        <w:ind w:left="5964" w:hanging="164"/>
      </w:pPr>
    </w:lvl>
    <w:lvl w:ilvl="6">
      <w:numFmt w:val="bullet"/>
      <w:lvlText w:val="•"/>
      <w:lvlJc w:val="left"/>
      <w:pPr>
        <w:ind w:left="7004" w:hanging="164"/>
      </w:pPr>
    </w:lvl>
    <w:lvl w:ilvl="7">
      <w:numFmt w:val="bullet"/>
      <w:lvlText w:val="•"/>
      <w:lvlJc w:val="left"/>
      <w:pPr>
        <w:ind w:left="8045" w:hanging="164"/>
      </w:pPr>
    </w:lvl>
    <w:lvl w:ilvl="8">
      <w:numFmt w:val="bullet"/>
      <w:lvlText w:val="•"/>
      <w:lvlJc w:val="left"/>
      <w:pPr>
        <w:ind w:left="9086" w:hanging="164"/>
      </w:pPr>
    </w:lvl>
  </w:abstractNum>
  <w:abstractNum w:abstractNumId="8" w15:restartNumberingAfterBreak="0">
    <w:nsid w:val="0000043F"/>
    <w:multiLevelType w:val="multilevel"/>
    <w:tmpl w:val="000008C2"/>
    <w:lvl w:ilvl="0">
      <w:numFmt w:val="bullet"/>
      <w:lvlText w:val="•"/>
      <w:lvlJc w:val="left"/>
      <w:pPr>
        <w:ind w:left="238" w:hanging="128"/>
      </w:pPr>
      <w:rPr>
        <w:rFonts w:ascii="Times New Roman" w:hAnsi="Times New Roman"/>
        <w:b w:val="0"/>
        <w:w w:val="100"/>
        <w:sz w:val="22"/>
      </w:rPr>
    </w:lvl>
    <w:lvl w:ilvl="1">
      <w:numFmt w:val="bullet"/>
      <w:lvlText w:val="•"/>
      <w:lvlJc w:val="left"/>
      <w:pPr>
        <w:ind w:left="810" w:hanging="128"/>
      </w:pPr>
    </w:lvl>
    <w:lvl w:ilvl="2">
      <w:numFmt w:val="bullet"/>
      <w:lvlText w:val="•"/>
      <w:lvlJc w:val="left"/>
      <w:pPr>
        <w:ind w:left="1381" w:hanging="128"/>
      </w:pPr>
    </w:lvl>
    <w:lvl w:ilvl="3">
      <w:numFmt w:val="bullet"/>
      <w:lvlText w:val="•"/>
      <w:lvlJc w:val="left"/>
      <w:pPr>
        <w:ind w:left="1952" w:hanging="128"/>
      </w:pPr>
    </w:lvl>
    <w:lvl w:ilvl="4">
      <w:numFmt w:val="bullet"/>
      <w:lvlText w:val="•"/>
      <w:lvlJc w:val="left"/>
      <w:pPr>
        <w:ind w:left="2523" w:hanging="128"/>
      </w:pPr>
    </w:lvl>
    <w:lvl w:ilvl="5">
      <w:numFmt w:val="bullet"/>
      <w:lvlText w:val="•"/>
      <w:lvlJc w:val="left"/>
      <w:pPr>
        <w:ind w:left="3094" w:hanging="128"/>
      </w:pPr>
    </w:lvl>
    <w:lvl w:ilvl="6">
      <w:numFmt w:val="bullet"/>
      <w:lvlText w:val="•"/>
      <w:lvlJc w:val="left"/>
      <w:pPr>
        <w:ind w:left="3664" w:hanging="128"/>
      </w:pPr>
    </w:lvl>
    <w:lvl w:ilvl="7">
      <w:numFmt w:val="bullet"/>
      <w:lvlText w:val="•"/>
      <w:lvlJc w:val="left"/>
      <w:pPr>
        <w:ind w:left="4235" w:hanging="128"/>
      </w:pPr>
    </w:lvl>
    <w:lvl w:ilvl="8">
      <w:numFmt w:val="bullet"/>
      <w:lvlText w:val="•"/>
      <w:lvlJc w:val="left"/>
      <w:pPr>
        <w:ind w:left="4806" w:hanging="128"/>
      </w:pPr>
    </w:lvl>
  </w:abstractNum>
  <w:abstractNum w:abstractNumId="9" w15:restartNumberingAfterBreak="0">
    <w:nsid w:val="00000440"/>
    <w:multiLevelType w:val="multilevel"/>
    <w:tmpl w:val="000008C3"/>
    <w:lvl w:ilvl="0">
      <w:numFmt w:val="bullet"/>
      <w:lvlText w:val="•"/>
      <w:lvlJc w:val="left"/>
      <w:pPr>
        <w:ind w:left="238" w:hanging="128"/>
      </w:pPr>
      <w:rPr>
        <w:rFonts w:ascii="Times New Roman" w:hAnsi="Times New Roman"/>
        <w:b w:val="0"/>
        <w:w w:val="100"/>
        <w:sz w:val="22"/>
      </w:rPr>
    </w:lvl>
    <w:lvl w:ilvl="1">
      <w:numFmt w:val="bullet"/>
      <w:lvlText w:val="•"/>
      <w:lvlJc w:val="left"/>
      <w:pPr>
        <w:ind w:left="810" w:hanging="128"/>
      </w:pPr>
    </w:lvl>
    <w:lvl w:ilvl="2">
      <w:numFmt w:val="bullet"/>
      <w:lvlText w:val="•"/>
      <w:lvlJc w:val="left"/>
      <w:pPr>
        <w:ind w:left="1381" w:hanging="128"/>
      </w:pPr>
    </w:lvl>
    <w:lvl w:ilvl="3">
      <w:numFmt w:val="bullet"/>
      <w:lvlText w:val="•"/>
      <w:lvlJc w:val="left"/>
      <w:pPr>
        <w:ind w:left="1952" w:hanging="128"/>
      </w:pPr>
    </w:lvl>
    <w:lvl w:ilvl="4">
      <w:numFmt w:val="bullet"/>
      <w:lvlText w:val="•"/>
      <w:lvlJc w:val="left"/>
      <w:pPr>
        <w:ind w:left="2523" w:hanging="128"/>
      </w:pPr>
    </w:lvl>
    <w:lvl w:ilvl="5">
      <w:numFmt w:val="bullet"/>
      <w:lvlText w:val="•"/>
      <w:lvlJc w:val="left"/>
      <w:pPr>
        <w:ind w:left="3094" w:hanging="128"/>
      </w:pPr>
    </w:lvl>
    <w:lvl w:ilvl="6">
      <w:numFmt w:val="bullet"/>
      <w:lvlText w:val="•"/>
      <w:lvlJc w:val="left"/>
      <w:pPr>
        <w:ind w:left="3664" w:hanging="128"/>
      </w:pPr>
    </w:lvl>
    <w:lvl w:ilvl="7">
      <w:numFmt w:val="bullet"/>
      <w:lvlText w:val="•"/>
      <w:lvlJc w:val="left"/>
      <w:pPr>
        <w:ind w:left="4235" w:hanging="128"/>
      </w:pPr>
    </w:lvl>
    <w:lvl w:ilvl="8">
      <w:numFmt w:val="bullet"/>
      <w:lvlText w:val="•"/>
      <w:lvlJc w:val="left"/>
      <w:pPr>
        <w:ind w:left="4806" w:hanging="128"/>
      </w:pPr>
    </w:lvl>
  </w:abstractNum>
  <w:abstractNum w:abstractNumId="10" w15:restartNumberingAfterBreak="0">
    <w:nsid w:val="00000441"/>
    <w:multiLevelType w:val="multilevel"/>
    <w:tmpl w:val="000008C4"/>
    <w:lvl w:ilvl="0">
      <w:numFmt w:val="bullet"/>
      <w:lvlText w:val="•"/>
      <w:lvlJc w:val="left"/>
      <w:pPr>
        <w:ind w:left="238" w:hanging="128"/>
      </w:pPr>
      <w:rPr>
        <w:rFonts w:ascii="Times New Roman" w:hAnsi="Times New Roman"/>
        <w:b w:val="0"/>
        <w:w w:val="100"/>
        <w:sz w:val="22"/>
      </w:rPr>
    </w:lvl>
    <w:lvl w:ilvl="1">
      <w:numFmt w:val="bullet"/>
      <w:lvlText w:val="•"/>
      <w:lvlJc w:val="left"/>
      <w:pPr>
        <w:ind w:left="810" w:hanging="128"/>
      </w:pPr>
    </w:lvl>
    <w:lvl w:ilvl="2">
      <w:numFmt w:val="bullet"/>
      <w:lvlText w:val="•"/>
      <w:lvlJc w:val="left"/>
      <w:pPr>
        <w:ind w:left="1381" w:hanging="128"/>
      </w:pPr>
    </w:lvl>
    <w:lvl w:ilvl="3">
      <w:numFmt w:val="bullet"/>
      <w:lvlText w:val="•"/>
      <w:lvlJc w:val="left"/>
      <w:pPr>
        <w:ind w:left="1952" w:hanging="128"/>
      </w:pPr>
    </w:lvl>
    <w:lvl w:ilvl="4">
      <w:numFmt w:val="bullet"/>
      <w:lvlText w:val="•"/>
      <w:lvlJc w:val="left"/>
      <w:pPr>
        <w:ind w:left="2523" w:hanging="128"/>
      </w:pPr>
    </w:lvl>
    <w:lvl w:ilvl="5">
      <w:numFmt w:val="bullet"/>
      <w:lvlText w:val="•"/>
      <w:lvlJc w:val="left"/>
      <w:pPr>
        <w:ind w:left="3094" w:hanging="128"/>
      </w:pPr>
    </w:lvl>
    <w:lvl w:ilvl="6">
      <w:numFmt w:val="bullet"/>
      <w:lvlText w:val="•"/>
      <w:lvlJc w:val="left"/>
      <w:pPr>
        <w:ind w:left="3664" w:hanging="128"/>
      </w:pPr>
    </w:lvl>
    <w:lvl w:ilvl="7">
      <w:numFmt w:val="bullet"/>
      <w:lvlText w:val="•"/>
      <w:lvlJc w:val="left"/>
      <w:pPr>
        <w:ind w:left="4235" w:hanging="128"/>
      </w:pPr>
    </w:lvl>
    <w:lvl w:ilvl="8">
      <w:numFmt w:val="bullet"/>
      <w:lvlText w:val="•"/>
      <w:lvlJc w:val="left"/>
      <w:pPr>
        <w:ind w:left="4806" w:hanging="128"/>
      </w:pPr>
    </w:lvl>
  </w:abstractNum>
  <w:abstractNum w:abstractNumId="11" w15:restartNumberingAfterBreak="0">
    <w:nsid w:val="00000C7B"/>
    <w:multiLevelType w:val="hybridMultilevel"/>
    <w:tmpl w:val="B5B09024"/>
    <w:lvl w:ilvl="0" w:tplc="2A0C7FD2">
      <w:start w:val="1"/>
      <w:numFmt w:val="bullet"/>
      <w:lvlText w:val="•"/>
      <w:lvlJc w:val="left"/>
    </w:lvl>
    <w:lvl w:ilvl="1" w:tplc="2CECE1A2">
      <w:numFmt w:val="decimal"/>
      <w:lvlText w:val=""/>
      <w:lvlJc w:val="left"/>
    </w:lvl>
    <w:lvl w:ilvl="2" w:tplc="C118276A">
      <w:numFmt w:val="decimal"/>
      <w:lvlText w:val=""/>
      <w:lvlJc w:val="left"/>
    </w:lvl>
    <w:lvl w:ilvl="3" w:tplc="6A64F57C">
      <w:numFmt w:val="decimal"/>
      <w:lvlText w:val=""/>
      <w:lvlJc w:val="left"/>
    </w:lvl>
    <w:lvl w:ilvl="4" w:tplc="607CDE00">
      <w:numFmt w:val="decimal"/>
      <w:lvlText w:val=""/>
      <w:lvlJc w:val="left"/>
    </w:lvl>
    <w:lvl w:ilvl="5" w:tplc="45428A7E">
      <w:numFmt w:val="decimal"/>
      <w:lvlText w:val=""/>
      <w:lvlJc w:val="left"/>
    </w:lvl>
    <w:lvl w:ilvl="6" w:tplc="6F324722">
      <w:numFmt w:val="decimal"/>
      <w:lvlText w:val=""/>
      <w:lvlJc w:val="left"/>
    </w:lvl>
    <w:lvl w:ilvl="7" w:tplc="5D32BCB8">
      <w:numFmt w:val="decimal"/>
      <w:lvlText w:val=""/>
      <w:lvlJc w:val="left"/>
    </w:lvl>
    <w:lvl w:ilvl="8" w:tplc="84901058">
      <w:numFmt w:val="decimal"/>
      <w:lvlText w:val=""/>
      <w:lvlJc w:val="left"/>
    </w:lvl>
  </w:abstractNum>
  <w:abstractNum w:abstractNumId="12" w15:restartNumberingAfterBreak="0">
    <w:nsid w:val="000018D7"/>
    <w:multiLevelType w:val="hybridMultilevel"/>
    <w:tmpl w:val="1AB4DD6C"/>
    <w:lvl w:ilvl="0" w:tplc="212A9E8C">
      <w:start w:val="1"/>
      <w:numFmt w:val="bullet"/>
      <w:lvlText w:val="-"/>
      <w:lvlJc w:val="left"/>
    </w:lvl>
    <w:lvl w:ilvl="1" w:tplc="FD622B62">
      <w:start w:val="1"/>
      <w:numFmt w:val="decimal"/>
      <w:lvlText w:val="%2."/>
      <w:lvlJc w:val="left"/>
    </w:lvl>
    <w:lvl w:ilvl="2" w:tplc="9FE23892">
      <w:numFmt w:val="decimal"/>
      <w:lvlText w:val=""/>
      <w:lvlJc w:val="left"/>
    </w:lvl>
    <w:lvl w:ilvl="3" w:tplc="B6DA3C4A">
      <w:numFmt w:val="decimal"/>
      <w:lvlText w:val=""/>
      <w:lvlJc w:val="left"/>
    </w:lvl>
    <w:lvl w:ilvl="4" w:tplc="3248696A">
      <w:numFmt w:val="decimal"/>
      <w:lvlText w:val=""/>
      <w:lvlJc w:val="left"/>
    </w:lvl>
    <w:lvl w:ilvl="5" w:tplc="974E0FFE">
      <w:numFmt w:val="decimal"/>
      <w:lvlText w:val=""/>
      <w:lvlJc w:val="left"/>
    </w:lvl>
    <w:lvl w:ilvl="6" w:tplc="C8366A6A">
      <w:numFmt w:val="decimal"/>
      <w:lvlText w:val=""/>
      <w:lvlJc w:val="left"/>
    </w:lvl>
    <w:lvl w:ilvl="7" w:tplc="C688E9D2">
      <w:numFmt w:val="decimal"/>
      <w:lvlText w:val=""/>
      <w:lvlJc w:val="left"/>
    </w:lvl>
    <w:lvl w:ilvl="8" w:tplc="DE480C90">
      <w:numFmt w:val="decimal"/>
      <w:lvlText w:val=""/>
      <w:lvlJc w:val="left"/>
    </w:lvl>
  </w:abstractNum>
  <w:abstractNum w:abstractNumId="13" w15:restartNumberingAfterBreak="0">
    <w:nsid w:val="00001A49"/>
    <w:multiLevelType w:val="hybridMultilevel"/>
    <w:tmpl w:val="EF7E45A0"/>
    <w:lvl w:ilvl="0" w:tplc="7A268090">
      <w:start w:val="1"/>
      <w:numFmt w:val="bullet"/>
      <w:lvlText w:val="-"/>
      <w:lvlJc w:val="left"/>
    </w:lvl>
    <w:lvl w:ilvl="1" w:tplc="7DEC6A58">
      <w:numFmt w:val="decimal"/>
      <w:lvlText w:val=""/>
      <w:lvlJc w:val="left"/>
    </w:lvl>
    <w:lvl w:ilvl="2" w:tplc="1AE07846">
      <w:numFmt w:val="decimal"/>
      <w:lvlText w:val=""/>
      <w:lvlJc w:val="left"/>
    </w:lvl>
    <w:lvl w:ilvl="3" w:tplc="891A3148">
      <w:numFmt w:val="decimal"/>
      <w:lvlText w:val=""/>
      <w:lvlJc w:val="left"/>
    </w:lvl>
    <w:lvl w:ilvl="4" w:tplc="051409F0">
      <w:numFmt w:val="decimal"/>
      <w:lvlText w:val=""/>
      <w:lvlJc w:val="left"/>
    </w:lvl>
    <w:lvl w:ilvl="5" w:tplc="9C2CB4D4">
      <w:numFmt w:val="decimal"/>
      <w:lvlText w:val=""/>
      <w:lvlJc w:val="left"/>
    </w:lvl>
    <w:lvl w:ilvl="6" w:tplc="C46623A2">
      <w:numFmt w:val="decimal"/>
      <w:lvlText w:val=""/>
      <w:lvlJc w:val="left"/>
    </w:lvl>
    <w:lvl w:ilvl="7" w:tplc="66263582">
      <w:numFmt w:val="decimal"/>
      <w:lvlText w:val=""/>
      <w:lvlJc w:val="left"/>
    </w:lvl>
    <w:lvl w:ilvl="8" w:tplc="2EB68C7A">
      <w:numFmt w:val="decimal"/>
      <w:lvlText w:val=""/>
      <w:lvlJc w:val="left"/>
    </w:lvl>
  </w:abstractNum>
  <w:abstractNum w:abstractNumId="14" w15:restartNumberingAfterBreak="0">
    <w:nsid w:val="000022CD"/>
    <w:multiLevelType w:val="hybridMultilevel"/>
    <w:tmpl w:val="14E03184"/>
    <w:lvl w:ilvl="0" w:tplc="1A5C94A0">
      <w:start w:val="1"/>
      <w:numFmt w:val="bullet"/>
      <w:lvlText w:val=""/>
      <w:lvlJc w:val="left"/>
    </w:lvl>
    <w:lvl w:ilvl="1" w:tplc="5D4EDD9E">
      <w:numFmt w:val="decimal"/>
      <w:lvlText w:val=""/>
      <w:lvlJc w:val="left"/>
    </w:lvl>
    <w:lvl w:ilvl="2" w:tplc="B780361C">
      <w:numFmt w:val="decimal"/>
      <w:lvlText w:val=""/>
      <w:lvlJc w:val="left"/>
    </w:lvl>
    <w:lvl w:ilvl="3" w:tplc="23B659EA">
      <w:numFmt w:val="decimal"/>
      <w:lvlText w:val=""/>
      <w:lvlJc w:val="left"/>
    </w:lvl>
    <w:lvl w:ilvl="4" w:tplc="01243096">
      <w:numFmt w:val="decimal"/>
      <w:lvlText w:val=""/>
      <w:lvlJc w:val="left"/>
    </w:lvl>
    <w:lvl w:ilvl="5" w:tplc="52446EE2">
      <w:numFmt w:val="decimal"/>
      <w:lvlText w:val=""/>
      <w:lvlJc w:val="left"/>
    </w:lvl>
    <w:lvl w:ilvl="6" w:tplc="57888CCC">
      <w:numFmt w:val="decimal"/>
      <w:lvlText w:val=""/>
      <w:lvlJc w:val="left"/>
    </w:lvl>
    <w:lvl w:ilvl="7" w:tplc="F9EEB40C">
      <w:numFmt w:val="decimal"/>
      <w:lvlText w:val=""/>
      <w:lvlJc w:val="left"/>
    </w:lvl>
    <w:lvl w:ilvl="8" w:tplc="A8F2F956">
      <w:numFmt w:val="decimal"/>
      <w:lvlText w:val=""/>
      <w:lvlJc w:val="left"/>
    </w:lvl>
  </w:abstractNum>
  <w:abstractNum w:abstractNumId="15" w15:restartNumberingAfterBreak="0">
    <w:nsid w:val="0000261E"/>
    <w:multiLevelType w:val="hybridMultilevel"/>
    <w:tmpl w:val="5622BAE6"/>
    <w:lvl w:ilvl="0" w:tplc="B6CC2A88">
      <w:start w:val="1"/>
      <w:numFmt w:val="bullet"/>
      <w:lvlText w:val="В"/>
      <w:lvlJc w:val="left"/>
    </w:lvl>
    <w:lvl w:ilvl="1" w:tplc="EE6646C4">
      <w:numFmt w:val="decimal"/>
      <w:lvlText w:val=""/>
      <w:lvlJc w:val="left"/>
    </w:lvl>
    <w:lvl w:ilvl="2" w:tplc="43C8CBFE">
      <w:numFmt w:val="decimal"/>
      <w:lvlText w:val=""/>
      <w:lvlJc w:val="left"/>
    </w:lvl>
    <w:lvl w:ilvl="3" w:tplc="7046BA9C">
      <w:numFmt w:val="decimal"/>
      <w:lvlText w:val=""/>
      <w:lvlJc w:val="left"/>
    </w:lvl>
    <w:lvl w:ilvl="4" w:tplc="A448F558">
      <w:numFmt w:val="decimal"/>
      <w:lvlText w:val=""/>
      <w:lvlJc w:val="left"/>
    </w:lvl>
    <w:lvl w:ilvl="5" w:tplc="E718FFF0">
      <w:numFmt w:val="decimal"/>
      <w:lvlText w:val=""/>
      <w:lvlJc w:val="left"/>
    </w:lvl>
    <w:lvl w:ilvl="6" w:tplc="3BBADBFE">
      <w:numFmt w:val="decimal"/>
      <w:lvlText w:val=""/>
      <w:lvlJc w:val="left"/>
    </w:lvl>
    <w:lvl w:ilvl="7" w:tplc="22F42DA2">
      <w:numFmt w:val="decimal"/>
      <w:lvlText w:val=""/>
      <w:lvlJc w:val="left"/>
    </w:lvl>
    <w:lvl w:ilvl="8" w:tplc="01403D44">
      <w:numFmt w:val="decimal"/>
      <w:lvlText w:val=""/>
      <w:lvlJc w:val="left"/>
    </w:lvl>
  </w:abstractNum>
  <w:abstractNum w:abstractNumId="16" w15:restartNumberingAfterBreak="0">
    <w:nsid w:val="00003A61"/>
    <w:multiLevelType w:val="hybridMultilevel"/>
    <w:tmpl w:val="4ADEABBC"/>
    <w:lvl w:ilvl="0" w:tplc="B7FCDA14">
      <w:start w:val="1"/>
      <w:numFmt w:val="bullet"/>
      <w:lvlText w:val="В"/>
      <w:lvlJc w:val="left"/>
    </w:lvl>
    <w:lvl w:ilvl="1" w:tplc="C1A45896">
      <w:start w:val="1"/>
      <w:numFmt w:val="bullet"/>
      <w:lvlText w:val="-"/>
      <w:lvlJc w:val="left"/>
    </w:lvl>
    <w:lvl w:ilvl="2" w:tplc="0C5690C2">
      <w:numFmt w:val="decimal"/>
      <w:lvlText w:val=""/>
      <w:lvlJc w:val="left"/>
    </w:lvl>
    <w:lvl w:ilvl="3" w:tplc="D8EEC3C6">
      <w:numFmt w:val="decimal"/>
      <w:lvlText w:val=""/>
      <w:lvlJc w:val="left"/>
    </w:lvl>
    <w:lvl w:ilvl="4" w:tplc="30243934">
      <w:numFmt w:val="decimal"/>
      <w:lvlText w:val=""/>
      <w:lvlJc w:val="left"/>
    </w:lvl>
    <w:lvl w:ilvl="5" w:tplc="06C4EFFA">
      <w:numFmt w:val="decimal"/>
      <w:lvlText w:val=""/>
      <w:lvlJc w:val="left"/>
    </w:lvl>
    <w:lvl w:ilvl="6" w:tplc="E30E3A88">
      <w:numFmt w:val="decimal"/>
      <w:lvlText w:val=""/>
      <w:lvlJc w:val="left"/>
    </w:lvl>
    <w:lvl w:ilvl="7" w:tplc="C3B0E040">
      <w:numFmt w:val="decimal"/>
      <w:lvlText w:val=""/>
      <w:lvlJc w:val="left"/>
    </w:lvl>
    <w:lvl w:ilvl="8" w:tplc="B096162C">
      <w:numFmt w:val="decimal"/>
      <w:lvlText w:val=""/>
      <w:lvlJc w:val="left"/>
    </w:lvl>
  </w:abstractNum>
  <w:abstractNum w:abstractNumId="17" w15:restartNumberingAfterBreak="0">
    <w:nsid w:val="00007DD1"/>
    <w:multiLevelType w:val="hybridMultilevel"/>
    <w:tmpl w:val="EB0CD684"/>
    <w:lvl w:ilvl="0" w:tplc="3474CE14">
      <w:start w:val="1"/>
      <w:numFmt w:val="bullet"/>
      <w:lvlText w:val="В"/>
      <w:lvlJc w:val="left"/>
    </w:lvl>
    <w:lvl w:ilvl="1" w:tplc="8E6C2A6C">
      <w:numFmt w:val="decimal"/>
      <w:lvlText w:val=""/>
      <w:lvlJc w:val="left"/>
    </w:lvl>
    <w:lvl w:ilvl="2" w:tplc="C2BC232E">
      <w:numFmt w:val="decimal"/>
      <w:lvlText w:val=""/>
      <w:lvlJc w:val="left"/>
    </w:lvl>
    <w:lvl w:ilvl="3" w:tplc="24AAE8CA">
      <w:numFmt w:val="decimal"/>
      <w:lvlText w:val=""/>
      <w:lvlJc w:val="left"/>
    </w:lvl>
    <w:lvl w:ilvl="4" w:tplc="34C6DBDA">
      <w:numFmt w:val="decimal"/>
      <w:lvlText w:val=""/>
      <w:lvlJc w:val="left"/>
    </w:lvl>
    <w:lvl w:ilvl="5" w:tplc="C3DEC6F6">
      <w:numFmt w:val="decimal"/>
      <w:lvlText w:val=""/>
      <w:lvlJc w:val="left"/>
    </w:lvl>
    <w:lvl w:ilvl="6" w:tplc="5824BDC8">
      <w:numFmt w:val="decimal"/>
      <w:lvlText w:val=""/>
      <w:lvlJc w:val="left"/>
    </w:lvl>
    <w:lvl w:ilvl="7" w:tplc="2B2EEA6C">
      <w:numFmt w:val="decimal"/>
      <w:lvlText w:val=""/>
      <w:lvlJc w:val="left"/>
    </w:lvl>
    <w:lvl w:ilvl="8" w:tplc="EB00E26E">
      <w:numFmt w:val="decimal"/>
      <w:lvlText w:val=""/>
      <w:lvlJc w:val="left"/>
    </w:lvl>
  </w:abstractNum>
  <w:abstractNum w:abstractNumId="18" w15:restartNumberingAfterBreak="0">
    <w:nsid w:val="482F7579"/>
    <w:multiLevelType w:val="multilevel"/>
    <w:tmpl w:val="5EB270D4"/>
    <w:lvl w:ilvl="0">
      <w:start w:val="1"/>
      <w:numFmt w:val="decimal"/>
      <w:lvlText w:val="%1."/>
      <w:lvlJc w:val="left"/>
      <w:pPr>
        <w:ind w:left="720" w:hanging="360"/>
      </w:pPr>
      <w:rPr>
        <w:rFonts w:hint="default"/>
      </w:rPr>
    </w:lvl>
    <w:lvl w:ilvl="1">
      <w:start w:val="10"/>
      <w:numFmt w:val="decimal"/>
      <w:isLgl/>
      <w:lvlText w:val="%1.%2."/>
      <w:lvlJc w:val="left"/>
      <w:pPr>
        <w:ind w:left="840" w:hanging="48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9" w15:restartNumberingAfterBreak="0">
    <w:nsid w:val="6D121EA4"/>
    <w:multiLevelType w:val="hybridMultilevel"/>
    <w:tmpl w:val="7660B5F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5"/>
  </w:num>
  <w:num w:numId="4">
    <w:abstractNumId w:val="10"/>
  </w:num>
  <w:num w:numId="5">
    <w:abstractNumId w:val="9"/>
  </w:num>
  <w:num w:numId="6">
    <w:abstractNumId w:val="8"/>
  </w:num>
  <w:num w:numId="7">
    <w:abstractNumId w:val="19"/>
  </w:num>
  <w:num w:numId="8">
    <w:abstractNumId w:val="1"/>
  </w:num>
  <w:num w:numId="9">
    <w:abstractNumId w:val="2"/>
  </w:num>
  <w:num w:numId="10">
    <w:abstractNumId w:val="13"/>
  </w:num>
  <w:num w:numId="11">
    <w:abstractNumId w:val="16"/>
  </w:num>
  <w:num w:numId="12">
    <w:abstractNumId w:val="14"/>
  </w:num>
  <w:num w:numId="13">
    <w:abstractNumId w:val="17"/>
  </w:num>
  <w:num w:numId="14">
    <w:abstractNumId w:val="15"/>
  </w:num>
  <w:num w:numId="15">
    <w:abstractNumId w:val="12"/>
  </w:num>
  <w:num w:numId="16">
    <w:abstractNumId w:val="18"/>
  </w:num>
  <w:num w:numId="17">
    <w:abstractNumId w:val="11"/>
  </w:num>
  <w:num w:numId="18">
    <w:abstractNumId w:val="0"/>
  </w:num>
  <w:num w:numId="19">
    <w:abstractNumId w:val="3"/>
  </w:num>
  <w:num w:numId="20">
    <w:abstractNumId w:val="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2C6"/>
    <w:rsid w:val="00013D97"/>
    <w:rsid w:val="00014142"/>
    <w:rsid w:val="000143EA"/>
    <w:rsid w:val="00024E09"/>
    <w:rsid w:val="00025642"/>
    <w:rsid w:val="000343CB"/>
    <w:rsid w:val="00036BFD"/>
    <w:rsid w:val="000421CD"/>
    <w:rsid w:val="000432FA"/>
    <w:rsid w:val="00050902"/>
    <w:rsid w:val="00053E47"/>
    <w:rsid w:val="00063249"/>
    <w:rsid w:val="00071E5A"/>
    <w:rsid w:val="00085CF8"/>
    <w:rsid w:val="00094DF1"/>
    <w:rsid w:val="000A0774"/>
    <w:rsid w:val="000A1783"/>
    <w:rsid w:val="000A7CFB"/>
    <w:rsid w:val="000B0EDE"/>
    <w:rsid w:val="000B364B"/>
    <w:rsid w:val="000B5382"/>
    <w:rsid w:val="000B5B94"/>
    <w:rsid w:val="000C2C7C"/>
    <w:rsid w:val="000C537C"/>
    <w:rsid w:val="000C79B6"/>
    <w:rsid w:val="000D39E6"/>
    <w:rsid w:val="000E5805"/>
    <w:rsid w:val="000F2AB7"/>
    <w:rsid w:val="000F647C"/>
    <w:rsid w:val="000F6ED9"/>
    <w:rsid w:val="00104B96"/>
    <w:rsid w:val="00107747"/>
    <w:rsid w:val="00162E46"/>
    <w:rsid w:val="0017022B"/>
    <w:rsid w:val="00172586"/>
    <w:rsid w:val="00173985"/>
    <w:rsid w:val="001B382F"/>
    <w:rsid w:val="001B421E"/>
    <w:rsid w:val="001C19A8"/>
    <w:rsid w:val="001D1EEC"/>
    <w:rsid w:val="001D6821"/>
    <w:rsid w:val="001E1093"/>
    <w:rsid w:val="001E5EFD"/>
    <w:rsid w:val="001F2243"/>
    <w:rsid w:val="001F5644"/>
    <w:rsid w:val="0020072D"/>
    <w:rsid w:val="002113C1"/>
    <w:rsid w:val="002335CC"/>
    <w:rsid w:val="0023745B"/>
    <w:rsid w:val="00246820"/>
    <w:rsid w:val="00262258"/>
    <w:rsid w:val="00263B29"/>
    <w:rsid w:val="002904A7"/>
    <w:rsid w:val="00290D7B"/>
    <w:rsid w:val="002A03CA"/>
    <w:rsid w:val="002A4467"/>
    <w:rsid w:val="002A7B4E"/>
    <w:rsid w:val="002E4486"/>
    <w:rsid w:val="0030271B"/>
    <w:rsid w:val="00330C08"/>
    <w:rsid w:val="00330F76"/>
    <w:rsid w:val="0034364E"/>
    <w:rsid w:val="0034464A"/>
    <w:rsid w:val="00351B07"/>
    <w:rsid w:val="00360764"/>
    <w:rsid w:val="003676F4"/>
    <w:rsid w:val="0037104F"/>
    <w:rsid w:val="003712A9"/>
    <w:rsid w:val="00390A1A"/>
    <w:rsid w:val="003B2028"/>
    <w:rsid w:val="003B5E4E"/>
    <w:rsid w:val="003C4DA3"/>
    <w:rsid w:val="003C4E8B"/>
    <w:rsid w:val="003E3AAD"/>
    <w:rsid w:val="003F5A9F"/>
    <w:rsid w:val="003F78D4"/>
    <w:rsid w:val="003F7C42"/>
    <w:rsid w:val="0042512B"/>
    <w:rsid w:val="004302AF"/>
    <w:rsid w:val="004321B5"/>
    <w:rsid w:val="004323DD"/>
    <w:rsid w:val="00442D4D"/>
    <w:rsid w:val="004469AE"/>
    <w:rsid w:val="00453549"/>
    <w:rsid w:val="00465280"/>
    <w:rsid w:val="00486771"/>
    <w:rsid w:val="004929A6"/>
    <w:rsid w:val="004949E0"/>
    <w:rsid w:val="004A290C"/>
    <w:rsid w:val="004B1F9C"/>
    <w:rsid w:val="004B6E3C"/>
    <w:rsid w:val="004B7BC9"/>
    <w:rsid w:val="004C2DCC"/>
    <w:rsid w:val="004D3631"/>
    <w:rsid w:val="004D6594"/>
    <w:rsid w:val="004E0E5E"/>
    <w:rsid w:val="004F39B7"/>
    <w:rsid w:val="004F556F"/>
    <w:rsid w:val="00511980"/>
    <w:rsid w:val="00514B00"/>
    <w:rsid w:val="0052024C"/>
    <w:rsid w:val="005330AF"/>
    <w:rsid w:val="005470D9"/>
    <w:rsid w:val="00553EF2"/>
    <w:rsid w:val="00561C5E"/>
    <w:rsid w:val="005757C5"/>
    <w:rsid w:val="005812C6"/>
    <w:rsid w:val="005A0F34"/>
    <w:rsid w:val="005A7D48"/>
    <w:rsid w:val="005B09AF"/>
    <w:rsid w:val="005B1B41"/>
    <w:rsid w:val="005C13DC"/>
    <w:rsid w:val="005C233A"/>
    <w:rsid w:val="005E3190"/>
    <w:rsid w:val="006011B4"/>
    <w:rsid w:val="00602FA0"/>
    <w:rsid w:val="0061029C"/>
    <w:rsid w:val="00616BE8"/>
    <w:rsid w:val="0062362F"/>
    <w:rsid w:val="00624FEE"/>
    <w:rsid w:val="00630B7D"/>
    <w:rsid w:val="00633F2F"/>
    <w:rsid w:val="0063783A"/>
    <w:rsid w:val="006628A2"/>
    <w:rsid w:val="0066737C"/>
    <w:rsid w:val="006706C8"/>
    <w:rsid w:val="006763E9"/>
    <w:rsid w:val="00684DA1"/>
    <w:rsid w:val="00696609"/>
    <w:rsid w:val="006976D4"/>
    <w:rsid w:val="006A07E0"/>
    <w:rsid w:val="006B09A8"/>
    <w:rsid w:val="006C6156"/>
    <w:rsid w:val="006C6CB8"/>
    <w:rsid w:val="006D0D27"/>
    <w:rsid w:val="006D2E7F"/>
    <w:rsid w:val="006D54A2"/>
    <w:rsid w:val="006E25DA"/>
    <w:rsid w:val="00701AEE"/>
    <w:rsid w:val="00707EF0"/>
    <w:rsid w:val="00712EE9"/>
    <w:rsid w:val="00713134"/>
    <w:rsid w:val="00713F63"/>
    <w:rsid w:val="0073466A"/>
    <w:rsid w:val="0073593D"/>
    <w:rsid w:val="00740D88"/>
    <w:rsid w:val="007468E0"/>
    <w:rsid w:val="00753C55"/>
    <w:rsid w:val="00756638"/>
    <w:rsid w:val="00761A68"/>
    <w:rsid w:val="007642AE"/>
    <w:rsid w:val="00766572"/>
    <w:rsid w:val="00767D97"/>
    <w:rsid w:val="00780F61"/>
    <w:rsid w:val="007858AA"/>
    <w:rsid w:val="00787F4E"/>
    <w:rsid w:val="007B20E4"/>
    <w:rsid w:val="007B5AD2"/>
    <w:rsid w:val="007B7871"/>
    <w:rsid w:val="007C1D28"/>
    <w:rsid w:val="007C24F6"/>
    <w:rsid w:val="007C3433"/>
    <w:rsid w:val="007C3717"/>
    <w:rsid w:val="007C49BE"/>
    <w:rsid w:val="007D2F6A"/>
    <w:rsid w:val="007D450B"/>
    <w:rsid w:val="007E66E2"/>
    <w:rsid w:val="007F29A1"/>
    <w:rsid w:val="007F3425"/>
    <w:rsid w:val="007F355C"/>
    <w:rsid w:val="007F3BD1"/>
    <w:rsid w:val="00805B37"/>
    <w:rsid w:val="00806075"/>
    <w:rsid w:val="00807795"/>
    <w:rsid w:val="00817C1D"/>
    <w:rsid w:val="0082140F"/>
    <w:rsid w:val="00844447"/>
    <w:rsid w:val="0084703E"/>
    <w:rsid w:val="00852051"/>
    <w:rsid w:val="0085546D"/>
    <w:rsid w:val="0085786E"/>
    <w:rsid w:val="00861979"/>
    <w:rsid w:val="00871FE2"/>
    <w:rsid w:val="00894455"/>
    <w:rsid w:val="008A1677"/>
    <w:rsid w:val="008A63E5"/>
    <w:rsid w:val="008A7482"/>
    <w:rsid w:val="008C135B"/>
    <w:rsid w:val="008C4CD6"/>
    <w:rsid w:val="008D0088"/>
    <w:rsid w:val="008F3096"/>
    <w:rsid w:val="00907705"/>
    <w:rsid w:val="00914686"/>
    <w:rsid w:val="00920871"/>
    <w:rsid w:val="009215A5"/>
    <w:rsid w:val="00925198"/>
    <w:rsid w:val="00977FC5"/>
    <w:rsid w:val="00984CCB"/>
    <w:rsid w:val="009A20EA"/>
    <w:rsid w:val="009A5004"/>
    <w:rsid w:val="009B1E93"/>
    <w:rsid w:val="009C26E0"/>
    <w:rsid w:val="009C5A2A"/>
    <w:rsid w:val="009C7734"/>
    <w:rsid w:val="009D22D5"/>
    <w:rsid w:val="009D49A8"/>
    <w:rsid w:val="009E1098"/>
    <w:rsid w:val="009F4726"/>
    <w:rsid w:val="00A01494"/>
    <w:rsid w:val="00A278EC"/>
    <w:rsid w:val="00A37362"/>
    <w:rsid w:val="00A37D47"/>
    <w:rsid w:val="00A37E43"/>
    <w:rsid w:val="00A457ED"/>
    <w:rsid w:val="00A45A4D"/>
    <w:rsid w:val="00A508B5"/>
    <w:rsid w:val="00A54325"/>
    <w:rsid w:val="00A64970"/>
    <w:rsid w:val="00A75026"/>
    <w:rsid w:val="00A751B8"/>
    <w:rsid w:val="00A83086"/>
    <w:rsid w:val="00AA63D5"/>
    <w:rsid w:val="00AA66F4"/>
    <w:rsid w:val="00AB103D"/>
    <w:rsid w:val="00AB1DC6"/>
    <w:rsid w:val="00AB4094"/>
    <w:rsid w:val="00AB4E09"/>
    <w:rsid w:val="00AB7B7A"/>
    <w:rsid w:val="00AC1C34"/>
    <w:rsid w:val="00AC3793"/>
    <w:rsid w:val="00AC44DF"/>
    <w:rsid w:val="00AD46CD"/>
    <w:rsid w:val="00AF5743"/>
    <w:rsid w:val="00AF6A7D"/>
    <w:rsid w:val="00B111A3"/>
    <w:rsid w:val="00B1298A"/>
    <w:rsid w:val="00B1783B"/>
    <w:rsid w:val="00B23ACF"/>
    <w:rsid w:val="00B34284"/>
    <w:rsid w:val="00B42B1D"/>
    <w:rsid w:val="00B52C31"/>
    <w:rsid w:val="00B67037"/>
    <w:rsid w:val="00BA4A9F"/>
    <w:rsid w:val="00BB43AD"/>
    <w:rsid w:val="00BC020F"/>
    <w:rsid w:val="00BC3F49"/>
    <w:rsid w:val="00BD4EC9"/>
    <w:rsid w:val="00BD6EE4"/>
    <w:rsid w:val="00BF5BF0"/>
    <w:rsid w:val="00C00BDB"/>
    <w:rsid w:val="00C02383"/>
    <w:rsid w:val="00C07B82"/>
    <w:rsid w:val="00C245A9"/>
    <w:rsid w:val="00C27A80"/>
    <w:rsid w:val="00C3673D"/>
    <w:rsid w:val="00C44D2E"/>
    <w:rsid w:val="00C54495"/>
    <w:rsid w:val="00C600E7"/>
    <w:rsid w:val="00C622E9"/>
    <w:rsid w:val="00C72B10"/>
    <w:rsid w:val="00C733BE"/>
    <w:rsid w:val="00C74356"/>
    <w:rsid w:val="00C9091F"/>
    <w:rsid w:val="00C927FE"/>
    <w:rsid w:val="00C92A29"/>
    <w:rsid w:val="00C965E0"/>
    <w:rsid w:val="00CA6AFB"/>
    <w:rsid w:val="00CB109B"/>
    <w:rsid w:val="00CB565F"/>
    <w:rsid w:val="00CC7CD2"/>
    <w:rsid w:val="00CD7E1F"/>
    <w:rsid w:val="00CE1B65"/>
    <w:rsid w:val="00CE4C06"/>
    <w:rsid w:val="00CE5148"/>
    <w:rsid w:val="00CF1D81"/>
    <w:rsid w:val="00CF1EAE"/>
    <w:rsid w:val="00CF6019"/>
    <w:rsid w:val="00D00BCF"/>
    <w:rsid w:val="00D04C61"/>
    <w:rsid w:val="00D14666"/>
    <w:rsid w:val="00D24842"/>
    <w:rsid w:val="00D270C9"/>
    <w:rsid w:val="00D44602"/>
    <w:rsid w:val="00D47B60"/>
    <w:rsid w:val="00D523C2"/>
    <w:rsid w:val="00D76D05"/>
    <w:rsid w:val="00D812B9"/>
    <w:rsid w:val="00D84804"/>
    <w:rsid w:val="00DA182F"/>
    <w:rsid w:val="00DA1E98"/>
    <w:rsid w:val="00DB3370"/>
    <w:rsid w:val="00DC0AC1"/>
    <w:rsid w:val="00DC5853"/>
    <w:rsid w:val="00DD04C5"/>
    <w:rsid w:val="00DD3FB1"/>
    <w:rsid w:val="00DD4BF5"/>
    <w:rsid w:val="00DE0BD2"/>
    <w:rsid w:val="00DF0396"/>
    <w:rsid w:val="00DF15FE"/>
    <w:rsid w:val="00DF2D23"/>
    <w:rsid w:val="00DF3693"/>
    <w:rsid w:val="00DF4097"/>
    <w:rsid w:val="00DF5FAD"/>
    <w:rsid w:val="00E00661"/>
    <w:rsid w:val="00E139E8"/>
    <w:rsid w:val="00E17973"/>
    <w:rsid w:val="00E26052"/>
    <w:rsid w:val="00E26ECC"/>
    <w:rsid w:val="00E36AE8"/>
    <w:rsid w:val="00E36F87"/>
    <w:rsid w:val="00E376B2"/>
    <w:rsid w:val="00E4518E"/>
    <w:rsid w:val="00E45A55"/>
    <w:rsid w:val="00E462FD"/>
    <w:rsid w:val="00E4738E"/>
    <w:rsid w:val="00E5063F"/>
    <w:rsid w:val="00E66B83"/>
    <w:rsid w:val="00E73414"/>
    <w:rsid w:val="00EA35D4"/>
    <w:rsid w:val="00EA37AB"/>
    <w:rsid w:val="00EA6CC5"/>
    <w:rsid w:val="00EC457B"/>
    <w:rsid w:val="00ED4DBA"/>
    <w:rsid w:val="00ED6448"/>
    <w:rsid w:val="00EE018F"/>
    <w:rsid w:val="00EE5AAC"/>
    <w:rsid w:val="00EF24C5"/>
    <w:rsid w:val="00EF494E"/>
    <w:rsid w:val="00F00E77"/>
    <w:rsid w:val="00F040F3"/>
    <w:rsid w:val="00F23F71"/>
    <w:rsid w:val="00F36344"/>
    <w:rsid w:val="00F45BF7"/>
    <w:rsid w:val="00F50564"/>
    <w:rsid w:val="00F50EDA"/>
    <w:rsid w:val="00F52F4D"/>
    <w:rsid w:val="00F64BE1"/>
    <w:rsid w:val="00F7013E"/>
    <w:rsid w:val="00F70CF8"/>
    <w:rsid w:val="00F77CFD"/>
    <w:rsid w:val="00F85B4A"/>
    <w:rsid w:val="00F876B3"/>
    <w:rsid w:val="00F97BA4"/>
    <w:rsid w:val="00FB005E"/>
    <w:rsid w:val="00FB28B2"/>
    <w:rsid w:val="00FB47D0"/>
    <w:rsid w:val="00FB550F"/>
    <w:rsid w:val="00FD0083"/>
    <w:rsid w:val="00FD5953"/>
    <w:rsid w:val="00FF58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4E7120D"/>
  <w15:docId w15:val="{E9B8861B-3815-4AEE-B15C-E4056C90A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11A3"/>
  </w:style>
  <w:style w:type="paragraph" w:styleId="1">
    <w:name w:val="heading 1"/>
    <w:basedOn w:val="a"/>
    <w:next w:val="a"/>
    <w:link w:val="10"/>
    <w:uiPriority w:val="1"/>
    <w:qFormat/>
    <w:rsid w:val="005812C6"/>
    <w:pPr>
      <w:keepNext/>
      <w:widowControl w:val="0"/>
      <w:spacing w:before="240" w:after="60" w:line="240" w:lineRule="auto"/>
      <w:jc w:val="both"/>
      <w:outlineLvl w:val="0"/>
    </w:pPr>
    <w:rPr>
      <w:rFonts w:ascii="Arial" w:eastAsia="Times New Roman" w:hAnsi="Arial" w:cs="Times New Roman"/>
      <w:b/>
      <w:snapToGrid w:val="0"/>
      <w:kern w:val="28"/>
      <w:sz w:val="28"/>
      <w:szCs w:val="20"/>
      <w:lang w:eastAsia="ru-RU"/>
    </w:rPr>
  </w:style>
  <w:style w:type="paragraph" w:styleId="2">
    <w:name w:val="heading 2"/>
    <w:basedOn w:val="a"/>
    <w:next w:val="a"/>
    <w:link w:val="20"/>
    <w:uiPriority w:val="1"/>
    <w:qFormat/>
    <w:rsid w:val="005812C6"/>
    <w:pPr>
      <w:keepNext/>
      <w:spacing w:before="240" w:after="240" w:line="240" w:lineRule="auto"/>
      <w:outlineLvl w:val="1"/>
    </w:pPr>
    <w:rPr>
      <w:rFonts w:ascii="Times New Roman" w:eastAsia="Times New Roman" w:hAnsi="Times New Roman" w:cs="Times New Roman"/>
      <w:b/>
      <w:i/>
      <w:snapToGrid w:val="0"/>
      <w:sz w:val="32"/>
      <w:szCs w:val="20"/>
      <w:u w:val="single"/>
      <w:lang w:eastAsia="ru-RU"/>
    </w:rPr>
  </w:style>
  <w:style w:type="paragraph" w:styleId="3">
    <w:name w:val="heading 3"/>
    <w:basedOn w:val="a"/>
    <w:next w:val="a"/>
    <w:link w:val="30"/>
    <w:qFormat/>
    <w:rsid w:val="005812C6"/>
    <w:pPr>
      <w:keepNext/>
      <w:spacing w:before="240" w:after="0" w:line="360" w:lineRule="auto"/>
      <w:outlineLvl w:val="2"/>
    </w:pPr>
    <w:rPr>
      <w:rFonts w:ascii="Times New Roman" w:eastAsia="Times New Roman" w:hAnsi="Times New Roman" w:cs="Times New Roman"/>
      <w:b/>
      <w:caps/>
      <w:snapToGrid w:val="0"/>
      <w:spacing w:val="40"/>
      <w:sz w:val="24"/>
      <w:szCs w:val="20"/>
      <w:lang w:eastAsia="ru-RU"/>
    </w:rPr>
  </w:style>
  <w:style w:type="paragraph" w:styleId="4">
    <w:name w:val="heading 4"/>
    <w:basedOn w:val="a"/>
    <w:next w:val="a"/>
    <w:link w:val="40"/>
    <w:qFormat/>
    <w:rsid w:val="005812C6"/>
    <w:pPr>
      <w:keepNext/>
      <w:tabs>
        <w:tab w:val="num" w:pos="864"/>
      </w:tabs>
      <w:suppressAutoHyphens/>
      <w:spacing w:after="0" w:line="240" w:lineRule="auto"/>
      <w:ind w:left="864" w:hanging="864"/>
      <w:jc w:val="both"/>
      <w:outlineLvl w:val="3"/>
    </w:pPr>
    <w:rPr>
      <w:rFonts w:ascii="Times New Roman" w:eastAsia="Times New Roman" w:hAnsi="Times New Roman" w:cs="Times New Roman"/>
      <w:sz w:val="32"/>
      <w:szCs w:val="24"/>
      <w:lang w:eastAsia="ar-SA"/>
    </w:rPr>
  </w:style>
  <w:style w:type="paragraph" w:styleId="5">
    <w:name w:val="heading 5"/>
    <w:basedOn w:val="a"/>
    <w:next w:val="a"/>
    <w:link w:val="50"/>
    <w:uiPriority w:val="9"/>
    <w:semiHidden/>
    <w:unhideWhenUsed/>
    <w:qFormat/>
    <w:rsid w:val="005812C6"/>
    <w:pPr>
      <w:keepNext/>
      <w:keepLines/>
      <w:spacing w:before="200" w:after="0"/>
      <w:outlineLvl w:val="4"/>
    </w:pPr>
    <w:rPr>
      <w:rFonts w:asciiTheme="majorHAnsi" w:eastAsiaTheme="majorEastAsia" w:hAnsiTheme="majorHAnsi" w:cstheme="majorBidi"/>
      <w:color w:val="243F60" w:themeColor="accent1" w:themeShade="7F"/>
    </w:rPr>
  </w:style>
  <w:style w:type="paragraph" w:styleId="8">
    <w:name w:val="heading 8"/>
    <w:basedOn w:val="a"/>
    <w:next w:val="a"/>
    <w:link w:val="80"/>
    <w:qFormat/>
    <w:rsid w:val="005812C6"/>
    <w:pPr>
      <w:keepNext/>
      <w:tabs>
        <w:tab w:val="num" w:pos="1440"/>
      </w:tabs>
      <w:suppressAutoHyphens/>
      <w:spacing w:after="0" w:line="240" w:lineRule="auto"/>
      <w:ind w:left="1440" w:hanging="1440"/>
      <w:jc w:val="both"/>
      <w:outlineLvl w:val="7"/>
    </w:pPr>
    <w:rPr>
      <w:rFonts w:ascii="Times New Roman" w:eastAsia="Times New Roman" w:hAnsi="Times New Roman" w:cs="Times New Roman"/>
      <w:sz w:val="40"/>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5812C6"/>
    <w:rPr>
      <w:rFonts w:ascii="Arial" w:eastAsia="Times New Roman" w:hAnsi="Arial" w:cs="Times New Roman"/>
      <w:b/>
      <w:snapToGrid w:val="0"/>
      <w:kern w:val="28"/>
      <w:sz w:val="28"/>
      <w:szCs w:val="20"/>
      <w:lang w:eastAsia="ru-RU"/>
    </w:rPr>
  </w:style>
  <w:style w:type="character" w:customStyle="1" w:styleId="20">
    <w:name w:val="Заголовок 2 Знак"/>
    <w:basedOn w:val="a0"/>
    <w:link w:val="2"/>
    <w:uiPriority w:val="1"/>
    <w:rsid w:val="005812C6"/>
    <w:rPr>
      <w:rFonts w:ascii="Times New Roman" w:eastAsia="Times New Roman" w:hAnsi="Times New Roman" w:cs="Times New Roman"/>
      <w:b/>
      <w:i/>
      <w:snapToGrid w:val="0"/>
      <w:sz w:val="32"/>
      <w:szCs w:val="20"/>
      <w:u w:val="single"/>
      <w:lang w:eastAsia="ru-RU"/>
    </w:rPr>
  </w:style>
  <w:style w:type="character" w:customStyle="1" w:styleId="30">
    <w:name w:val="Заголовок 3 Знак"/>
    <w:basedOn w:val="a0"/>
    <w:link w:val="3"/>
    <w:rsid w:val="005812C6"/>
    <w:rPr>
      <w:rFonts w:ascii="Times New Roman" w:eastAsia="Times New Roman" w:hAnsi="Times New Roman" w:cs="Times New Roman"/>
      <w:b/>
      <w:caps/>
      <w:snapToGrid w:val="0"/>
      <w:spacing w:val="40"/>
      <w:sz w:val="24"/>
      <w:szCs w:val="20"/>
      <w:lang w:eastAsia="ru-RU"/>
    </w:rPr>
  </w:style>
  <w:style w:type="character" w:customStyle="1" w:styleId="40">
    <w:name w:val="Заголовок 4 Знак"/>
    <w:basedOn w:val="a0"/>
    <w:link w:val="4"/>
    <w:rsid w:val="005812C6"/>
    <w:rPr>
      <w:rFonts w:ascii="Times New Roman" w:eastAsia="Times New Roman" w:hAnsi="Times New Roman" w:cs="Times New Roman"/>
      <w:sz w:val="32"/>
      <w:szCs w:val="24"/>
      <w:lang w:eastAsia="ar-SA"/>
    </w:rPr>
  </w:style>
  <w:style w:type="character" w:customStyle="1" w:styleId="50">
    <w:name w:val="Заголовок 5 Знак"/>
    <w:basedOn w:val="a0"/>
    <w:link w:val="5"/>
    <w:uiPriority w:val="9"/>
    <w:semiHidden/>
    <w:rsid w:val="005812C6"/>
    <w:rPr>
      <w:rFonts w:asciiTheme="majorHAnsi" w:eastAsiaTheme="majorEastAsia" w:hAnsiTheme="majorHAnsi" w:cstheme="majorBidi"/>
      <w:color w:val="243F60" w:themeColor="accent1" w:themeShade="7F"/>
    </w:rPr>
  </w:style>
  <w:style w:type="character" w:customStyle="1" w:styleId="80">
    <w:name w:val="Заголовок 8 Знак"/>
    <w:basedOn w:val="a0"/>
    <w:link w:val="8"/>
    <w:rsid w:val="005812C6"/>
    <w:rPr>
      <w:rFonts w:ascii="Times New Roman" w:eastAsia="Times New Roman" w:hAnsi="Times New Roman" w:cs="Times New Roman"/>
      <w:sz w:val="40"/>
      <w:szCs w:val="24"/>
      <w:lang w:eastAsia="ar-SA"/>
    </w:rPr>
  </w:style>
  <w:style w:type="character" w:styleId="a3">
    <w:name w:val="Hyperlink"/>
    <w:rsid w:val="005812C6"/>
    <w:rPr>
      <w:rFonts w:cs="Times New Roman"/>
      <w:color w:val="0000FF"/>
      <w:u w:val="single"/>
    </w:rPr>
  </w:style>
  <w:style w:type="paragraph" w:styleId="a4">
    <w:name w:val="Body Text"/>
    <w:basedOn w:val="a"/>
    <w:link w:val="a5"/>
    <w:uiPriority w:val="1"/>
    <w:qFormat/>
    <w:rsid w:val="005812C6"/>
    <w:pPr>
      <w:spacing w:after="0" w:line="240" w:lineRule="auto"/>
      <w:jc w:val="both"/>
    </w:pPr>
    <w:rPr>
      <w:rFonts w:ascii="Times New Roman" w:eastAsia="Times New Roman" w:hAnsi="Times New Roman" w:cs="Times New Roman"/>
      <w:sz w:val="24"/>
      <w:szCs w:val="20"/>
      <w:lang w:eastAsia="ru-RU"/>
    </w:rPr>
  </w:style>
  <w:style w:type="character" w:customStyle="1" w:styleId="a5">
    <w:name w:val="Основной текст Знак"/>
    <w:basedOn w:val="a0"/>
    <w:link w:val="a4"/>
    <w:uiPriority w:val="1"/>
    <w:rsid w:val="005812C6"/>
    <w:rPr>
      <w:rFonts w:ascii="Times New Roman" w:eastAsia="Times New Roman" w:hAnsi="Times New Roman" w:cs="Times New Roman"/>
      <w:sz w:val="24"/>
      <w:szCs w:val="20"/>
      <w:lang w:eastAsia="ru-RU"/>
    </w:rPr>
  </w:style>
  <w:style w:type="paragraph" w:styleId="a6">
    <w:name w:val="List Paragraph"/>
    <w:basedOn w:val="a"/>
    <w:uiPriority w:val="1"/>
    <w:qFormat/>
    <w:rsid w:val="005812C6"/>
    <w:pPr>
      <w:ind w:left="720"/>
      <w:contextualSpacing/>
    </w:pPr>
  </w:style>
  <w:style w:type="paragraph" w:styleId="a7">
    <w:name w:val="Normal (Web)"/>
    <w:aliases w:val="Обычный (веб) Знак Знак,Обычный (веб) Знак,Знак Знак4, Знак Знак,Обычный (Web),Обычный (веб)1"/>
    <w:basedOn w:val="a"/>
    <w:link w:val="11"/>
    <w:unhideWhenUsed/>
    <w:qFormat/>
    <w:rsid w:val="005812C6"/>
    <w:pPr>
      <w:spacing w:after="160" w:line="259" w:lineRule="auto"/>
    </w:pPr>
    <w:rPr>
      <w:rFonts w:ascii="Times New Roman" w:hAnsi="Times New Roman" w:cs="Times New Roman"/>
      <w:sz w:val="24"/>
      <w:szCs w:val="24"/>
    </w:rPr>
  </w:style>
  <w:style w:type="character" w:customStyle="1" w:styleId="11">
    <w:name w:val="Обычный (веб) Знак1"/>
    <w:aliases w:val="Обычный (веб) Знак Знак Знак,Обычный (веб) Знак Знак1,Знак Знак4 Знак, Знак Знак Знак,Обычный (Web) Знак1,Обычный (веб)1 Знак1"/>
    <w:basedOn w:val="a0"/>
    <w:link w:val="a7"/>
    <w:locked/>
    <w:rsid w:val="005812C6"/>
    <w:rPr>
      <w:rFonts w:ascii="Times New Roman" w:hAnsi="Times New Roman" w:cs="Times New Roman"/>
      <w:sz w:val="24"/>
      <w:szCs w:val="24"/>
    </w:rPr>
  </w:style>
  <w:style w:type="character" w:styleId="a8">
    <w:name w:val="Strong"/>
    <w:basedOn w:val="a0"/>
    <w:qFormat/>
    <w:rsid w:val="005812C6"/>
    <w:rPr>
      <w:b/>
      <w:bCs/>
    </w:rPr>
  </w:style>
  <w:style w:type="character" w:customStyle="1" w:styleId="apple-converted-space">
    <w:name w:val="apple-converted-space"/>
    <w:basedOn w:val="a0"/>
    <w:rsid w:val="005812C6"/>
  </w:style>
  <w:style w:type="paragraph" w:styleId="a9">
    <w:name w:val="Body Text Indent"/>
    <w:basedOn w:val="a"/>
    <w:link w:val="aa"/>
    <w:uiPriority w:val="99"/>
    <w:unhideWhenUsed/>
    <w:rsid w:val="005812C6"/>
    <w:pPr>
      <w:spacing w:after="120"/>
      <w:ind w:left="283"/>
    </w:pPr>
  </w:style>
  <w:style w:type="character" w:customStyle="1" w:styleId="aa">
    <w:name w:val="Основной текст с отступом Знак"/>
    <w:basedOn w:val="a0"/>
    <w:link w:val="a9"/>
    <w:uiPriority w:val="99"/>
    <w:rsid w:val="005812C6"/>
  </w:style>
  <w:style w:type="paragraph" w:styleId="ab">
    <w:name w:val="Subtitle"/>
    <w:basedOn w:val="a"/>
    <w:link w:val="ac"/>
    <w:qFormat/>
    <w:rsid w:val="005812C6"/>
    <w:pPr>
      <w:keepNext/>
      <w:spacing w:before="120" w:after="120" w:line="240" w:lineRule="auto"/>
    </w:pPr>
    <w:rPr>
      <w:rFonts w:ascii="Times New Roman" w:eastAsia="Times New Roman" w:hAnsi="Times New Roman" w:cs="Times New Roman"/>
      <w:b/>
      <w:snapToGrid w:val="0"/>
      <w:sz w:val="28"/>
      <w:szCs w:val="20"/>
      <w:lang w:eastAsia="ru-RU"/>
    </w:rPr>
  </w:style>
  <w:style w:type="character" w:customStyle="1" w:styleId="ac">
    <w:name w:val="Подзаголовок Знак"/>
    <w:basedOn w:val="a0"/>
    <w:link w:val="ab"/>
    <w:rsid w:val="005812C6"/>
    <w:rPr>
      <w:rFonts w:ascii="Times New Roman" w:eastAsia="Times New Roman" w:hAnsi="Times New Roman" w:cs="Times New Roman"/>
      <w:b/>
      <w:snapToGrid w:val="0"/>
      <w:sz w:val="28"/>
      <w:szCs w:val="20"/>
      <w:lang w:eastAsia="ru-RU"/>
    </w:rPr>
  </w:style>
  <w:style w:type="table" w:styleId="ad">
    <w:name w:val="Table Grid"/>
    <w:basedOn w:val="a1"/>
    <w:uiPriority w:val="59"/>
    <w:rsid w:val="005812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af"/>
    <w:uiPriority w:val="99"/>
    <w:semiHidden/>
    <w:unhideWhenUsed/>
    <w:rsid w:val="005812C6"/>
    <w:pPr>
      <w:tabs>
        <w:tab w:val="center" w:pos="4677"/>
        <w:tab w:val="right" w:pos="9355"/>
      </w:tabs>
      <w:spacing w:after="0" w:line="240" w:lineRule="auto"/>
    </w:pPr>
  </w:style>
  <w:style w:type="character" w:customStyle="1" w:styleId="af">
    <w:name w:val="Верхний колонтитул Знак"/>
    <w:basedOn w:val="a0"/>
    <w:link w:val="ae"/>
    <w:uiPriority w:val="99"/>
    <w:semiHidden/>
    <w:rsid w:val="005812C6"/>
  </w:style>
  <w:style w:type="paragraph" w:styleId="af0">
    <w:name w:val="footer"/>
    <w:basedOn w:val="a"/>
    <w:link w:val="af1"/>
    <w:uiPriority w:val="99"/>
    <w:unhideWhenUsed/>
    <w:rsid w:val="005812C6"/>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5812C6"/>
  </w:style>
  <w:style w:type="paragraph" w:styleId="21">
    <w:name w:val="Body Text 2"/>
    <w:basedOn w:val="a"/>
    <w:link w:val="22"/>
    <w:uiPriority w:val="99"/>
    <w:semiHidden/>
    <w:unhideWhenUsed/>
    <w:rsid w:val="005812C6"/>
    <w:pPr>
      <w:spacing w:after="120" w:line="480" w:lineRule="auto"/>
    </w:pPr>
  </w:style>
  <w:style w:type="character" w:customStyle="1" w:styleId="22">
    <w:name w:val="Основной текст 2 Знак"/>
    <w:basedOn w:val="a0"/>
    <w:link w:val="21"/>
    <w:uiPriority w:val="99"/>
    <w:semiHidden/>
    <w:rsid w:val="005812C6"/>
  </w:style>
  <w:style w:type="paragraph" w:customStyle="1" w:styleId="210">
    <w:name w:val="Основной текст с отступом 21"/>
    <w:basedOn w:val="a"/>
    <w:rsid w:val="00C00BDB"/>
    <w:pPr>
      <w:suppressAutoHyphens/>
      <w:spacing w:after="0" w:line="240" w:lineRule="auto"/>
      <w:ind w:left="108"/>
    </w:pPr>
    <w:rPr>
      <w:rFonts w:ascii="Times New Roman" w:eastAsia="Times New Roman" w:hAnsi="Times New Roman" w:cs="Times New Roman"/>
      <w:sz w:val="36"/>
      <w:szCs w:val="24"/>
      <w:lang w:eastAsia="ar-SA"/>
    </w:rPr>
  </w:style>
  <w:style w:type="paragraph" w:customStyle="1" w:styleId="31">
    <w:name w:val="Основной текст 31"/>
    <w:basedOn w:val="a"/>
    <w:rsid w:val="007D2F6A"/>
    <w:pPr>
      <w:suppressAutoHyphens/>
      <w:spacing w:after="0" w:line="240" w:lineRule="auto"/>
    </w:pPr>
    <w:rPr>
      <w:rFonts w:ascii="Times New Roman" w:eastAsia="Times New Roman" w:hAnsi="Times New Roman" w:cs="Times New Roman"/>
      <w:sz w:val="32"/>
      <w:szCs w:val="24"/>
      <w:lang w:eastAsia="ar-SA"/>
    </w:rPr>
  </w:style>
  <w:style w:type="paragraph" w:styleId="32">
    <w:name w:val="Body Text 3"/>
    <w:basedOn w:val="a"/>
    <w:link w:val="33"/>
    <w:rsid w:val="00DA1E98"/>
    <w:pPr>
      <w:suppressAutoHyphens/>
      <w:spacing w:after="120" w:line="240" w:lineRule="auto"/>
    </w:pPr>
    <w:rPr>
      <w:rFonts w:ascii="Times New Roman" w:eastAsia="Times New Roman" w:hAnsi="Times New Roman" w:cs="Times New Roman"/>
      <w:sz w:val="16"/>
      <w:szCs w:val="16"/>
      <w:lang w:eastAsia="ar-SA"/>
    </w:rPr>
  </w:style>
  <w:style w:type="character" w:customStyle="1" w:styleId="33">
    <w:name w:val="Основной текст 3 Знак"/>
    <w:basedOn w:val="a0"/>
    <w:link w:val="32"/>
    <w:rsid w:val="00DA1E98"/>
    <w:rPr>
      <w:rFonts w:ascii="Times New Roman" w:eastAsia="Times New Roman" w:hAnsi="Times New Roman" w:cs="Times New Roman"/>
      <w:sz w:val="16"/>
      <w:szCs w:val="16"/>
      <w:lang w:eastAsia="ar-SA"/>
    </w:rPr>
  </w:style>
  <w:style w:type="paragraph" w:styleId="af2">
    <w:name w:val="No Spacing"/>
    <w:link w:val="af3"/>
    <w:qFormat/>
    <w:rsid w:val="00C74356"/>
    <w:pPr>
      <w:spacing w:after="0" w:line="240" w:lineRule="auto"/>
    </w:pPr>
  </w:style>
  <w:style w:type="character" w:customStyle="1" w:styleId="af3">
    <w:name w:val="Без интервала Знак"/>
    <w:link w:val="af2"/>
    <w:rsid w:val="00C74356"/>
  </w:style>
  <w:style w:type="character" w:customStyle="1" w:styleId="blk">
    <w:name w:val="blk"/>
    <w:basedOn w:val="a0"/>
    <w:rsid w:val="00F36344"/>
  </w:style>
  <w:style w:type="paragraph" w:customStyle="1" w:styleId="12">
    <w:name w:val="Îáû÷íûé1"/>
    <w:rsid w:val="004B6E3C"/>
    <w:pPr>
      <w:widowControl w:val="0"/>
      <w:spacing w:after="0" w:line="240" w:lineRule="auto"/>
    </w:pPr>
    <w:rPr>
      <w:rFonts w:ascii="Times New Roman" w:eastAsia="Times New Roman" w:hAnsi="Times New Roman" w:cs="Times New Roman"/>
      <w:sz w:val="20"/>
      <w:szCs w:val="20"/>
      <w:lang w:eastAsia="ru-RU"/>
    </w:rPr>
  </w:style>
  <w:style w:type="paragraph" w:styleId="af4">
    <w:name w:val="footnote text"/>
    <w:basedOn w:val="a"/>
    <w:link w:val="af5"/>
    <w:semiHidden/>
    <w:rsid w:val="004B6E3C"/>
    <w:pPr>
      <w:spacing w:after="0" w:line="240" w:lineRule="auto"/>
    </w:pPr>
    <w:rPr>
      <w:rFonts w:ascii="Times New Roman" w:eastAsia="Times New Roman" w:hAnsi="Times New Roman" w:cs="Times New Roman"/>
      <w:sz w:val="20"/>
      <w:szCs w:val="20"/>
      <w:lang w:eastAsia="ru-RU"/>
    </w:rPr>
  </w:style>
  <w:style w:type="character" w:customStyle="1" w:styleId="af5">
    <w:name w:val="Текст сноски Знак"/>
    <w:basedOn w:val="a0"/>
    <w:link w:val="af4"/>
    <w:semiHidden/>
    <w:rsid w:val="004B6E3C"/>
    <w:rPr>
      <w:rFonts w:ascii="Times New Roman" w:eastAsia="Times New Roman" w:hAnsi="Times New Roman" w:cs="Times New Roman"/>
      <w:sz w:val="20"/>
      <w:szCs w:val="20"/>
      <w:lang w:eastAsia="ru-RU"/>
    </w:rPr>
  </w:style>
  <w:style w:type="character" w:styleId="af6">
    <w:name w:val="footnote reference"/>
    <w:basedOn w:val="a0"/>
    <w:semiHidden/>
    <w:rsid w:val="004B6E3C"/>
    <w:rPr>
      <w:vertAlign w:val="superscript"/>
    </w:rPr>
  </w:style>
  <w:style w:type="paragraph" w:customStyle="1" w:styleId="Iauiue1">
    <w:name w:val="Iau?iue1"/>
    <w:rsid w:val="004B6E3C"/>
    <w:pPr>
      <w:widowControl w:val="0"/>
      <w:spacing w:after="0" w:line="240" w:lineRule="auto"/>
    </w:pPr>
    <w:rPr>
      <w:rFonts w:ascii="Times New Roman" w:eastAsia="Times New Roman" w:hAnsi="Times New Roman" w:cs="Times New Roman"/>
      <w:sz w:val="20"/>
      <w:szCs w:val="20"/>
      <w:lang w:eastAsia="ru-RU"/>
    </w:rPr>
  </w:style>
  <w:style w:type="paragraph" w:styleId="34">
    <w:name w:val="Body Text Indent 3"/>
    <w:basedOn w:val="a"/>
    <w:link w:val="35"/>
    <w:uiPriority w:val="99"/>
    <w:unhideWhenUsed/>
    <w:rsid w:val="004B6E3C"/>
    <w:pPr>
      <w:spacing w:after="120"/>
      <w:ind w:left="283"/>
    </w:pPr>
    <w:rPr>
      <w:sz w:val="16"/>
      <w:szCs w:val="16"/>
    </w:rPr>
  </w:style>
  <w:style w:type="character" w:customStyle="1" w:styleId="35">
    <w:name w:val="Основной текст с отступом 3 Знак"/>
    <w:basedOn w:val="a0"/>
    <w:link w:val="34"/>
    <w:uiPriority w:val="99"/>
    <w:rsid w:val="004B6E3C"/>
    <w:rPr>
      <w:sz w:val="16"/>
      <w:szCs w:val="16"/>
    </w:rPr>
  </w:style>
  <w:style w:type="character" w:customStyle="1" w:styleId="6">
    <w:name w:val="Основной текст (6)_"/>
    <w:basedOn w:val="a0"/>
    <w:link w:val="60"/>
    <w:rsid w:val="004B6E3C"/>
    <w:rPr>
      <w:rFonts w:ascii="Times New Roman" w:eastAsia="Times New Roman" w:hAnsi="Times New Roman" w:cs="Times New Roman"/>
      <w:spacing w:val="10"/>
      <w:sz w:val="21"/>
      <w:szCs w:val="21"/>
      <w:shd w:val="clear" w:color="auto" w:fill="FFFFFF"/>
    </w:rPr>
  </w:style>
  <w:style w:type="paragraph" w:customStyle="1" w:styleId="60">
    <w:name w:val="Основной текст (6)"/>
    <w:basedOn w:val="a"/>
    <w:link w:val="6"/>
    <w:rsid w:val="004B6E3C"/>
    <w:pPr>
      <w:shd w:val="clear" w:color="auto" w:fill="FFFFFF"/>
      <w:spacing w:before="180" w:after="300" w:line="0" w:lineRule="atLeast"/>
      <w:ind w:firstLine="380"/>
    </w:pPr>
    <w:rPr>
      <w:rFonts w:ascii="Times New Roman" w:eastAsia="Times New Roman" w:hAnsi="Times New Roman" w:cs="Times New Roman"/>
      <w:spacing w:val="10"/>
      <w:sz w:val="21"/>
      <w:szCs w:val="21"/>
    </w:rPr>
  </w:style>
  <w:style w:type="character" w:customStyle="1" w:styleId="af7">
    <w:name w:val="Основной текст_"/>
    <w:basedOn w:val="a0"/>
    <w:link w:val="36"/>
    <w:rsid w:val="0020072D"/>
    <w:rPr>
      <w:rFonts w:ascii="Times New Roman" w:eastAsia="Times New Roman" w:hAnsi="Times New Roman" w:cs="Times New Roman"/>
      <w:shd w:val="clear" w:color="auto" w:fill="FFFFFF"/>
    </w:rPr>
  </w:style>
  <w:style w:type="character" w:customStyle="1" w:styleId="13">
    <w:name w:val="Основной текст1"/>
    <w:basedOn w:val="af7"/>
    <w:rsid w:val="0020072D"/>
    <w:rPr>
      <w:rFonts w:ascii="Times New Roman" w:eastAsia="Times New Roman" w:hAnsi="Times New Roman" w:cs="Times New Roman"/>
      <w:shd w:val="clear" w:color="auto" w:fill="FFFFFF"/>
    </w:rPr>
  </w:style>
  <w:style w:type="paragraph" w:customStyle="1" w:styleId="36">
    <w:name w:val="Основной текст3"/>
    <w:basedOn w:val="a"/>
    <w:link w:val="af7"/>
    <w:rsid w:val="0020072D"/>
    <w:pPr>
      <w:shd w:val="clear" w:color="auto" w:fill="FFFFFF"/>
      <w:spacing w:before="420" w:after="420" w:line="259" w:lineRule="exact"/>
      <w:ind w:hanging="340"/>
      <w:jc w:val="both"/>
    </w:pPr>
    <w:rPr>
      <w:rFonts w:ascii="Times New Roman" w:eastAsia="Times New Roman" w:hAnsi="Times New Roman" w:cs="Times New Roman"/>
    </w:rPr>
  </w:style>
  <w:style w:type="character" w:customStyle="1" w:styleId="Web">
    <w:name w:val="Обычный (Web) Знак"/>
    <w:aliases w:val="Обычный (веб)1 Знак"/>
    <w:locked/>
    <w:rsid w:val="007D450B"/>
    <w:rPr>
      <w:rFonts w:ascii="Times New Roman" w:eastAsia="Times New Roman" w:hAnsi="Times New Roman"/>
      <w:sz w:val="24"/>
      <w:szCs w:val="24"/>
      <w:lang w:val="x-none"/>
    </w:rPr>
  </w:style>
  <w:style w:type="paragraph" w:customStyle="1" w:styleId="TableParagraph">
    <w:name w:val="Table Paragraph"/>
    <w:basedOn w:val="a"/>
    <w:uiPriority w:val="1"/>
    <w:qFormat/>
    <w:rsid w:val="00CC7CD2"/>
    <w:pPr>
      <w:widowControl w:val="0"/>
      <w:autoSpaceDE w:val="0"/>
      <w:autoSpaceDN w:val="0"/>
      <w:adjustRightInd w:val="0"/>
      <w:spacing w:after="0" w:line="240" w:lineRule="auto"/>
      <w:ind w:left="106"/>
    </w:pPr>
    <w:rPr>
      <w:rFonts w:ascii="Times New Roman" w:eastAsiaTheme="minorEastAsia" w:hAnsi="Times New Roman" w:cs="Times New Roman"/>
      <w:sz w:val="24"/>
      <w:szCs w:val="24"/>
      <w:lang w:eastAsia="ru-RU"/>
    </w:rPr>
  </w:style>
  <w:style w:type="character" w:customStyle="1" w:styleId="23">
    <w:name w:val="Основной текст (2)_"/>
    <w:basedOn w:val="a0"/>
    <w:link w:val="211"/>
    <w:uiPriority w:val="99"/>
    <w:locked/>
    <w:rsid w:val="00914686"/>
    <w:rPr>
      <w:rFonts w:ascii="Times New Roman" w:hAnsi="Times New Roman" w:cs="Times New Roman"/>
      <w:shd w:val="clear" w:color="auto" w:fill="FFFFFF"/>
    </w:rPr>
  </w:style>
  <w:style w:type="character" w:customStyle="1" w:styleId="37">
    <w:name w:val="Заголовок №3_"/>
    <w:basedOn w:val="a0"/>
    <w:link w:val="310"/>
    <w:uiPriority w:val="99"/>
    <w:locked/>
    <w:rsid w:val="00914686"/>
    <w:rPr>
      <w:rFonts w:ascii="Times New Roman" w:hAnsi="Times New Roman" w:cs="Times New Roman"/>
      <w:b/>
      <w:bCs/>
      <w:shd w:val="clear" w:color="auto" w:fill="FFFFFF"/>
    </w:rPr>
  </w:style>
  <w:style w:type="character" w:customStyle="1" w:styleId="24">
    <w:name w:val="Основной текст (2) + Полужирный"/>
    <w:aliases w:val="Курсив"/>
    <w:basedOn w:val="23"/>
    <w:uiPriority w:val="99"/>
    <w:rsid w:val="00914686"/>
    <w:rPr>
      <w:rFonts w:ascii="Times New Roman" w:hAnsi="Times New Roman" w:cs="Times New Roman"/>
      <w:b/>
      <w:bCs/>
      <w:i/>
      <w:iCs/>
      <w:shd w:val="clear" w:color="auto" w:fill="FFFFFF"/>
    </w:rPr>
  </w:style>
  <w:style w:type="character" w:customStyle="1" w:styleId="100">
    <w:name w:val="Основной текст (10)_"/>
    <w:basedOn w:val="a0"/>
    <w:link w:val="101"/>
    <w:uiPriority w:val="99"/>
    <w:locked/>
    <w:rsid w:val="00914686"/>
    <w:rPr>
      <w:rFonts w:ascii="Times New Roman" w:hAnsi="Times New Roman" w:cs="Times New Roman"/>
      <w:b/>
      <w:bCs/>
      <w:i/>
      <w:iCs/>
      <w:shd w:val="clear" w:color="auto" w:fill="FFFFFF"/>
    </w:rPr>
  </w:style>
  <w:style w:type="character" w:customStyle="1" w:styleId="220">
    <w:name w:val="Основной текст (2)2"/>
    <w:basedOn w:val="23"/>
    <w:uiPriority w:val="99"/>
    <w:rsid w:val="00914686"/>
    <w:rPr>
      <w:rFonts w:ascii="Times New Roman" w:hAnsi="Times New Roman" w:cs="Times New Roman"/>
      <w:shd w:val="clear" w:color="auto" w:fill="FFFFFF"/>
    </w:rPr>
  </w:style>
  <w:style w:type="character" w:customStyle="1" w:styleId="212">
    <w:name w:val="Основной текст (2) + Полужирный1"/>
    <w:basedOn w:val="23"/>
    <w:uiPriority w:val="99"/>
    <w:rsid w:val="00914686"/>
    <w:rPr>
      <w:rFonts w:ascii="Times New Roman" w:hAnsi="Times New Roman" w:cs="Times New Roman"/>
      <w:b/>
      <w:bCs/>
      <w:shd w:val="clear" w:color="auto" w:fill="FFFFFF"/>
    </w:rPr>
  </w:style>
  <w:style w:type="paragraph" w:customStyle="1" w:styleId="211">
    <w:name w:val="Основной текст (2)1"/>
    <w:basedOn w:val="a"/>
    <w:link w:val="23"/>
    <w:uiPriority w:val="99"/>
    <w:rsid w:val="00914686"/>
    <w:pPr>
      <w:widowControl w:val="0"/>
      <w:shd w:val="clear" w:color="auto" w:fill="FFFFFF"/>
      <w:spacing w:after="2400" w:line="250" w:lineRule="exact"/>
      <w:ind w:hanging="360"/>
      <w:jc w:val="both"/>
    </w:pPr>
    <w:rPr>
      <w:rFonts w:ascii="Times New Roman" w:hAnsi="Times New Roman" w:cs="Times New Roman"/>
    </w:rPr>
  </w:style>
  <w:style w:type="paragraph" w:customStyle="1" w:styleId="101">
    <w:name w:val="Основной текст (10)1"/>
    <w:basedOn w:val="a"/>
    <w:link w:val="100"/>
    <w:uiPriority w:val="99"/>
    <w:rsid w:val="00914686"/>
    <w:pPr>
      <w:widowControl w:val="0"/>
      <w:shd w:val="clear" w:color="auto" w:fill="FFFFFF"/>
      <w:spacing w:after="0" w:line="274" w:lineRule="exact"/>
      <w:jc w:val="both"/>
    </w:pPr>
    <w:rPr>
      <w:rFonts w:ascii="Times New Roman" w:hAnsi="Times New Roman" w:cs="Times New Roman"/>
      <w:b/>
      <w:bCs/>
      <w:i/>
      <w:iCs/>
    </w:rPr>
  </w:style>
  <w:style w:type="paragraph" w:customStyle="1" w:styleId="310">
    <w:name w:val="Заголовок №31"/>
    <w:basedOn w:val="a"/>
    <w:link w:val="37"/>
    <w:uiPriority w:val="99"/>
    <w:rsid w:val="00914686"/>
    <w:pPr>
      <w:widowControl w:val="0"/>
      <w:shd w:val="clear" w:color="auto" w:fill="FFFFFF"/>
      <w:spacing w:after="0" w:line="274" w:lineRule="exact"/>
      <w:ind w:hanging="320"/>
      <w:jc w:val="both"/>
      <w:outlineLvl w:val="2"/>
    </w:pPr>
    <w:rPr>
      <w:rFonts w:ascii="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41A10D-757E-4AF9-9BD9-B9ADF9C02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4853</TotalTime>
  <Pages>81</Pages>
  <Words>37194</Words>
  <Characters>212010</Characters>
  <Application>Microsoft Office Word</Application>
  <DocSecurity>0</DocSecurity>
  <Lines>1766</Lines>
  <Paragraphs>497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248707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dc:creator>
  <cp:lastModifiedBy>Windows User</cp:lastModifiedBy>
  <cp:revision>15</cp:revision>
  <cp:lastPrinted>2016-07-25T10:35:00Z</cp:lastPrinted>
  <dcterms:created xsi:type="dcterms:W3CDTF">2016-05-24T06:22:00Z</dcterms:created>
  <dcterms:modified xsi:type="dcterms:W3CDTF">2025-05-05T18:56:00Z</dcterms:modified>
</cp:coreProperties>
</file>